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5A894" w14:textId="77777777" w:rsidR="00A43AE8" w:rsidRPr="00E17DD4" w:rsidRDefault="00A43AE8" w:rsidP="00A43AE8">
      <w:pPr>
        <w:spacing w:after="120"/>
        <w:ind w:left="5812"/>
        <w:contextualSpacing/>
        <w:jc w:val="center"/>
        <w:rPr>
          <w:color w:val="000000" w:themeColor="text1"/>
          <w:spacing w:val="5"/>
          <w:sz w:val="28"/>
          <w:szCs w:val="28"/>
        </w:rPr>
      </w:pPr>
      <w:r w:rsidRPr="00E17DD4">
        <w:rPr>
          <w:color w:val="000000" w:themeColor="text1"/>
          <w:spacing w:val="5"/>
          <w:sz w:val="28"/>
          <w:szCs w:val="28"/>
        </w:rPr>
        <w:t>УТВЕРЖДЕН</w:t>
      </w:r>
    </w:p>
    <w:p w14:paraId="13D10BA3" w14:textId="77777777" w:rsidR="00A43AE8" w:rsidRPr="00E17DD4" w:rsidRDefault="00A43AE8" w:rsidP="00A43AE8">
      <w:pPr>
        <w:spacing w:after="120"/>
        <w:ind w:left="5812"/>
        <w:contextualSpacing/>
        <w:jc w:val="center"/>
        <w:rPr>
          <w:color w:val="000000" w:themeColor="text1"/>
          <w:spacing w:val="5"/>
          <w:sz w:val="28"/>
          <w:szCs w:val="28"/>
        </w:rPr>
      </w:pPr>
      <w:r w:rsidRPr="00E17DD4">
        <w:rPr>
          <w:color w:val="000000" w:themeColor="text1"/>
          <w:spacing w:val="5"/>
          <w:sz w:val="28"/>
          <w:szCs w:val="28"/>
        </w:rPr>
        <w:t xml:space="preserve">приказом Министерства </w:t>
      </w:r>
    </w:p>
    <w:p w14:paraId="55B825D5" w14:textId="77777777" w:rsidR="00A43AE8" w:rsidRPr="00E17DD4" w:rsidRDefault="00A43AE8" w:rsidP="00A43AE8">
      <w:pPr>
        <w:spacing w:after="120"/>
        <w:ind w:left="5812"/>
        <w:contextualSpacing/>
        <w:jc w:val="center"/>
        <w:rPr>
          <w:color w:val="000000" w:themeColor="text1"/>
          <w:spacing w:val="5"/>
          <w:sz w:val="28"/>
          <w:szCs w:val="28"/>
        </w:rPr>
      </w:pPr>
      <w:r w:rsidRPr="00E17DD4">
        <w:rPr>
          <w:color w:val="000000" w:themeColor="text1"/>
          <w:spacing w:val="5"/>
          <w:sz w:val="28"/>
          <w:szCs w:val="28"/>
        </w:rPr>
        <w:t>труда и социальной защиты Российской Федерации</w:t>
      </w:r>
    </w:p>
    <w:p w14:paraId="1490505F" w14:textId="77777777" w:rsidR="00A43AE8" w:rsidRPr="00E17DD4" w:rsidRDefault="00A43AE8" w:rsidP="00A43AE8">
      <w:pPr>
        <w:spacing w:after="120"/>
        <w:ind w:left="5812"/>
        <w:contextualSpacing/>
        <w:jc w:val="center"/>
        <w:rPr>
          <w:color w:val="000000" w:themeColor="text1"/>
          <w:spacing w:val="5"/>
          <w:sz w:val="28"/>
          <w:szCs w:val="28"/>
        </w:rPr>
      </w:pPr>
      <w:r w:rsidRPr="00E17DD4">
        <w:rPr>
          <w:color w:val="000000" w:themeColor="text1"/>
          <w:spacing w:val="5"/>
          <w:sz w:val="28"/>
          <w:szCs w:val="28"/>
        </w:rPr>
        <w:t>от «___» ______ 20__ г. №______</w:t>
      </w:r>
    </w:p>
    <w:p w14:paraId="7F6806E1" w14:textId="77777777" w:rsidR="00A43AE8" w:rsidRPr="002B0513" w:rsidRDefault="00A43AE8" w:rsidP="00A43AE8">
      <w:pPr>
        <w:contextualSpacing/>
        <w:jc w:val="center"/>
        <w:rPr>
          <w:color w:val="000000" w:themeColor="text1"/>
          <w:spacing w:val="5"/>
          <w:sz w:val="52"/>
          <w:szCs w:val="52"/>
        </w:rPr>
      </w:pPr>
    </w:p>
    <w:p w14:paraId="54DCD2AF" w14:textId="77777777" w:rsidR="00A43AE8" w:rsidRPr="00E17DD4" w:rsidRDefault="00A43AE8" w:rsidP="00A43AE8">
      <w:pPr>
        <w:contextualSpacing/>
        <w:jc w:val="center"/>
        <w:rPr>
          <w:color w:val="000000" w:themeColor="text1"/>
          <w:spacing w:val="5"/>
          <w:sz w:val="52"/>
          <w:szCs w:val="52"/>
        </w:rPr>
      </w:pPr>
      <w:r w:rsidRPr="00E17DD4">
        <w:rPr>
          <w:color w:val="000000" w:themeColor="text1"/>
          <w:spacing w:val="5"/>
          <w:sz w:val="52"/>
          <w:szCs w:val="52"/>
        </w:rPr>
        <w:t>ПРОФЕССИОНАЛЬНЫЙ СТАНДАРТ</w:t>
      </w:r>
    </w:p>
    <w:p w14:paraId="368B619C" w14:textId="77777777" w:rsidR="00A43AE8" w:rsidRPr="003A1A54" w:rsidRDefault="00A43AE8" w:rsidP="00A43AE8">
      <w:pPr>
        <w:pStyle w:val="afd"/>
        <w:rPr>
          <w:color w:val="000000" w:themeColor="text1"/>
          <w:szCs w:val="28"/>
        </w:rPr>
      </w:pPr>
      <w:bookmarkStart w:id="0" w:name="_GoBack"/>
      <w:r w:rsidRPr="00E17DD4">
        <w:rPr>
          <w:color w:val="000000" w:themeColor="text1"/>
        </w:rPr>
        <w:t>Специалист по проектированию сооружений очистки сточных вод</w:t>
      </w:r>
      <w:r w:rsidR="001E4F7C" w:rsidRPr="001E4F7C">
        <w:rPr>
          <w:sz w:val="24"/>
        </w:rPr>
        <w:t xml:space="preserve"> </w:t>
      </w:r>
      <w:r w:rsidR="001E4F7C" w:rsidRPr="003A1A54">
        <w:rPr>
          <w:szCs w:val="28"/>
        </w:rPr>
        <w:t>и обработки осадков</w:t>
      </w:r>
      <w:bookmarkEnd w:id="0"/>
    </w:p>
    <w:tbl>
      <w:tblPr>
        <w:tblW w:w="1112" w:type="pct"/>
        <w:tblInd w:w="79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A43AE8" w:rsidRPr="00E17DD4" w14:paraId="70B550FA" w14:textId="77777777" w:rsidTr="00A43AE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C2C75F1" w14:textId="77777777" w:rsidR="00A43AE8" w:rsidRPr="00E17DD4" w:rsidRDefault="00A43AE8" w:rsidP="00A43AE8">
            <w:pPr>
              <w:suppressAutoHyphens/>
              <w:jc w:val="center"/>
              <w:rPr>
                <w:bCs w:val="0"/>
                <w:color w:val="000000" w:themeColor="text1"/>
              </w:rPr>
            </w:pPr>
          </w:p>
        </w:tc>
      </w:tr>
      <w:tr w:rsidR="00A43AE8" w:rsidRPr="00E17DD4" w14:paraId="002054E8" w14:textId="77777777" w:rsidTr="00A43AE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76F06A06" w14:textId="77777777" w:rsidR="00A43AE8" w:rsidRPr="00E17DD4" w:rsidRDefault="00A43AE8" w:rsidP="00A43AE8">
            <w:pPr>
              <w:suppressAutoHyphens/>
              <w:jc w:val="center"/>
              <w:rPr>
                <w:bCs w:val="0"/>
                <w:color w:val="000000" w:themeColor="text1"/>
                <w:sz w:val="20"/>
                <w:szCs w:val="20"/>
                <w:vertAlign w:val="superscript"/>
              </w:rPr>
            </w:pPr>
            <w:r w:rsidRPr="00E17DD4">
              <w:rPr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</w:tr>
    </w:tbl>
    <w:p w14:paraId="7365EAF8" w14:textId="77777777" w:rsidR="00A43AE8" w:rsidRDefault="00A43AE8" w:rsidP="004A4539">
      <w:pPr>
        <w:pStyle w:val="aff0"/>
        <w:rPr>
          <w:lang w:val="en-US"/>
        </w:rPr>
      </w:pPr>
    </w:p>
    <w:p w14:paraId="27F4301F" w14:textId="77777777" w:rsidR="004A4539" w:rsidRPr="006747FC" w:rsidRDefault="004A4539" w:rsidP="004A4539">
      <w:pPr>
        <w:pStyle w:val="aff0"/>
      </w:pPr>
      <w:r w:rsidRPr="006747FC">
        <w:t>Содержание</w:t>
      </w:r>
    </w:p>
    <w:p w14:paraId="5DE6D912" w14:textId="77777777" w:rsidR="00CD3D6B" w:rsidRPr="004355F2" w:rsidRDefault="00EF7DF7">
      <w:pPr>
        <w:pStyle w:val="13"/>
        <w:rPr>
          <w:rFonts w:eastAsiaTheme="minorEastAsia"/>
          <w:szCs w:val="24"/>
        </w:rPr>
      </w:pPr>
      <w:r w:rsidRPr="006747FC">
        <w:rPr>
          <w:szCs w:val="24"/>
          <w:lang w:val="lt-LT"/>
        </w:rPr>
        <w:fldChar w:fldCharType="begin"/>
      </w:r>
      <w:r w:rsidR="004A4539" w:rsidRPr="006747FC">
        <w:rPr>
          <w:szCs w:val="24"/>
          <w:lang w:val="lt-LT"/>
        </w:rPr>
        <w:instrText xml:space="preserve"> TOC \o "1-2" \h \z \u </w:instrText>
      </w:r>
      <w:r w:rsidRPr="006747FC">
        <w:rPr>
          <w:szCs w:val="24"/>
          <w:lang w:val="lt-LT"/>
        </w:rPr>
        <w:fldChar w:fldCharType="separate"/>
      </w:r>
      <w:hyperlink w:anchor="_Toc10060847" w:history="1">
        <w:r w:rsidR="00CD3D6B" w:rsidRPr="004355F2">
          <w:rPr>
            <w:rStyle w:val="aff1"/>
            <w:color w:val="auto"/>
            <w:szCs w:val="24"/>
            <w:lang w:val="lt-LT"/>
          </w:rPr>
          <w:t>I</w:t>
        </w:r>
        <w:r w:rsidR="00CD3D6B" w:rsidRPr="004355F2">
          <w:rPr>
            <w:rStyle w:val="aff1"/>
            <w:color w:val="auto"/>
            <w:szCs w:val="24"/>
          </w:rPr>
          <w:t>. Общие сведения</w:t>
        </w:r>
        <w:r w:rsidR="00CD3D6B" w:rsidRPr="004355F2">
          <w:rPr>
            <w:webHidden/>
            <w:szCs w:val="24"/>
          </w:rPr>
          <w:tab/>
        </w:r>
        <w:r w:rsidRPr="004355F2">
          <w:rPr>
            <w:webHidden/>
            <w:szCs w:val="24"/>
          </w:rPr>
          <w:fldChar w:fldCharType="begin"/>
        </w:r>
        <w:r w:rsidR="00CD3D6B" w:rsidRPr="004355F2">
          <w:rPr>
            <w:webHidden/>
            <w:szCs w:val="24"/>
          </w:rPr>
          <w:instrText xml:space="preserve"> PAGEREF _Toc10060847 \h </w:instrText>
        </w:r>
        <w:r w:rsidRPr="004355F2">
          <w:rPr>
            <w:webHidden/>
            <w:szCs w:val="24"/>
          </w:rPr>
        </w:r>
        <w:r w:rsidRPr="004355F2">
          <w:rPr>
            <w:webHidden/>
            <w:szCs w:val="24"/>
          </w:rPr>
          <w:fldChar w:fldCharType="separate"/>
        </w:r>
        <w:r w:rsidR="00E17BFF" w:rsidRPr="004355F2">
          <w:rPr>
            <w:webHidden/>
            <w:szCs w:val="24"/>
          </w:rPr>
          <w:t>1</w:t>
        </w:r>
        <w:r w:rsidRPr="004355F2">
          <w:rPr>
            <w:webHidden/>
            <w:szCs w:val="24"/>
          </w:rPr>
          <w:fldChar w:fldCharType="end"/>
        </w:r>
      </w:hyperlink>
    </w:p>
    <w:p w14:paraId="7C227023" w14:textId="77777777" w:rsidR="00CD3D6B" w:rsidRPr="004355F2" w:rsidRDefault="004F263A">
      <w:pPr>
        <w:pStyle w:val="13"/>
        <w:rPr>
          <w:rFonts w:eastAsiaTheme="minorEastAsia"/>
          <w:szCs w:val="24"/>
        </w:rPr>
      </w:pPr>
      <w:hyperlink w:anchor="_Toc10060848" w:history="1">
        <w:r w:rsidR="00CD3D6B" w:rsidRPr="004355F2">
          <w:rPr>
            <w:rStyle w:val="aff1"/>
            <w:color w:val="auto"/>
            <w:szCs w:val="24"/>
          </w:rPr>
          <w:t>II. Описание трудовых функций, входящих в профессиональный стандарт  (функциональная карта вида трудовой деятельности)</w:t>
        </w:r>
        <w:r w:rsidR="00CD3D6B" w:rsidRPr="004355F2">
          <w:rPr>
            <w:webHidden/>
            <w:szCs w:val="24"/>
          </w:rPr>
          <w:tab/>
        </w:r>
        <w:r w:rsidR="004C1A6F" w:rsidRPr="004355F2">
          <w:rPr>
            <w:webHidden/>
            <w:szCs w:val="24"/>
          </w:rPr>
          <w:t>2</w:t>
        </w:r>
      </w:hyperlink>
    </w:p>
    <w:p w14:paraId="5034DE6F" w14:textId="77777777" w:rsidR="00CD3D6B" w:rsidRPr="004355F2" w:rsidRDefault="004F263A">
      <w:pPr>
        <w:pStyle w:val="13"/>
        <w:rPr>
          <w:rFonts w:eastAsiaTheme="minorEastAsia"/>
          <w:szCs w:val="24"/>
        </w:rPr>
      </w:pPr>
      <w:hyperlink w:anchor="_Toc10060849" w:history="1">
        <w:r w:rsidR="00CD3D6B" w:rsidRPr="004355F2">
          <w:rPr>
            <w:rStyle w:val="aff1"/>
            <w:color w:val="auto"/>
            <w:szCs w:val="24"/>
          </w:rPr>
          <w:t>III. Характеристика обобщенных трудовых функций</w:t>
        </w:r>
      </w:hyperlink>
      <w:r w:rsidR="00B966EE" w:rsidRPr="004355F2">
        <w:rPr>
          <w:szCs w:val="24"/>
        </w:rPr>
        <w:tab/>
      </w:r>
      <w:r w:rsidR="004355F2">
        <w:rPr>
          <w:szCs w:val="24"/>
        </w:rPr>
        <w:t>4</w:t>
      </w:r>
    </w:p>
    <w:p w14:paraId="17461B93" w14:textId="77777777" w:rsidR="00CD3D6B" w:rsidRPr="004355F2" w:rsidRDefault="004F263A">
      <w:pPr>
        <w:pStyle w:val="21"/>
        <w:rPr>
          <w:rFonts w:eastAsiaTheme="minorEastAsia"/>
          <w:bCs w:val="0"/>
          <w:noProof/>
        </w:rPr>
      </w:pPr>
      <w:hyperlink w:anchor="_Toc10060850" w:history="1">
        <w:r w:rsidR="00CD3D6B" w:rsidRPr="004355F2">
          <w:rPr>
            <w:rStyle w:val="aff1"/>
            <w:noProof/>
            <w:color w:val="auto"/>
          </w:rPr>
          <w:t>3.1. Обобщенная трудовая функция</w:t>
        </w:r>
        <w:r w:rsidR="007F4570" w:rsidRPr="004355F2">
          <w:rPr>
            <w:rStyle w:val="aff1"/>
            <w:noProof/>
            <w:color w:val="auto"/>
          </w:rPr>
          <w:t xml:space="preserve"> «</w:t>
        </w:r>
        <w:r w:rsidR="004E4C12" w:rsidRPr="004355F2">
          <w:rPr>
            <w:noProof/>
          </w:rPr>
          <w:t xml:space="preserve">Разработка и </w:t>
        </w:r>
        <w:r w:rsidR="003E0F87" w:rsidRPr="004355F2">
          <w:rPr>
            <w:noProof/>
          </w:rPr>
          <w:t>подготовка к выпуску</w:t>
        </w:r>
        <w:r w:rsidR="004E4C12" w:rsidRPr="004355F2">
          <w:rPr>
            <w:noProof/>
          </w:rPr>
          <w:t xml:space="preserve"> рабочей документации </w:t>
        </w:r>
        <w:r w:rsidR="000903BE" w:rsidRPr="004355F2">
          <w:rPr>
            <w:noProof/>
          </w:rPr>
          <w:t>сооружений очистки сточных вод</w:t>
        </w:r>
        <w:r w:rsidR="001E4F7C" w:rsidRPr="004355F2">
          <w:rPr>
            <w:noProof/>
          </w:rPr>
          <w:t xml:space="preserve"> </w:t>
        </w:r>
        <w:r w:rsidR="001E4F7C" w:rsidRPr="004355F2">
          <w:t>и обработки осадков</w:t>
        </w:r>
        <w:r w:rsidR="007F4570" w:rsidRPr="004355F2">
          <w:rPr>
            <w:rStyle w:val="aff1"/>
            <w:noProof/>
            <w:color w:val="auto"/>
          </w:rPr>
          <w:t>»</w:t>
        </w:r>
      </w:hyperlink>
      <w:r w:rsidR="00B966EE" w:rsidRPr="004355F2">
        <w:rPr>
          <w:noProof/>
        </w:rPr>
        <w:tab/>
      </w:r>
      <w:r w:rsidR="004355F2">
        <w:rPr>
          <w:noProof/>
        </w:rPr>
        <w:t>4</w:t>
      </w:r>
    </w:p>
    <w:p w14:paraId="779C824F" w14:textId="77777777" w:rsidR="00CD3D6B" w:rsidRPr="004355F2" w:rsidRDefault="004F263A">
      <w:pPr>
        <w:pStyle w:val="21"/>
        <w:rPr>
          <w:rFonts w:eastAsiaTheme="minorEastAsia"/>
          <w:bCs w:val="0"/>
          <w:noProof/>
        </w:rPr>
      </w:pPr>
      <w:hyperlink w:anchor="_Toc10060851" w:history="1">
        <w:r w:rsidR="00CD3D6B" w:rsidRPr="004355F2">
          <w:rPr>
            <w:rStyle w:val="aff1"/>
            <w:noProof/>
            <w:color w:val="auto"/>
          </w:rPr>
          <w:t>3.2. Обобщенная трудовая функция</w:t>
        </w:r>
        <w:r w:rsidR="007F4570" w:rsidRPr="004355F2">
          <w:rPr>
            <w:rStyle w:val="aff1"/>
            <w:noProof/>
            <w:color w:val="auto"/>
          </w:rPr>
          <w:t xml:space="preserve"> «</w:t>
        </w:r>
        <w:r w:rsidR="0098071C" w:rsidRPr="004355F2">
          <w:t>Разработка</w:t>
        </w:r>
        <w:r w:rsidR="00287410" w:rsidRPr="004355F2">
          <w:t xml:space="preserve"> проекта </w:t>
        </w:r>
        <w:r w:rsidR="000903BE" w:rsidRPr="004355F2">
          <w:rPr>
            <w:noProof/>
          </w:rPr>
          <w:t>сооружений очистки сточных вод</w:t>
        </w:r>
        <w:r w:rsidR="001E4F7C" w:rsidRPr="004355F2">
          <w:t xml:space="preserve"> и обработки осадков</w:t>
        </w:r>
        <w:r w:rsidR="007F4570" w:rsidRPr="004355F2">
          <w:rPr>
            <w:rStyle w:val="aff1"/>
            <w:noProof/>
            <w:color w:val="auto"/>
          </w:rPr>
          <w:t>»</w:t>
        </w:r>
      </w:hyperlink>
      <w:r w:rsidR="00B966EE" w:rsidRPr="004355F2">
        <w:rPr>
          <w:noProof/>
        </w:rPr>
        <w:tab/>
      </w:r>
      <w:r w:rsidR="003A1A54" w:rsidRPr="004355F2">
        <w:rPr>
          <w:noProof/>
        </w:rPr>
        <w:t>9</w:t>
      </w:r>
    </w:p>
    <w:p w14:paraId="4A3FFB79" w14:textId="77777777" w:rsidR="00CD3D6B" w:rsidRPr="004355F2" w:rsidRDefault="004F263A">
      <w:pPr>
        <w:pStyle w:val="21"/>
        <w:rPr>
          <w:rFonts w:eastAsiaTheme="minorEastAsia"/>
          <w:bCs w:val="0"/>
          <w:noProof/>
        </w:rPr>
      </w:pPr>
      <w:hyperlink w:anchor="_Toc10060852" w:history="1">
        <w:r w:rsidR="00CD3D6B" w:rsidRPr="004355F2">
          <w:rPr>
            <w:rStyle w:val="aff1"/>
            <w:noProof/>
            <w:color w:val="auto"/>
          </w:rPr>
          <w:t>3.3. Обобщенная трудовая функция</w:t>
        </w:r>
        <w:r w:rsidR="007F4570" w:rsidRPr="004355F2">
          <w:rPr>
            <w:rStyle w:val="aff1"/>
            <w:noProof/>
            <w:color w:val="auto"/>
          </w:rPr>
          <w:t xml:space="preserve"> «</w:t>
        </w:r>
        <w:r w:rsidR="00690F51" w:rsidRPr="004355F2">
          <w:t xml:space="preserve">Техническое руководство процессами разработки и реализации проекта </w:t>
        </w:r>
        <w:r w:rsidR="000903BE" w:rsidRPr="004355F2">
          <w:t>сооружений очистки сточных вод</w:t>
        </w:r>
        <w:r w:rsidR="001E4F7C" w:rsidRPr="004355F2">
          <w:t xml:space="preserve"> и обработки осадков</w:t>
        </w:r>
        <w:r w:rsidR="007F4570" w:rsidRPr="004355F2">
          <w:rPr>
            <w:rStyle w:val="aff1"/>
            <w:noProof/>
            <w:color w:val="auto"/>
          </w:rPr>
          <w:t>»</w:t>
        </w:r>
        <w:r w:rsidR="00CD3D6B" w:rsidRPr="004355F2">
          <w:rPr>
            <w:noProof/>
            <w:webHidden/>
          </w:rPr>
          <w:tab/>
        </w:r>
      </w:hyperlink>
      <w:r w:rsidR="00B966EE" w:rsidRPr="004355F2">
        <w:rPr>
          <w:noProof/>
        </w:rPr>
        <w:t>1</w:t>
      </w:r>
      <w:r w:rsidR="003A1A54" w:rsidRPr="004355F2">
        <w:rPr>
          <w:noProof/>
        </w:rPr>
        <w:t>8</w:t>
      </w:r>
    </w:p>
    <w:p w14:paraId="139F24A8" w14:textId="77777777" w:rsidR="00CD3D6B" w:rsidRPr="006747FC" w:rsidRDefault="004F263A">
      <w:pPr>
        <w:pStyle w:val="13"/>
        <w:rPr>
          <w:rFonts w:eastAsiaTheme="minorEastAsia"/>
          <w:szCs w:val="24"/>
        </w:rPr>
      </w:pPr>
      <w:hyperlink w:anchor="_Toc10060853" w:history="1">
        <w:r w:rsidR="00CD3D6B" w:rsidRPr="004355F2">
          <w:rPr>
            <w:rStyle w:val="aff1"/>
            <w:color w:val="auto"/>
            <w:szCs w:val="24"/>
          </w:rPr>
          <w:t>IV. Сведения об организациях – разработчиках профессионального стандарта</w:t>
        </w:r>
        <w:r w:rsidR="00CD3D6B" w:rsidRPr="004355F2">
          <w:rPr>
            <w:webHidden/>
            <w:szCs w:val="24"/>
          </w:rPr>
          <w:tab/>
        </w:r>
      </w:hyperlink>
      <w:r w:rsidR="00B966EE" w:rsidRPr="004355F2">
        <w:rPr>
          <w:szCs w:val="24"/>
        </w:rPr>
        <w:t>2</w:t>
      </w:r>
      <w:r w:rsidR="003A1A54" w:rsidRPr="004355F2">
        <w:rPr>
          <w:szCs w:val="24"/>
        </w:rPr>
        <w:t>5</w:t>
      </w:r>
    </w:p>
    <w:p w14:paraId="5B4DF062" w14:textId="77777777" w:rsidR="004A4539" w:rsidRPr="006747FC" w:rsidRDefault="00EF7DF7" w:rsidP="004A4539">
      <w:pPr>
        <w:pStyle w:val="afa"/>
        <w:rPr>
          <w:lang w:val="lt-LT"/>
        </w:rPr>
      </w:pPr>
      <w:r w:rsidRPr="006747FC">
        <w:rPr>
          <w:lang w:val="lt-LT"/>
        </w:rPr>
        <w:fldChar w:fldCharType="end"/>
      </w:r>
    </w:p>
    <w:p w14:paraId="580BD803" w14:textId="77777777" w:rsidR="00407766" w:rsidRPr="00A43AE8" w:rsidRDefault="00407766" w:rsidP="00ED5860">
      <w:pPr>
        <w:pStyle w:val="1"/>
        <w:jc w:val="center"/>
        <w:rPr>
          <w:szCs w:val="24"/>
        </w:rPr>
      </w:pPr>
      <w:bookmarkStart w:id="1" w:name="_Toc10060847"/>
      <w:r w:rsidRPr="00A43AE8">
        <w:rPr>
          <w:szCs w:val="24"/>
          <w:lang w:val="lt-LT"/>
        </w:rPr>
        <w:t>I</w:t>
      </w:r>
      <w:r w:rsidRPr="00A43AE8">
        <w:rPr>
          <w:szCs w:val="24"/>
        </w:rPr>
        <w:t>. Общие сведения</w:t>
      </w:r>
      <w:bookmarkEnd w:id="1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9"/>
        <w:gridCol w:w="129"/>
        <w:gridCol w:w="3387"/>
        <w:gridCol w:w="1265"/>
        <w:gridCol w:w="2063"/>
        <w:gridCol w:w="623"/>
        <w:gridCol w:w="1415"/>
      </w:tblGrid>
      <w:tr w:rsidR="00AA0065" w:rsidRPr="006747FC" w14:paraId="487A6980" w14:textId="77777777" w:rsidTr="008C735E">
        <w:trPr>
          <w:trHeight w:val="437"/>
        </w:trPr>
        <w:tc>
          <w:tcPr>
            <w:tcW w:w="4022" w:type="pct"/>
            <w:gridSpan w:val="5"/>
            <w:tcBorders>
              <w:top w:val="nil"/>
              <w:left w:val="nil"/>
              <w:right w:val="nil"/>
            </w:tcBorders>
          </w:tcPr>
          <w:p w14:paraId="596AC0F5" w14:textId="77777777" w:rsidR="00407766" w:rsidRPr="006747FC" w:rsidRDefault="004B3BA3" w:rsidP="0081661D">
            <w:pPr>
              <w:pStyle w:val="afa"/>
            </w:pPr>
            <w:r w:rsidRPr="006747FC">
              <w:t xml:space="preserve">Проектирование </w:t>
            </w:r>
            <w:r w:rsidR="00A43AE8">
              <w:t>сооружений очистки сточных вод</w:t>
            </w:r>
            <w:r w:rsidR="001E4F7C" w:rsidRPr="001A110B">
              <w:t xml:space="preserve"> и обработки осадков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F7956FC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0AF58A" w14:textId="77777777" w:rsidR="00407766" w:rsidRPr="006747FC" w:rsidRDefault="00407766" w:rsidP="00D41BFC">
            <w:pPr>
              <w:pStyle w:val="aff0"/>
            </w:pPr>
          </w:p>
        </w:tc>
      </w:tr>
      <w:tr w:rsidR="00AA0065" w:rsidRPr="006747FC" w14:paraId="239BDB4E" w14:textId="77777777" w:rsidTr="00D44662">
        <w:tc>
          <w:tcPr>
            <w:tcW w:w="432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2E4073" w14:textId="77777777" w:rsidR="00407766" w:rsidRPr="006747FC" w:rsidRDefault="00407766" w:rsidP="00D41BFC">
            <w:pPr>
              <w:pStyle w:val="101"/>
              <w:rPr>
                <w:sz w:val="24"/>
                <w:szCs w:val="24"/>
              </w:rPr>
            </w:pPr>
            <w:r w:rsidRPr="006747FC">
              <w:rPr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67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86B334C" w14:textId="77777777" w:rsidR="00407766" w:rsidRPr="006747FC" w:rsidRDefault="00407766" w:rsidP="00D41BFC">
            <w:pPr>
              <w:pStyle w:val="101"/>
              <w:rPr>
                <w:sz w:val="24"/>
                <w:szCs w:val="24"/>
              </w:rPr>
            </w:pPr>
            <w:r w:rsidRPr="006747FC">
              <w:rPr>
                <w:sz w:val="24"/>
                <w:szCs w:val="24"/>
              </w:rPr>
              <w:t>Код</w:t>
            </w:r>
          </w:p>
        </w:tc>
      </w:tr>
      <w:tr w:rsidR="00AA0065" w:rsidRPr="006747FC" w14:paraId="7DDBDAD1" w14:textId="77777777" w:rsidTr="00D44662">
        <w:trPr>
          <w:trHeight w:val="64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2D38FA02" w14:textId="77777777" w:rsidR="00407766" w:rsidRPr="006747FC" w:rsidRDefault="00407766" w:rsidP="009E3E65">
            <w:pPr>
              <w:rPr>
                <w:bCs w:val="0"/>
              </w:rPr>
            </w:pPr>
            <w:r w:rsidRPr="006747FC">
              <w:t>Основная цель вида профессиональной деятельности:</w:t>
            </w:r>
          </w:p>
        </w:tc>
      </w:tr>
      <w:tr w:rsidR="00AA0065" w:rsidRPr="006747FC" w14:paraId="540A8D34" w14:textId="77777777" w:rsidTr="009E2046">
        <w:trPr>
          <w:trHeight w:val="528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6677B0" w14:textId="77777777" w:rsidR="00407766" w:rsidRPr="00FB1488" w:rsidRDefault="00F050EC" w:rsidP="000903BE">
            <w:pPr>
              <w:pStyle w:val="afa"/>
            </w:pPr>
            <w:r w:rsidRPr="00FE72A6">
              <w:t>Разработка проектной и рабочей документации</w:t>
            </w:r>
            <w:r w:rsidR="006F38E7">
              <w:t xml:space="preserve"> на строительство и реконструкцию</w:t>
            </w:r>
            <w:r w:rsidRPr="00FE72A6">
              <w:t xml:space="preserve"> </w:t>
            </w:r>
            <w:r w:rsidR="000903BE">
              <w:t>сооружений очистки сточных вод</w:t>
            </w:r>
            <w:r w:rsidR="00FB1488" w:rsidRPr="003A1A54">
              <w:t xml:space="preserve"> </w:t>
            </w:r>
            <w:r w:rsidR="00FB1488">
              <w:t>и обработки осадков</w:t>
            </w:r>
          </w:p>
        </w:tc>
      </w:tr>
      <w:tr w:rsidR="00AA0065" w:rsidRPr="006747FC" w14:paraId="7B67E058" w14:textId="77777777" w:rsidTr="00D44662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3D7DDE1" w14:textId="77777777" w:rsidR="00407766" w:rsidRPr="006747FC" w:rsidRDefault="00407766" w:rsidP="00D41BFC">
            <w:pPr>
              <w:pStyle w:val="afa"/>
            </w:pPr>
            <w:r w:rsidRPr="006747FC">
              <w:t>Группа занятий:</w:t>
            </w:r>
          </w:p>
        </w:tc>
      </w:tr>
      <w:tr w:rsidR="007732DB" w:rsidRPr="006747FC" w14:paraId="4FAC7018" w14:textId="77777777" w:rsidTr="00D44662">
        <w:trPr>
          <w:trHeight w:val="399"/>
        </w:trPr>
        <w:tc>
          <w:tcPr>
            <w:tcW w:w="8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16877A" w14:textId="77777777" w:rsidR="007732DB" w:rsidRPr="006747FC" w:rsidRDefault="004F263A" w:rsidP="00F73C35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 w:rsidR="007732DB" w:rsidRPr="006747FC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16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5848BD" w14:textId="77777777" w:rsidR="007732DB" w:rsidRPr="006747FC" w:rsidRDefault="007732DB" w:rsidP="00F73C35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EB1FF9" w14:textId="77777777" w:rsidR="007732DB" w:rsidRPr="006747FC" w:rsidRDefault="007732DB" w:rsidP="00D41BFC">
            <w:pPr>
              <w:pStyle w:val="afa"/>
            </w:pPr>
            <w:r w:rsidRPr="006747FC">
              <w:t>-</w:t>
            </w:r>
          </w:p>
        </w:tc>
        <w:tc>
          <w:tcPr>
            <w:tcW w:w="196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367ED5" w14:textId="77777777" w:rsidR="007732DB" w:rsidRPr="006747FC" w:rsidRDefault="007732DB" w:rsidP="00D41BFC">
            <w:pPr>
              <w:pStyle w:val="afa"/>
            </w:pPr>
            <w:r w:rsidRPr="006747FC">
              <w:t>-</w:t>
            </w:r>
          </w:p>
        </w:tc>
      </w:tr>
      <w:tr w:rsidR="00AA0065" w:rsidRPr="006747FC" w14:paraId="4DCB5BB7" w14:textId="77777777" w:rsidTr="00D44662">
        <w:trPr>
          <w:trHeight w:val="399"/>
        </w:trPr>
        <w:tc>
          <w:tcPr>
            <w:tcW w:w="8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55523D5" w14:textId="77777777" w:rsidR="00407766" w:rsidRPr="006747FC" w:rsidRDefault="00407766" w:rsidP="00D41BFC">
            <w:pPr>
              <w:pStyle w:val="101"/>
              <w:rPr>
                <w:sz w:val="24"/>
                <w:szCs w:val="24"/>
              </w:rPr>
            </w:pPr>
            <w:r w:rsidRPr="006747FC">
              <w:rPr>
                <w:sz w:val="24"/>
                <w:szCs w:val="24"/>
              </w:rPr>
              <w:t>(код ОКЗ</w:t>
            </w:r>
            <w:r w:rsidRPr="006747FC">
              <w:rPr>
                <w:sz w:val="24"/>
                <w:szCs w:val="24"/>
                <w:vertAlign w:val="superscript"/>
              </w:rPr>
              <w:endnoteReference w:id="1"/>
            </w:r>
            <w:r w:rsidRPr="006747FC">
              <w:rPr>
                <w:sz w:val="24"/>
                <w:szCs w:val="24"/>
              </w:rPr>
              <w:t>)</w:t>
            </w:r>
          </w:p>
        </w:tc>
        <w:tc>
          <w:tcPr>
            <w:tcW w:w="1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4C776C" w14:textId="77777777" w:rsidR="00407766" w:rsidRPr="006747FC" w:rsidRDefault="00407766" w:rsidP="00D41BFC">
            <w:pPr>
              <w:pStyle w:val="101"/>
              <w:rPr>
                <w:sz w:val="24"/>
                <w:szCs w:val="24"/>
              </w:rPr>
            </w:pPr>
            <w:r w:rsidRPr="006747FC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68E4A4A" w14:textId="77777777" w:rsidR="00407766" w:rsidRPr="006747FC" w:rsidRDefault="00407766" w:rsidP="00D41BFC">
            <w:pPr>
              <w:pStyle w:val="101"/>
              <w:rPr>
                <w:sz w:val="24"/>
                <w:szCs w:val="24"/>
              </w:rPr>
            </w:pPr>
            <w:r w:rsidRPr="006747FC">
              <w:rPr>
                <w:sz w:val="24"/>
                <w:szCs w:val="24"/>
              </w:rPr>
              <w:t>(код ОКЗ)</w:t>
            </w:r>
          </w:p>
        </w:tc>
        <w:tc>
          <w:tcPr>
            <w:tcW w:w="19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BC4F3D6" w14:textId="77777777" w:rsidR="00407766" w:rsidRPr="006747FC" w:rsidRDefault="00407766" w:rsidP="00D41BFC">
            <w:pPr>
              <w:pStyle w:val="101"/>
              <w:rPr>
                <w:sz w:val="24"/>
                <w:szCs w:val="24"/>
              </w:rPr>
            </w:pPr>
            <w:r w:rsidRPr="006747FC">
              <w:rPr>
                <w:sz w:val="24"/>
                <w:szCs w:val="24"/>
              </w:rPr>
              <w:t>(наименование)</w:t>
            </w:r>
          </w:p>
        </w:tc>
      </w:tr>
      <w:tr w:rsidR="00AA0065" w:rsidRPr="006747FC" w14:paraId="11E35AD7" w14:textId="77777777" w:rsidTr="00D44662">
        <w:trPr>
          <w:trHeight w:val="51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0D8A68CE" w14:textId="77777777" w:rsidR="00F9679A" w:rsidRPr="006747FC" w:rsidRDefault="00F9679A" w:rsidP="00D41BFC">
            <w:pPr>
              <w:pStyle w:val="afa"/>
            </w:pPr>
            <w:r w:rsidRPr="006747FC">
              <w:t>Отнесение к видам экономической деятельности:</w:t>
            </w:r>
          </w:p>
        </w:tc>
      </w:tr>
      <w:tr w:rsidR="00A43AE8" w:rsidRPr="006747FC" w14:paraId="1532B096" w14:textId="77777777" w:rsidTr="008973D2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209FD4" w14:textId="77777777" w:rsidR="00A43AE8" w:rsidRPr="00E17DD4" w:rsidRDefault="004F263A" w:rsidP="00A43AE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hyperlink r:id="rId9" w:history="1">
              <w:r w:rsidR="00A43AE8" w:rsidRPr="00E17DD4">
                <w:rPr>
                  <w:rFonts w:eastAsia="SimSun"/>
                  <w:color w:val="000000" w:themeColor="text1"/>
                  <w:kern w:val="3"/>
                  <w:lang w:eastAsia="zh-CN" w:bidi="hi-IN"/>
                </w:rPr>
                <w:t>42.21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A06AEC" w14:textId="77777777" w:rsidR="00A43AE8" w:rsidRPr="00E17DD4" w:rsidRDefault="00A43AE8" w:rsidP="00A43AE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E17DD4">
              <w:rPr>
                <w:rFonts w:eastAsia="SimSun"/>
                <w:color w:val="000000" w:themeColor="text1"/>
                <w:kern w:val="3"/>
                <w:lang w:eastAsia="zh-CN" w:bidi="hi-IN"/>
              </w:rP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A43AE8" w:rsidRPr="006747FC" w14:paraId="2D891B24" w14:textId="77777777" w:rsidTr="006F7683">
        <w:trPr>
          <w:trHeight w:val="2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AD1D98" w14:textId="77777777" w:rsidR="00A43AE8" w:rsidRPr="00E17DD4" w:rsidRDefault="004F263A" w:rsidP="00A43AE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hyperlink r:id="rId10" w:history="1">
              <w:r w:rsidR="00A43AE8" w:rsidRPr="00E17DD4">
                <w:rPr>
                  <w:rFonts w:eastAsia="SimSun"/>
                  <w:color w:val="000000" w:themeColor="text1"/>
                  <w:kern w:val="3"/>
                  <w:lang w:eastAsia="zh-CN" w:bidi="hi-IN"/>
                </w:rPr>
                <w:t>71.12.11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55256A" w14:textId="77777777" w:rsidR="00A43AE8" w:rsidRPr="00E17DD4" w:rsidRDefault="00A43AE8" w:rsidP="00A43AE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 w:themeColor="text1"/>
                <w:kern w:val="3"/>
                <w:lang w:eastAsia="zh-CN" w:bidi="hi-IN"/>
              </w:rPr>
            </w:pPr>
            <w:r w:rsidRPr="00E17DD4">
              <w:rPr>
                <w:rFonts w:eastAsia="SimSun"/>
                <w:color w:val="000000" w:themeColor="text1"/>
                <w:kern w:val="3"/>
                <w:lang w:eastAsia="zh-CN" w:bidi="hi-IN"/>
              </w:rPr>
              <w:t>Разработка проектов тепло-, водо-, газоснабжения</w:t>
            </w:r>
          </w:p>
        </w:tc>
      </w:tr>
      <w:tr w:rsidR="008973D2" w:rsidRPr="006747FC" w14:paraId="50338537" w14:textId="77777777" w:rsidTr="00D44662">
        <w:trPr>
          <w:trHeight w:val="244"/>
        </w:trPr>
        <w:tc>
          <w:tcPr>
            <w:tcW w:w="73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FE3006D" w14:textId="77777777" w:rsidR="008973D2" w:rsidRPr="006747FC" w:rsidRDefault="008973D2" w:rsidP="008973D2">
            <w:pPr>
              <w:pStyle w:val="101"/>
              <w:rPr>
                <w:sz w:val="24"/>
                <w:szCs w:val="24"/>
              </w:rPr>
            </w:pPr>
            <w:r w:rsidRPr="006747FC">
              <w:rPr>
                <w:sz w:val="24"/>
                <w:szCs w:val="24"/>
              </w:rPr>
              <w:t>(код ОКВЭД</w:t>
            </w:r>
            <w:r w:rsidRPr="006747FC">
              <w:rPr>
                <w:sz w:val="24"/>
                <w:szCs w:val="24"/>
                <w:vertAlign w:val="superscript"/>
              </w:rPr>
              <w:endnoteReference w:id="2"/>
            </w:r>
            <w:r w:rsidRPr="006747FC">
              <w:rPr>
                <w:sz w:val="24"/>
                <w:szCs w:val="24"/>
              </w:rPr>
              <w:t>)</w:t>
            </w:r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2945952" w14:textId="77777777" w:rsidR="008973D2" w:rsidRPr="006747FC" w:rsidRDefault="008973D2" w:rsidP="008973D2">
            <w:pPr>
              <w:pStyle w:val="101"/>
              <w:rPr>
                <w:sz w:val="24"/>
                <w:szCs w:val="24"/>
              </w:rPr>
            </w:pPr>
            <w:r w:rsidRPr="006747FC">
              <w:rPr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14:paraId="638A746E" w14:textId="77777777" w:rsidR="00407766" w:rsidRPr="006747FC" w:rsidRDefault="00407766" w:rsidP="004A4539">
      <w:pPr>
        <w:pStyle w:val="afa"/>
        <w:sectPr w:rsidR="00407766" w:rsidRPr="006747FC" w:rsidSect="009E2046">
          <w:headerReference w:type="even" r:id="rId11"/>
          <w:headerReference w:type="default" r:id="rId12"/>
          <w:footerReference w:type="even" r:id="rId13"/>
          <w:footerReference w:type="first" r:id="rId14"/>
          <w:endnotePr>
            <w:numFmt w:val="decimal"/>
          </w:endnotePr>
          <w:pgSz w:w="11906" w:h="16838"/>
          <w:pgMar w:top="993" w:right="567" w:bottom="1134" w:left="1134" w:header="709" w:footer="709" w:gutter="0"/>
          <w:cols w:space="708"/>
          <w:titlePg/>
          <w:docGrid w:linePitch="360"/>
        </w:sectPr>
      </w:pPr>
    </w:p>
    <w:p w14:paraId="51A19DEA" w14:textId="77777777" w:rsidR="00407766" w:rsidRPr="006747FC" w:rsidRDefault="00407766" w:rsidP="00ED5860">
      <w:pPr>
        <w:pStyle w:val="1"/>
        <w:jc w:val="center"/>
        <w:rPr>
          <w:sz w:val="24"/>
          <w:szCs w:val="24"/>
        </w:rPr>
      </w:pPr>
      <w:bookmarkStart w:id="2" w:name="_Toc10060848"/>
      <w:r w:rsidRPr="006747FC">
        <w:rPr>
          <w:sz w:val="24"/>
          <w:szCs w:val="24"/>
        </w:rPr>
        <w:lastRenderedPageBreak/>
        <w:t xml:space="preserve">II. </w:t>
      </w:r>
      <w:r w:rsidRPr="00A43AE8">
        <w:rPr>
          <w:szCs w:val="24"/>
        </w:rPr>
        <w:t xml:space="preserve">Описание трудовых функций, </w:t>
      </w:r>
      <w:r w:rsidR="00D44662" w:rsidRPr="00A43AE8">
        <w:rPr>
          <w:szCs w:val="24"/>
        </w:rPr>
        <w:t>входящих в</w:t>
      </w:r>
      <w:r w:rsidRPr="00A43AE8">
        <w:rPr>
          <w:szCs w:val="24"/>
        </w:rPr>
        <w:t xml:space="preserve"> профессиональный стандарт </w:t>
      </w:r>
      <w:r w:rsidRPr="00A43AE8">
        <w:rPr>
          <w:szCs w:val="24"/>
        </w:rPr>
        <w:br/>
        <w:t>(функциональная карта вида трудовой деятельности)</w:t>
      </w:r>
      <w:bookmarkEnd w:id="2"/>
    </w:p>
    <w:p w14:paraId="403400CF" w14:textId="77777777" w:rsidR="009153FB" w:rsidRPr="006747FC" w:rsidRDefault="009153FB" w:rsidP="009153F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31"/>
        <w:gridCol w:w="3414"/>
        <w:gridCol w:w="1694"/>
        <w:gridCol w:w="5496"/>
        <w:gridCol w:w="876"/>
        <w:gridCol w:w="3042"/>
      </w:tblGrid>
      <w:tr w:rsidR="00AA0065" w:rsidRPr="006747FC" w14:paraId="101FB9EC" w14:textId="77777777" w:rsidTr="00813EEA">
        <w:trPr>
          <w:trHeight w:val="20"/>
        </w:trPr>
        <w:tc>
          <w:tcPr>
            <w:tcW w:w="1934" w:type="pct"/>
            <w:gridSpan w:val="3"/>
            <w:vAlign w:val="center"/>
          </w:tcPr>
          <w:p w14:paraId="260FE722" w14:textId="77777777" w:rsidR="00407766" w:rsidRPr="006747FC" w:rsidRDefault="00407766" w:rsidP="00AA0065">
            <w:pPr>
              <w:pStyle w:val="aff0"/>
            </w:pPr>
            <w:r w:rsidRPr="006747FC">
              <w:t>Обобщенные трудовые функции</w:t>
            </w:r>
          </w:p>
        </w:tc>
        <w:tc>
          <w:tcPr>
            <w:tcW w:w="3066" w:type="pct"/>
            <w:gridSpan w:val="3"/>
            <w:vAlign w:val="center"/>
          </w:tcPr>
          <w:p w14:paraId="4B22C656" w14:textId="77777777" w:rsidR="00407766" w:rsidRPr="006747FC" w:rsidRDefault="00407766" w:rsidP="00AA0065">
            <w:pPr>
              <w:pStyle w:val="aff0"/>
            </w:pPr>
            <w:r w:rsidRPr="006747FC">
              <w:t>Трудовые функции</w:t>
            </w:r>
          </w:p>
        </w:tc>
      </w:tr>
      <w:tr w:rsidR="00AA0065" w:rsidRPr="006747FC" w14:paraId="563AD9CB" w14:textId="77777777" w:rsidTr="00813EEA">
        <w:trPr>
          <w:trHeight w:val="20"/>
        </w:trPr>
        <w:tc>
          <w:tcPr>
            <w:tcW w:w="271" w:type="pct"/>
            <w:vAlign w:val="center"/>
          </w:tcPr>
          <w:p w14:paraId="2C2C3CB2" w14:textId="77777777" w:rsidR="00407766" w:rsidRPr="006747FC" w:rsidRDefault="00407766" w:rsidP="00AA0065">
            <w:pPr>
              <w:pStyle w:val="aff0"/>
            </w:pPr>
            <w:r w:rsidRPr="006747FC">
              <w:t>Код</w:t>
            </w:r>
          </w:p>
        </w:tc>
        <w:tc>
          <w:tcPr>
            <w:tcW w:w="1112" w:type="pct"/>
            <w:vAlign w:val="center"/>
          </w:tcPr>
          <w:p w14:paraId="382147B7" w14:textId="77777777" w:rsidR="00407766" w:rsidRPr="006747FC" w:rsidRDefault="00407766" w:rsidP="00AA0065">
            <w:pPr>
              <w:pStyle w:val="aff0"/>
            </w:pPr>
            <w:r w:rsidRPr="006747FC">
              <w:t>Наименование</w:t>
            </w:r>
          </w:p>
        </w:tc>
        <w:tc>
          <w:tcPr>
            <w:tcW w:w="552" w:type="pct"/>
            <w:vAlign w:val="center"/>
          </w:tcPr>
          <w:p w14:paraId="6FC90328" w14:textId="77777777" w:rsidR="00407766" w:rsidRPr="006747FC" w:rsidRDefault="00407766" w:rsidP="00AA0065">
            <w:pPr>
              <w:pStyle w:val="aff0"/>
            </w:pPr>
            <w:r w:rsidRPr="006747FC">
              <w:t>Уровень квалификации</w:t>
            </w:r>
          </w:p>
        </w:tc>
        <w:tc>
          <w:tcPr>
            <w:tcW w:w="1790" w:type="pct"/>
            <w:vAlign w:val="center"/>
          </w:tcPr>
          <w:p w14:paraId="0D8B00E8" w14:textId="77777777" w:rsidR="00407766" w:rsidRPr="006747FC" w:rsidRDefault="00407766" w:rsidP="00AA0065">
            <w:pPr>
              <w:pStyle w:val="aff0"/>
            </w:pPr>
            <w:r w:rsidRPr="006747FC">
              <w:t>Наименование</w:t>
            </w:r>
          </w:p>
        </w:tc>
        <w:tc>
          <w:tcPr>
            <w:tcW w:w="285" w:type="pct"/>
            <w:vAlign w:val="center"/>
          </w:tcPr>
          <w:p w14:paraId="28AE82FF" w14:textId="77777777" w:rsidR="00407766" w:rsidRPr="006747FC" w:rsidRDefault="00407766" w:rsidP="00AA0065">
            <w:pPr>
              <w:pStyle w:val="aff0"/>
            </w:pPr>
            <w:r w:rsidRPr="006747FC">
              <w:t>Код</w:t>
            </w:r>
          </w:p>
        </w:tc>
        <w:tc>
          <w:tcPr>
            <w:tcW w:w="991" w:type="pct"/>
            <w:vAlign w:val="center"/>
          </w:tcPr>
          <w:p w14:paraId="49E44BC0" w14:textId="77777777" w:rsidR="00407766" w:rsidRPr="006747FC" w:rsidRDefault="00407766" w:rsidP="00AA0065">
            <w:pPr>
              <w:pStyle w:val="aff0"/>
            </w:pPr>
            <w:r w:rsidRPr="006747FC">
              <w:t xml:space="preserve">Уровень </w:t>
            </w:r>
            <w:r w:rsidRPr="00F050EC">
              <w:rPr>
                <w:color w:val="000000" w:themeColor="text1"/>
              </w:rPr>
              <w:t>(подуровень)</w:t>
            </w:r>
            <w:r w:rsidRPr="006747FC">
              <w:t>квалификации</w:t>
            </w:r>
          </w:p>
        </w:tc>
      </w:tr>
      <w:tr w:rsidR="007732DB" w:rsidRPr="006747FC" w14:paraId="4E09CDCA" w14:textId="77777777" w:rsidTr="00813EEA">
        <w:trPr>
          <w:trHeight w:val="20"/>
        </w:trPr>
        <w:tc>
          <w:tcPr>
            <w:tcW w:w="271" w:type="pct"/>
            <w:vMerge w:val="restart"/>
          </w:tcPr>
          <w:p w14:paraId="2AC220CE" w14:textId="77777777" w:rsidR="007732DB" w:rsidRPr="006747FC" w:rsidRDefault="007732DB" w:rsidP="00AA0065">
            <w:pPr>
              <w:pStyle w:val="aff0"/>
            </w:pPr>
            <w:r w:rsidRPr="006747FC">
              <w:t>А</w:t>
            </w:r>
          </w:p>
        </w:tc>
        <w:tc>
          <w:tcPr>
            <w:tcW w:w="1112" w:type="pct"/>
            <w:vMerge w:val="restart"/>
          </w:tcPr>
          <w:p w14:paraId="7471536D" w14:textId="77777777" w:rsidR="007732DB" w:rsidRPr="006747FC" w:rsidRDefault="008812E0" w:rsidP="004B395E">
            <w:pPr>
              <w:pStyle w:val="Default"/>
              <w:jc w:val="both"/>
            </w:pPr>
            <w:r w:rsidRPr="006747FC">
              <w:rPr>
                <w:color w:val="auto"/>
              </w:rPr>
              <w:t xml:space="preserve">Разработка и </w:t>
            </w:r>
            <w:r w:rsidR="004B395E">
              <w:rPr>
                <w:color w:val="auto"/>
              </w:rPr>
              <w:t>подготовка к выпуску</w:t>
            </w:r>
            <w:r w:rsidRPr="006747FC">
              <w:rPr>
                <w:color w:val="auto"/>
              </w:rPr>
              <w:t xml:space="preserve"> рабочей документации </w:t>
            </w:r>
            <w:r w:rsidR="000903BE">
              <w:rPr>
                <w:color w:val="auto"/>
              </w:rPr>
              <w:t>сооружений очистки сточных вод</w:t>
            </w:r>
            <w:r w:rsidR="001E4F7C">
              <w:rPr>
                <w:color w:val="auto"/>
              </w:rPr>
              <w:t xml:space="preserve"> </w:t>
            </w:r>
            <w:r w:rsidR="001E4F7C" w:rsidRPr="001A110B">
              <w:t>и обработки осадков</w:t>
            </w:r>
          </w:p>
        </w:tc>
        <w:tc>
          <w:tcPr>
            <w:tcW w:w="552" w:type="pct"/>
            <w:vMerge w:val="restart"/>
          </w:tcPr>
          <w:p w14:paraId="3A9A7F93" w14:textId="77777777" w:rsidR="007732DB" w:rsidRPr="006747FC" w:rsidRDefault="007732DB" w:rsidP="00AA0065">
            <w:pPr>
              <w:pStyle w:val="aff0"/>
            </w:pPr>
            <w:r w:rsidRPr="006747FC">
              <w:t>6</w:t>
            </w:r>
          </w:p>
        </w:tc>
        <w:tc>
          <w:tcPr>
            <w:tcW w:w="1790" w:type="pct"/>
          </w:tcPr>
          <w:p w14:paraId="541CF15C" w14:textId="710B4843" w:rsidR="007732DB" w:rsidRPr="0098071C" w:rsidRDefault="0098071C" w:rsidP="000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8071C">
              <w:rPr>
                <w:rFonts w:ascii="Times New Roman" w:hAnsi="Times New Roman" w:cs="Times New Roman"/>
                <w:sz w:val="24"/>
              </w:rPr>
              <w:t xml:space="preserve">Разработка текстовой и графической частей рабочей </w:t>
            </w:r>
            <w:r w:rsidR="00422063" w:rsidRPr="0098071C">
              <w:rPr>
                <w:rFonts w:ascii="Times New Roman" w:hAnsi="Times New Roman" w:cs="Times New Roman"/>
                <w:sz w:val="24"/>
              </w:rPr>
              <w:t>документации сооружений</w:t>
            </w:r>
            <w:r w:rsidRPr="0098071C">
              <w:rPr>
                <w:rFonts w:ascii="Times New Roman" w:hAnsi="Times New Roman" w:cs="Times New Roman"/>
                <w:sz w:val="24"/>
              </w:rPr>
              <w:t xml:space="preserve"> очистки сточных вод</w:t>
            </w:r>
            <w:r w:rsidR="00FB1488">
              <w:rPr>
                <w:rFonts w:ascii="Times New Roman" w:hAnsi="Times New Roman" w:cs="Times New Roman"/>
                <w:sz w:val="24"/>
              </w:rPr>
              <w:t xml:space="preserve"> и обработки осадков</w:t>
            </w:r>
          </w:p>
        </w:tc>
        <w:tc>
          <w:tcPr>
            <w:tcW w:w="285" w:type="pct"/>
          </w:tcPr>
          <w:p w14:paraId="756430C8" w14:textId="77777777" w:rsidR="007732DB" w:rsidRPr="006747FC" w:rsidRDefault="007732DB" w:rsidP="00AA0065">
            <w:pPr>
              <w:pStyle w:val="aff0"/>
            </w:pPr>
            <w:r w:rsidRPr="006747FC">
              <w:t>А/01.6</w:t>
            </w:r>
          </w:p>
        </w:tc>
        <w:tc>
          <w:tcPr>
            <w:tcW w:w="991" w:type="pct"/>
          </w:tcPr>
          <w:p w14:paraId="1FB06B1C" w14:textId="77777777" w:rsidR="007732DB" w:rsidRPr="006747FC" w:rsidRDefault="007732DB" w:rsidP="00AA0065">
            <w:pPr>
              <w:pStyle w:val="aff0"/>
            </w:pPr>
            <w:r w:rsidRPr="006747FC">
              <w:t>6</w:t>
            </w:r>
          </w:p>
        </w:tc>
      </w:tr>
      <w:tr w:rsidR="007732DB" w:rsidRPr="006747FC" w14:paraId="612B5B88" w14:textId="77777777" w:rsidTr="00813EEA">
        <w:trPr>
          <w:trHeight w:val="20"/>
        </w:trPr>
        <w:tc>
          <w:tcPr>
            <w:tcW w:w="271" w:type="pct"/>
            <w:vMerge/>
          </w:tcPr>
          <w:p w14:paraId="69289632" w14:textId="77777777" w:rsidR="007732DB" w:rsidRPr="006747FC" w:rsidRDefault="007732DB" w:rsidP="00AA0065">
            <w:pPr>
              <w:pStyle w:val="aff0"/>
            </w:pPr>
          </w:p>
        </w:tc>
        <w:tc>
          <w:tcPr>
            <w:tcW w:w="1112" w:type="pct"/>
            <w:vMerge/>
          </w:tcPr>
          <w:p w14:paraId="5516F7DF" w14:textId="77777777" w:rsidR="007732DB" w:rsidRPr="006747FC" w:rsidRDefault="007732DB" w:rsidP="00B9242D">
            <w:pPr>
              <w:pStyle w:val="afa"/>
              <w:jc w:val="both"/>
            </w:pPr>
          </w:p>
        </w:tc>
        <w:tc>
          <w:tcPr>
            <w:tcW w:w="552" w:type="pct"/>
            <w:vMerge/>
          </w:tcPr>
          <w:p w14:paraId="6D2FFB94" w14:textId="77777777" w:rsidR="007732DB" w:rsidRPr="006747FC" w:rsidRDefault="007732DB" w:rsidP="00AA0065">
            <w:pPr>
              <w:pStyle w:val="aff0"/>
            </w:pPr>
          </w:p>
        </w:tc>
        <w:tc>
          <w:tcPr>
            <w:tcW w:w="1790" w:type="pct"/>
          </w:tcPr>
          <w:p w14:paraId="64D3473D" w14:textId="77777777" w:rsidR="007732DB" w:rsidRPr="0098071C" w:rsidRDefault="0028361B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8361B">
              <w:rPr>
                <w:rFonts w:ascii="Times New Roman" w:hAnsi="Times New Roman" w:cs="Times New Roman"/>
                <w:sz w:val="24"/>
              </w:rPr>
              <w:t>Подготовка к выпуску рабочей документации сооружений очистки сточных вод</w:t>
            </w:r>
            <w:r w:rsidR="00FB1488">
              <w:rPr>
                <w:rFonts w:ascii="Times New Roman" w:hAnsi="Times New Roman" w:cs="Times New Roman"/>
                <w:sz w:val="24"/>
              </w:rPr>
              <w:t xml:space="preserve"> и обработки осадков</w:t>
            </w:r>
          </w:p>
        </w:tc>
        <w:tc>
          <w:tcPr>
            <w:tcW w:w="285" w:type="pct"/>
          </w:tcPr>
          <w:p w14:paraId="1860CD59" w14:textId="77777777" w:rsidR="007732DB" w:rsidRPr="006747FC" w:rsidRDefault="007732DB" w:rsidP="00AA0065">
            <w:pPr>
              <w:pStyle w:val="aff0"/>
            </w:pPr>
            <w:r w:rsidRPr="006747FC">
              <w:t>А/02.6</w:t>
            </w:r>
          </w:p>
        </w:tc>
        <w:tc>
          <w:tcPr>
            <w:tcW w:w="991" w:type="pct"/>
          </w:tcPr>
          <w:p w14:paraId="54B28F2C" w14:textId="77777777" w:rsidR="007732DB" w:rsidRPr="006747FC" w:rsidRDefault="007732DB" w:rsidP="00AA0065">
            <w:pPr>
              <w:pStyle w:val="aff0"/>
            </w:pPr>
            <w:r w:rsidRPr="006747FC">
              <w:t>6</w:t>
            </w:r>
          </w:p>
        </w:tc>
      </w:tr>
      <w:tr w:rsidR="007732DB" w:rsidRPr="006747FC" w14:paraId="0F84DBA4" w14:textId="77777777" w:rsidTr="00813EEA">
        <w:trPr>
          <w:trHeight w:val="20"/>
        </w:trPr>
        <w:tc>
          <w:tcPr>
            <w:tcW w:w="271" w:type="pct"/>
            <w:vMerge/>
          </w:tcPr>
          <w:p w14:paraId="5763545C" w14:textId="77777777" w:rsidR="007732DB" w:rsidRPr="006747FC" w:rsidRDefault="007732DB" w:rsidP="00AA0065">
            <w:pPr>
              <w:pStyle w:val="aff0"/>
              <w:rPr>
                <w:lang w:val="en-US"/>
              </w:rPr>
            </w:pPr>
          </w:p>
        </w:tc>
        <w:tc>
          <w:tcPr>
            <w:tcW w:w="1112" w:type="pct"/>
            <w:vMerge/>
          </w:tcPr>
          <w:p w14:paraId="18A8331A" w14:textId="77777777" w:rsidR="007732DB" w:rsidRPr="006747FC" w:rsidRDefault="007732DB" w:rsidP="00B9242D">
            <w:pPr>
              <w:pStyle w:val="afa"/>
              <w:jc w:val="both"/>
            </w:pPr>
          </w:p>
        </w:tc>
        <w:tc>
          <w:tcPr>
            <w:tcW w:w="552" w:type="pct"/>
            <w:vMerge/>
          </w:tcPr>
          <w:p w14:paraId="07BD3295" w14:textId="77777777" w:rsidR="007732DB" w:rsidRPr="006747FC" w:rsidRDefault="007732DB" w:rsidP="00AA0065">
            <w:pPr>
              <w:pStyle w:val="aff0"/>
              <w:rPr>
                <w:lang w:val="en-US"/>
              </w:rPr>
            </w:pPr>
          </w:p>
        </w:tc>
        <w:tc>
          <w:tcPr>
            <w:tcW w:w="1790" w:type="pct"/>
          </w:tcPr>
          <w:p w14:paraId="004A3235" w14:textId="77777777" w:rsidR="007732DB" w:rsidRPr="0028361B" w:rsidRDefault="00B758D3" w:rsidP="00966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775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элементов сооружени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</w:t>
            </w:r>
            <w:r w:rsidRPr="008775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B1488">
              <w:rPr>
                <w:rFonts w:ascii="Times New Roman" w:hAnsi="Times New Roman" w:cs="Times New Roman"/>
                <w:sz w:val="24"/>
              </w:rPr>
              <w:t>и обработки осадков</w:t>
            </w:r>
            <w:r w:rsidR="00FB148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качестве компонентов</w:t>
            </w:r>
            <w:r w:rsidRPr="008775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информационной модели</w:t>
            </w:r>
            <w:r w:rsidR="0099744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объекта капитального строительства</w:t>
            </w:r>
          </w:p>
        </w:tc>
        <w:tc>
          <w:tcPr>
            <w:tcW w:w="285" w:type="pct"/>
          </w:tcPr>
          <w:p w14:paraId="3974D7F2" w14:textId="77777777" w:rsidR="007732DB" w:rsidRPr="006747FC" w:rsidRDefault="007732DB" w:rsidP="00AA0065">
            <w:pPr>
              <w:pStyle w:val="aff0"/>
            </w:pPr>
            <w:r w:rsidRPr="006747FC">
              <w:t>А/03.6</w:t>
            </w:r>
          </w:p>
        </w:tc>
        <w:tc>
          <w:tcPr>
            <w:tcW w:w="991" w:type="pct"/>
          </w:tcPr>
          <w:p w14:paraId="528D3DB3" w14:textId="77777777" w:rsidR="007732DB" w:rsidRPr="006747FC" w:rsidRDefault="007732DB" w:rsidP="00AA0065">
            <w:pPr>
              <w:pStyle w:val="aff0"/>
            </w:pPr>
            <w:r w:rsidRPr="006747FC">
              <w:t>6</w:t>
            </w:r>
          </w:p>
        </w:tc>
      </w:tr>
      <w:tr w:rsidR="008812E0" w:rsidRPr="006747FC" w14:paraId="3BCDEC6F" w14:textId="77777777" w:rsidTr="00813EEA">
        <w:trPr>
          <w:trHeight w:val="20"/>
        </w:trPr>
        <w:tc>
          <w:tcPr>
            <w:tcW w:w="271" w:type="pct"/>
            <w:vMerge w:val="restart"/>
          </w:tcPr>
          <w:p w14:paraId="76EACD5C" w14:textId="77777777" w:rsidR="008812E0" w:rsidRPr="006747FC" w:rsidRDefault="008812E0" w:rsidP="008812E0">
            <w:pPr>
              <w:pStyle w:val="aff0"/>
              <w:rPr>
                <w:lang w:val="en-US"/>
              </w:rPr>
            </w:pPr>
            <w:r w:rsidRPr="006747FC">
              <w:t>В</w:t>
            </w:r>
          </w:p>
        </w:tc>
        <w:tc>
          <w:tcPr>
            <w:tcW w:w="1112" w:type="pct"/>
            <w:vMerge w:val="restart"/>
          </w:tcPr>
          <w:p w14:paraId="28D537C3" w14:textId="77777777" w:rsidR="008812E0" w:rsidRPr="006747FC" w:rsidRDefault="0098071C" w:rsidP="00980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287410" w:rsidRPr="00C560F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A43AE8" w:rsidRPr="00A4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3BE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1E4F7C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  <w:tc>
          <w:tcPr>
            <w:tcW w:w="552" w:type="pct"/>
            <w:vMerge w:val="restart"/>
          </w:tcPr>
          <w:p w14:paraId="16C8F8B4" w14:textId="77777777" w:rsidR="008812E0" w:rsidRPr="006747FC" w:rsidRDefault="008812E0" w:rsidP="008812E0">
            <w:pPr>
              <w:pStyle w:val="aff0"/>
            </w:pPr>
            <w:r w:rsidRPr="006747FC">
              <w:t>6</w:t>
            </w:r>
          </w:p>
        </w:tc>
        <w:tc>
          <w:tcPr>
            <w:tcW w:w="1790" w:type="pct"/>
          </w:tcPr>
          <w:p w14:paraId="36F9C218" w14:textId="77777777" w:rsidR="008812E0" w:rsidRPr="001B5BD5" w:rsidRDefault="001B5BD5" w:rsidP="003E0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Выполнение специальных расчетов и разработка конструктивных и компоновочных решений сооружений очистки сточных вод</w:t>
            </w:r>
            <w:r w:rsidR="00FB1488">
              <w:rPr>
                <w:rFonts w:ascii="Times New Roman" w:hAnsi="Times New Roman" w:cs="Times New Roman"/>
                <w:sz w:val="24"/>
              </w:rPr>
              <w:t xml:space="preserve"> и обработки осадков</w:t>
            </w:r>
          </w:p>
        </w:tc>
        <w:tc>
          <w:tcPr>
            <w:tcW w:w="285" w:type="pct"/>
          </w:tcPr>
          <w:p w14:paraId="2697EF1B" w14:textId="77777777" w:rsidR="008812E0" w:rsidRPr="006747FC" w:rsidRDefault="008812E0" w:rsidP="008812E0">
            <w:pPr>
              <w:pStyle w:val="aff0"/>
            </w:pPr>
            <w:r w:rsidRPr="006747FC">
              <w:t>В</w:t>
            </w:r>
            <w:r w:rsidRPr="006747FC">
              <w:rPr>
                <w:lang w:val="en-US"/>
              </w:rPr>
              <w:t>/01.6</w:t>
            </w:r>
          </w:p>
        </w:tc>
        <w:tc>
          <w:tcPr>
            <w:tcW w:w="991" w:type="pct"/>
          </w:tcPr>
          <w:p w14:paraId="2DBCB73A" w14:textId="77777777" w:rsidR="008812E0" w:rsidRPr="006747FC" w:rsidRDefault="008812E0" w:rsidP="008812E0">
            <w:pPr>
              <w:pStyle w:val="aff0"/>
            </w:pPr>
            <w:r w:rsidRPr="006747FC">
              <w:t>6</w:t>
            </w:r>
          </w:p>
        </w:tc>
      </w:tr>
      <w:tr w:rsidR="008812E0" w:rsidRPr="006747FC" w14:paraId="6A57E6A9" w14:textId="77777777" w:rsidTr="00813EEA">
        <w:trPr>
          <w:trHeight w:val="20"/>
        </w:trPr>
        <w:tc>
          <w:tcPr>
            <w:tcW w:w="271" w:type="pct"/>
            <w:vMerge/>
          </w:tcPr>
          <w:p w14:paraId="65F43949" w14:textId="77777777" w:rsidR="008812E0" w:rsidRPr="006747FC" w:rsidRDefault="008812E0" w:rsidP="008812E0">
            <w:pPr>
              <w:pStyle w:val="aff0"/>
              <w:rPr>
                <w:lang w:val="en-US"/>
              </w:rPr>
            </w:pPr>
          </w:p>
        </w:tc>
        <w:tc>
          <w:tcPr>
            <w:tcW w:w="1112" w:type="pct"/>
            <w:vMerge/>
          </w:tcPr>
          <w:p w14:paraId="654692FD" w14:textId="77777777" w:rsidR="008812E0" w:rsidRPr="006747FC" w:rsidRDefault="008812E0" w:rsidP="00B9242D">
            <w:pPr>
              <w:pStyle w:val="afa"/>
              <w:jc w:val="both"/>
            </w:pPr>
          </w:p>
        </w:tc>
        <w:tc>
          <w:tcPr>
            <w:tcW w:w="552" w:type="pct"/>
            <w:vMerge/>
            <w:vAlign w:val="center"/>
          </w:tcPr>
          <w:p w14:paraId="5F81DC35" w14:textId="77777777" w:rsidR="008812E0" w:rsidRPr="006747FC" w:rsidRDefault="008812E0" w:rsidP="008812E0">
            <w:pPr>
              <w:pStyle w:val="aff0"/>
            </w:pPr>
          </w:p>
        </w:tc>
        <w:tc>
          <w:tcPr>
            <w:tcW w:w="1790" w:type="pct"/>
          </w:tcPr>
          <w:p w14:paraId="13E9D777" w14:textId="77777777" w:rsidR="008812E0" w:rsidRPr="001B5BD5" w:rsidRDefault="00A50920" w:rsidP="000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 xml:space="preserve">Разработка текстовой и графической частей проектной документации </w:t>
            </w:r>
            <w:r w:rsidR="000903BE" w:rsidRPr="001B5BD5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FB1488">
              <w:rPr>
                <w:rFonts w:ascii="Times New Roman" w:hAnsi="Times New Roman" w:cs="Times New Roman"/>
                <w:sz w:val="24"/>
              </w:rPr>
              <w:t xml:space="preserve"> и обработки осадков</w:t>
            </w:r>
          </w:p>
        </w:tc>
        <w:tc>
          <w:tcPr>
            <w:tcW w:w="285" w:type="pct"/>
          </w:tcPr>
          <w:p w14:paraId="0CFBAD86" w14:textId="77777777" w:rsidR="008812E0" w:rsidRPr="006747FC" w:rsidRDefault="008812E0" w:rsidP="008812E0">
            <w:pPr>
              <w:pStyle w:val="aff0"/>
            </w:pPr>
            <w:r w:rsidRPr="006747FC">
              <w:t>В</w:t>
            </w:r>
            <w:r w:rsidRPr="006747FC">
              <w:rPr>
                <w:lang w:val="en-US"/>
              </w:rPr>
              <w:t>/02.6</w:t>
            </w:r>
          </w:p>
        </w:tc>
        <w:tc>
          <w:tcPr>
            <w:tcW w:w="991" w:type="pct"/>
          </w:tcPr>
          <w:p w14:paraId="2E3CB77C" w14:textId="77777777" w:rsidR="008812E0" w:rsidRPr="006747FC" w:rsidRDefault="008812E0" w:rsidP="008812E0">
            <w:pPr>
              <w:pStyle w:val="aff0"/>
            </w:pPr>
            <w:r w:rsidRPr="006747FC">
              <w:t>6</w:t>
            </w:r>
          </w:p>
        </w:tc>
      </w:tr>
      <w:tr w:rsidR="008812E0" w:rsidRPr="006747FC" w14:paraId="65315E55" w14:textId="77777777" w:rsidTr="00813EEA">
        <w:trPr>
          <w:trHeight w:val="20"/>
        </w:trPr>
        <w:tc>
          <w:tcPr>
            <w:tcW w:w="271" w:type="pct"/>
            <w:vMerge/>
            <w:vAlign w:val="center"/>
          </w:tcPr>
          <w:p w14:paraId="4938E0B3" w14:textId="77777777" w:rsidR="008812E0" w:rsidRPr="006747FC" w:rsidRDefault="008812E0" w:rsidP="008812E0">
            <w:pPr>
              <w:pStyle w:val="aff0"/>
              <w:rPr>
                <w:lang w:val="en-US"/>
              </w:rPr>
            </w:pPr>
          </w:p>
        </w:tc>
        <w:tc>
          <w:tcPr>
            <w:tcW w:w="1112" w:type="pct"/>
            <w:vMerge/>
          </w:tcPr>
          <w:p w14:paraId="2610FDCF" w14:textId="77777777" w:rsidR="008812E0" w:rsidRPr="006747FC" w:rsidRDefault="008812E0" w:rsidP="00B9242D">
            <w:pPr>
              <w:pStyle w:val="afa"/>
              <w:jc w:val="both"/>
            </w:pPr>
          </w:p>
        </w:tc>
        <w:tc>
          <w:tcPr>
            <w:tcW w:w="552" w:type="pct"/>
            <w:vMerge/>
            <w:vAlign w:val="center"/>
          </w:tcPr>
          <w:p w14:paraId="74E5AC50" w14:textId="77777777" w:rsidR="008812E0" w:rsidRPr="006747FC" w:rsidRDefault="008812E0" w:rsidP="008812E0">
            <w:pPr>
              <w:pStyle w:val="aff0"/>
            </w:pPr>
          </w:p>
        </w:tc>
        <w:tc>
          <w:tcPr>
            <w:tcW w:w="1790" w:type="pct"/>
          </w:tcPr>
          <w:p w14:paraId="2A106928" w14:textId="77777777" w:rsidR="008812E0" w:rsidRPr="001B5BD5" w:rsidRDefault="002A07FA" w:rsidP="002B0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П</w:t>
            </w:r>
            <w:r w:rsidR="008812E0" w:rsidRPr="001B5BD5">
              <w:rPr>
                <w:rFonts w:ascii="Times New Roman" w:hAnsi="Times New Roman" w:cs="Times New Roman"/>
                <w:sz w:val="24"/>
              </w:rPr>
              <w:t xml:space="preserve">одготовка к выпуску </w:t>
            </w:r>
            <w:r w:rsidR="00E30A1C" w:rsidRPr="001B5BD5">
              <w:rPr>
                <w:rFonts w:ascii="Times New Roman" w:hAnsi="Times New Roman" w:cs="Times New Roman"/>
                <w:sz w:val="24"/>
              </w:rPr>
              <w:t xml:space="preserve">проекта </w:t>
            </w:r>
            <w:r w:rsidR="000903BE" w:rsidRPr="001B5BD5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FB1488">
              <w:rPr>
                <w:rFonts w:ascii="Times New Roman" w:hAnsi="Times New Roman" w:cs="Times New Roman"/>
                <w:sz w:val="24"/>
              </w:rPr>
              <w:t xml:space="preserve"> и обработки осадков</w:t>
            </w:r>
          </w:p>
        </w:tc>
        <w:tc>
          <w:tcPr>
            <w:tcW w:w="285" w:type="pct"/>
          </w:tcPr>
          <w:p w14:paraId="529EF32E" w14:textId="77777777" w:rsidR="008812E0" w:rsidRPr="006747FC" w:rsidRDefault="008812E0" w:rsidP="008812E0">
            <w:pPr>
              <w:pStyle w:val="aff0"/>
            </w:pPr>
            <w:r w:rsidRPr="006747FC">
              <w:t>В/03.6</w:t>
            </w:r>
          </w:p>
        </w:tc>
        <w:tc>
          <w:tcPr>
            <w:tcW w:w="991" w:type="pct"/>
          </w:tcPr>
          <w:p w14:paraId="36E408C6" w14:textId="77777777" w:rsidR="008812E0" w:rsidRPr="006747FC" w:rsidRDefault="008812E0" w:rsidP="008812E0">
            <w:pPr>
              <w:pStyle w:val="aff0"/>
            </w:pPr>
            <w:r w:rsidRPr="006747FC">
              <w:t>6</w:t>
            </w:r>
          </w:p>
        </w:tc>
      </w:tr>
      <w:tr w:rsidR="008812E0" w:rsidRPr="006747FC" w14:paraId="5F073D4C" w14:textId="77777777" w:rsidTr="00813EEA">
        <w:trPr>
          <w:trHeight w:val="20"/>
        </w:trPr>
        <w:tc>
          <w:tcPr>
            <w:tcW w:w="271" w:type="pct"/>
            <w:vMerge/>
            <w:vAlign w:val="center"/>
          </w:tcPr>
          <w:p w14:paraId="31FCCAE1" w14:textId="77777777" w:rsidR="008812E0" w:rsidRPr="006747FC" w:rsidRDefault="008812E0" w:rsidP="008812E0">
            <w:pPr>
              <w:pStyle w:val="aff0"/>
              <w:rPr>
                <w:lang w:val="en-US"/>
              </w:rPr>
            </w:pPr>
          </w:p>
        </w:tc>
        <w:tc>
          <w:tcPr>
            <w:tcW w:w="1112" w:type="pct"/>
            <w:vMerge/>
          </w:tcPr>
          <w:p w14:paraId="49FFF813" w14:textId="77777777" w:rsidR="008812E0" w:rsidRPr="006747FC" w:rsidRDefault="008812E0" w:rsidP="00B9242D">
            <w:pPr>
              <w:pStyle w:val="afa"/>
              <w:jc w:val="both"/>
            </w:pPr>
          </w:p>
        </w:tc>
        <w:tc>
          <w:tcPr>
            <w:tcW w:w="552" w:type="pct"/>
            <w:vMerge/>
            <w:vAlign w:val="center"/>
          </w:tcPr>
          <w:p w14:paraId="7BDCBEAD" w14:textId="77777777" w:rsidR="008812E0" w:rsidRPr="006747FC" w:rsidRDefault="008812E0" w:rsidP="008812E0">
            <w:pPr>
              <w:pStyle w:val="aff0"/>
            </w:pPr>
          </w:p>
        </w:tc>
        <w:tc>
          <w:tcPr>
            <w:tcW w:w="1790" w:type="pct"/>
          </w:tcPr>
          <w:p w14:paraId="5E8BE184" w14:textId="77777777" w:rsidR="008812E0" w:rsidRPr="00F96F6C" w:rsidRDefault="00F96F6C" w:rsidP="002B0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96F6C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Pr="00610AED">
              <w:rPr>
                <w:rFonts w:ascii="Times New Roman" w:hAnsi="Times New Roman" w:cs="Times New Roman"/>
                <w:sz w:val="24"/>
              </w:rPr>
              <w:t xml:space="preserve">информационной модели </w:t>
            </w:r>
            <w:r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FB1488">
              <w:rPr>
                <w:rFonts w:ascii="Times New Roman" w:hAnsi="Times New Roman" w:cs="Times New Roman"/>
                <w:sz w:val="24"/>
              </w:rPr>
              <w:t xml:space="preserve"> и обработки осадков</w:t>
            </w:r>
          </w:p>
        </w:tc>
        <w:tc>
          <w:tcPr>
            <w:tcW w:w="285" w:type="pct"/>
          </w:tcPr>
          <w:p w14:paraId="375769BC" w14:textId="77777777" w:rsidR="008812E0" w:rsidRPr="006747FC" w:rsidRDefault="008812E0" w:rsidP="008812E0">
            <w:pPr>
              <w:pStyle w:val="aff0"/>
            </w:pPr>
            <w:r w:rsidRPr="006747FC">
              <w:t>В/04.6</w:t>
            </w:r>
          </w:p>
        </w:tc>
        <w:tc>
          <w:tcPr>
            <w:tcW w:w="991" w:type="pct"/>
          </w:tcPr>
          <w:p w14:paraId="2F80108A" w14:textId="77777777" w:rsidR="008812E0" w:rsidRPr="006747FC" w:rsidRDefault="008812E0" w:rsidP="008812E0">
            <w:pPr>
              <w:pStyle w:val="aff0"/>
            </w:pPr>
            <w:r w:rsidRPr="006747FC">
              <w:t>6</w:t>
            </w:r>
          </w:p>
        </w:tc>
      </w:tr>
      <w:tr w:rsidR="00813EEA" w:rsidRPr="006747FC" w14:paraId="46BAC803" w14:textId="77777777" w:rsidTr="00813EEA">
        <w:trPr>
          <w:trHeight w:val="20"/>
        </w:trPr>
        <w:tc>
          <w:tcPr>
            <w:tcW w:w="271" w:type="pct"/>
            <w:vMerge w:val="restart"/>
          </w:tcPr>
          <w:p w14:paraId="33C76B2C" w14:textId="77777777" w:rsidR="00813EEA" w:rsidRPr="006747FC" w:rsidRDefault="00813EEA" w:rsidP="00EF1365">
            <w:pPr>
              <w:pStyle w:val="aff0"/>
              <w:rPr>
                <w:lang w:val="en-US"/>
              </w:rPr>
            </w:pPr>
            <w:r w:rsidRPr="006747FC">
              <w:t>С</w:t>
            </w:r>
          </w:p>
        </w:tc>
        <w:tc>
          <w:tcPr>
            <w:tcW w:w="1112" w:type="pct"/>
            <w:vMerge w:val="restart"/>
          </w:tcPr>
          <w:p w14:paraId="0467334E" w14:textId="77777777" w:rsidR="00813EEA" w:rsidRPr="00C560FC" w:rsidRDefault="00813EEA" w:rsidP="00F05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F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руководство процессами разработки и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1E4F7C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  <w:p w14:paraId="0627F348" w14:textId="77777777" w:rsidR="00813EEA" w:rsidRDefault="00813EEA" w:rsidP="00F050EC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5ACD09F" w14:textId="77777777" w:rsidR="00813EEA" w:rsidRPr="00F050EC" w:rsidRDefault="00813EEA" w:rsidP="001B77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</w:tcPr>
          <w:p w14:paraId="11CC37D6" w14:textId="77777777" w:rsidR="00813EEA" w:rsidRPr="006747FC" w:rsidRDefault="00813EEA" w:rsidP="00EF1365">
            <w:pPr>
              <w:pStyle w:val="aff0"/>
            </w:pPr>
            <w:r w:rsidRPr="006747FC">
              <w:lastRenderedPageBreak/>
              <w:t>7</w:t>
            </w:r>
          </w:p>
        </w:tc>
        <w:tc>
          <w:tcPr>
            <w:tcW w:w="1790" w:type="pct"/>
          </w:tcPr>
          <w:p w14:paraId="6286B893" w14:textId="77777777" w:rsidR="00813EEA" w:rsidRPr="006747FC" w:rsidRDefault="00813EEA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разработки проекта сооружений очистки сточных вод</w:t>
            </w:r>
            <w:r w:rsidR="00FB1488">
              <w:rPr>
                <w:rFonts w:ascii="Times New Roman" w:hAnsi="Times New Roman" w:cs="Times New Roman"/>
                <w:sz w:val="24"/>
              </w:rPr>
              <w:t xml:space="preserve"> и обработки осадков</w:t>
            </w:r>
          </w:p>
        </w:tc>
        <w:tc>
          <w:tcPr>
            <w:tcW w:w="285" w:type="pct"/>
          </w:tcPr>
          <w:p w14:paraId="6563C334" w14:textId="77777777" w:rsidR="00813EEA" w:rsidRPr="006747FC" w:rsidRDefault="00813EEA" w:rsidP="00EF1365">
            <w:pPr>
              <w:pStyle w:val="aff0"/>
            </w:pPr>
            <w:r w:rsidRPr="006747FC">
              <w:t>С</w:t>
            </w:r>
            <w:r w:rsidRPr="006747FC">
              <w:rPr>
                <w:lang w:val="en-US"/>
              </w:rPr>
              <w:t>/0</w:t>
            </w:r>
            <w:r w:rsidRPr="006747FC">
              <w:t>1</w:t>
            </w:r>
            <w:r w:rsidRPr="006747FC">
              <w:rPr>
                <w:lang w:val="en-US"/>
              </w:rPr>
              <w:t>.7</w:t>
            </w:r>
          </w:p>
        </w:tc>
        <w:tc>
          <w:tcPr>
            <w:tcW w:w="991" w:type="pct"/>
          </w:tcPr>
          <w:p w14:paraId="3F449FFF" w14:textId="77777777" w:rsidR="00813EEA" w:rsidRPr="006747FC" w:rsidRDefault="00813EEA" w:rsidP="00EF1365">
            <w:pPr>
              <w:pStyle w:val="aff0"/>
            </w:pPr>
            <w:r w:rsidRPr="006747FC">
              <w:t>7</w:t>
            </w:r>
          </w:p>
        </w:tc>
      </w:tr>
      <w:tr w:rsidR="00813EEA" w:rsidRPr="006747FC" w14:paraId="3927D32E" w14:textId="77777777" w:rsidTr="00813EEA">
        <w:trPr>
          <w:trHeight w:val="20"/>
        </w:trPr>
        <w:tc>
          <w:tcPr>
            <w:tcW w:w="271" w:type="pct"/>
            <w:vMerge/>
            <w:vAlign w:val="center"/>
          </w:tcPr>
          <w:p w14:paraId="0697F4C8" w14:textId="77777777" w:rsidR="00813EEA" w:rsidRPr="006747FC" w:rsidRDefault="00813EEA" w:rsidP="00EF1365">
            <w:pPr>
              <w:rPr>
                <w:bCs w:val="0"/>
              </w:rPr>
            </w:pPr>
          </w:p>
        </w:tc>
        <w:tc>
          <w:tcPr>
            <w:tcW w:w="1112" w:type="pct"/>
            <w:vMerge/>
            <w:vAlign w:val="center"/>
          </w:tcPr>
          <w:p w14:paraId="0E966065" w14:textId="77777777" w:rsidR="00813EEA" w:rsidRPr="006747FC" w:rsidRDefault="00813EEA" w:rsidP="00EF1365">
            <w:pPr>
              <w:rPr>
                <w:bCs w:val="0"/>
              </w:rPr>
            </w:pPr>
          </w:p>
        </w:tc>
        <w:tc>
          <w:tcPr>
            <w:tcW w:w="552" w:type="pct"/>
            <w:vMerge/>
            <w:vAlign w:val="center"/>
          </w:tcPr>
          <w:p w14:paraId="39FCBDF6" w14:textId="77777777" w:rsidR="00813EEA" w:rsidRPr="006747FC" w:rsidRDefault="00813EEA" w:rsidP="00EF1365">
            <w:pPr>
              <w:rPr>
                <w:bCs w:val="0"/>
              </w:rPr>
            </w:pPr>
          </w:p>
        </w:tc>
        <w:tc>
          <w:tcPr>
            <w:tcW w:w="1790" w:type="pct"/>
          </w:tcPr>
          <w:p w14:paraId="301053D8" w14:textId="77777777" w:rsidR="00813EEA" w:rsidRPr="006747FC" w:rsidRDefault="00813EEA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создания </w:t>
            </w:r>
            <w:r w:rsidRPr="00610AED">
              <w:rPr>
                <w:rFonts w:ascii="Times New Roman" w:hAnsi="Times New Roman" w:cs="Times New Roman"/>
                <w:sz w:val="24"/>
              </w:rPr>
              <w:t xml:space="preserve">информационной модели </w:t>
            </w:r>
            <w:r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 xml:space="preserve">сооружений очистки </w:t>
            </w:r>
            <w:r w:rsidRPr="00610AED">
              <w:rPr>
                <w:rFonts w:ascii="Times New Roman" w:hAnsi="Times New Roman" w:cs="Times New Roman"/>
                <w:sz w:val="24"/>
              </w:rPr>
              <w:lastRenderedPageBreak/>
              <w:t>сточных вод</w:t>
            </w:r>
            <w:r w:rsidR="001E4F7C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  <w:tc>
          <w:tcPr>
            <w:tcW w:w="285" w:type="pct"/>
          </w:tcPr>
          <w:p w14:paraId="7D6D5843" w14:textId="77777777" w:rsidR="00813EEA" w:rsidRPr="006747FC" w:rsidRDefault="00813EEA" w:rsidP="00EF1365">
            <w:pPr>
              <w:pStyle w:val="aff0"/>
            </w:pPr>
            <w:r w:rsidRPr="006747FC">
              <w:lastRenderedPageBreak/>
              <w:t>С</w:t>
            </w:r>
            <w:r w:rsidRPr="006747FC">
              <w:rPr>
                <w:lang w:val="en-US"/>
              </w:rPr>
              <w:t>/0</w:t>
            </w:r>
            <w:r w:rsidRPr="006747FC">
              <w:t>2</w:t>
            </w:r>
            <w:r w:rsidRPr="006747FC">
              <w:rPr>
                <w:lang w:val="en-US"/>
              </w:rPr>
              <w:t>.7</w:t>
            </w:r>
          </w:p>
        </w:tc>
        <w:tc>
          <w:tcPr>
            <w:tcW w:w="991" w:type="pct"/>
          </w:tcPr>
          <w:p w14:paraId="66DFF787" w14:textId="77777777" w:rsidR="00813EEA" w:rsidRPr="006747FC" w:rsidRDefault="00813EEA" w:rsidP="00EF1365">
            <w:pPr>
              <w:pStyle w:val="aff0"/>
            </w:pPr>
            <w:r w:rsidRPr="006747FC">
              <w:t>7</w:t>
            </w:r>
          </w:p>
        </w:tc>
      </w:tr>
      <w:tr w:rsidR="00813EEA" w:rsidRPr="006747FC" w14:paraId="5D0CB18F" w14:textId="77777777" w:rsidTr="00813EEA">
        <w:trPr>
          <w:trHeight w:val="273"/>
        </w:trPr>
        <w:tc>
          <w:tcPr>
            <w:tcW w:w="271" w:type="pct"/>
            <w:vMerge/>
            <w:vAlign w:val="center"/>
          </w:tcPr>
          <w:p w14:paraId="47DD5D15" w14:textId="77777777" w:rsidR="00813EEA" w:rsidRPr="006747FC" w:rsidRDefault="00813EEA" w:rsidP="00EF1365">
            <w:pPr>
              <w:rPr>
                <w:bCs w:val="0"/>
              </w:rPr>
            </w:pPr>
          </w:p>
        </w:tc>
        <w:tc>
          <w:tcPr>
            <w:tcW w:w="1112" w:type="pct"/>
            <w:vMerge/>
            <w:vAlign w:val="center"/>
          </w:tcPr>
          <w:p w14:paraId="1248D283" w14:textId="77777777" w:rsidR="00813EEA" w:rsidRPr="006747FC" w:rsidRDefault="00813EEA" w:rsidP="00EF1365">
            <w:pPr>
              <w:rPr>
                <w:bCs w:val="0"/>
              </w:rPr>
            </w:pPr>
          </w:p>
        </w:tc>
        <w:tc>
          <w:tcPr>
            <w:tcW w:w="552" w:type="pct"/>
            <w:vMerge/>
            <w:vAlign w:val="center"/>
          </w:tcPr>
          <w:p w14:paraId="0EC0A3F0" w14:textId="77777777" w:rsidR="00813EEA" w:rsidRPr="006747FC" w:rsidRDefault="00813EEA" w:rsidP="00EF1365">
            <w:pPr>
              <w:rPr>
                <w:bCs w:val="0"/>
              </w:rPr>
            </w:pPr>
          </w:p>
        </w:tc>
        <w:tc>
          <w:tcPr>
            <w:tcW w:w="1790" w:type="pct"/>
          </w:tcPr>
          <w:p w14:paraId="0F5DF872" w14:textId="77777777" w:rsidR="00813EEA" w:rsidRPr="006747FC" w:rsidRDefault="00813EEA" w:rsidP="00966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авторского надзора за соблюдением утвержденных проектных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Pr="00A4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488">
              <w:rPr>
                <w:rFonts w:ascii="Times New Roman" w:hAnsi="Times New Roman" w:cs="Times New Roman"/>
                <w:sz w:val="24"/>
              </w:rPr>
              <w:t>и обработки осадков</w:t>
            </w:r>
          </w:p>
        </w:tc>
        <w:tc>
          <w:tcPr>
            <w:tcW w:w="285" w:type="pct"/>
          </w:tcPr>
          <w:p w14:paraId="2310E11E" w14:textId="77777777" w:rsidR="00813EEA" w:rsidRPr="006747FC" w:rsidRDefault="00813EEA" w:rsidP="00EF1365">
            <w:pPr>
              <w:pStyle w:val="aff0"/>
            </w:pPr>
            <w:r w:rsidRPr="006747FC">
              <w:t>С</w:t>
            </w:r>
            <w:r w:rsidRPr="006747FC">
              <w:rPr>
                <w:lang w:val="en-US"/>
              </w:rPr>
              <w:t>/0</w:t>
            </w:r>
            <w:r w:rsidRPr="006747FC">
              <w:t>3</w:t>
            </w:r>
            <w:r w:rsidRPr="006747FC">
              <w:rPr>
                <w:lang w:val="en-US"/>
              </w:rPr>
              <w:t>.7</w:t>
            </w:r>
          </w:p>
        </w:tc>
        <w:tc>
          <w:tcPr>
            <w:tcW w:w="991" w:type="pct"/>
          </w:tcPr>
          <w:p w14:paraId="5998FC1C" w14:textId="77777777" w:rsidR="00813EEA" w:rsidRPr="006747FC" w:rsidRDefault="00813EEA" w:rsidP="00EF1365">
            <w:pPr>
              <w:pStyle w:val="aff0"/>
            </w:pPr>
            <w:r w:rsidRPr="006747FC">
              <w:t>7</w:t>
            </w:r>
          </w:p>
        </w:tc>
      </w:tr>
    </w:tbl>
    <w:p w14:paraId="4B04B0A9" w14:textId="77777777" w:rsidR="00407766" w:rsidRPr="006747FC" w:rsidRDefault="00407766" w:rsidP="009E3E65">
      <w:pPr>
        <w:rPr>
          <w:bCs w:val="0"/>
        </w:rPr>
        <w:sectPr w:rsidR="00407766" w:rsidRPr="006747FC" w:rsidSect="0027277A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DFA2AF3" w14:textId="77777777" w:rsidR="00A43AE8" w:rsidRPr="00E17DD4" w:rsidRDefault="00A43AE8" w:rsidP="00A43AE8">
      <w:pPr>
        <w:contextualSpacing/>
        <w:jc w:val="center"/>
        <w:outlineLvl w:val="0"/>
        <w:rPr>
          <w:b/>
          <w:bCs w:val="0"/>
          <w:color w:val="000000" w:themeColor="text1"/>
          <w:sz w:val="28"/>
          <w:szCs w:val="28"/>
        </w:rPr>
      </w:pPr>
      <w:bookmarkStart w:id="3" w:name="_Toc10060849"/>
      <w:bookmarkStart w:id="4" w:name="_Toc10060850"/>
      <w:r w:rsidRPr="00E17DD4">
        <w:rPr>
          <w:b/>
          <w:color w:val="000000" w:themeColor="text1"/>
          <w:sz w:val="28"/>
          <w:szCs w:val="28"/>
        </w:rPr>
        <w:lastRenderedPageBreak/>
        <w:t>III. Характеристика обобщенных трудовых функций</w:t>
      </w:r>
      <w:bookmarkEnd w:id="3"/>
    </w:p>
    <w:p w14:paraId="514E60CD" w14:textId="77777777" w:rsidR="00407766" w:rsidRPr="006747FC" w:rsidRDefault="00407766" w:rsidP="004A4539">
      <w:pPr>
        <w:pStyle w:val="2"/>
        <w:rPr>
          <w:szCs w:val="24"/>
        </w:rPr>
      </w:pPr>
      <w:r w:rsidRPr="006747FC">
        <w:rPr>
          <w:szCs w:val="24"/>
        </w:rPr>
        <w:t>3.</w:t>
      </w:r>
      <w:r w:rsidR="004A44B8" w:rsidRPr="006747FC">
        <w:rPr>
          <w:szCs w:val="24"/>
        </w:rPr>
        <w:t>1</w:t>
      </w:r>
      <w:r w:rsidRPr="006747FC">
        <w:rPr>
          <w:szCs w:val="24"/>
        </w:rPr>
        <w:t>. Обобщенная трудовая функция</w:t>
      </w:r>
      <w:bookmarkEnd w:id="4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023"/>
        <w:gridCol w:w="1332"/>
        <w:gridCol w:w="638"/>
        <w:gridCol w:w="1499"/>
        <w:gridCol w:w="619"/>
        <w:gridCol w:w="81"/>
        <w:gridCol w:w="571"/>
        <w:gridCol w:w="702"/>
        <w:gridCol w:w="1115"/>
        <w:gridCol w:w="1125"/>
      </w:tblGrid>
      <w:tr w:rsidR="00AA0065" w:rsidRPr="006747FC" w14:paraId="19460C2A" w14:textId="77777777" w:rsidTr="0001605C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6E47EF9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802E1" w14:textId="77777777" w:rsidR="00407766" w:rsidRPr="006747FC" w:rsidRDefault="005276DF" w:rsidP="003E0F87">
            <w:pPr>
              <w:pStyle w:val="Default"/>
              <w:jc w:val="both"/>
              <w:rPr>
                <w:color w:val="auto"/>
              </w:rPr>
            </w:pPr>
            <w:r w:rsidRPr="005E5E7F">
              <w:t xml:space="preserve">Разработка и </w:t>
            </w:r>
            <w:r w:rsidR="003E0F87">
              <w:t>подготовка к выпуску</w:t>
            </w:r>
            <w:r w:rsidRPr="005E5E7F">
              <w:t xml:space="preserve"> рабочей документации </w:t>
            </w:r>
            <w:r w:rsidR="000903BE">
              <w:rPr>
                <w:iCs/>
              </w:rPr>
              <w:t>сооружений очистки сточных вод</w:t>
            </w:r>
            <w:r w:rsidR="00A43AE8" w:rsidRPr="00A43AE8">
              <w:rPr>
                <w:iCs/>
              </w:rPr>
              <w:t xml:space="preserve"> </w:t>
            </w:r>
            <w:r w:rsidR="00FB1488">
              <w:t>и обработки осадков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C34535" w14:textId="77777777" w:rsidR="00407766" w:rsidRPr="006747FC" w:rsidRDefault="00407766" w:rsidP="009E3E65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3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42E96E" w14:textId="77777777" w:rsidR="00407766" w:rsidRPr="006747FC" w:rsidRDefault="00F71A57" w:rsidP="0001605C">
            <w:pPr>
              <w:jc w:val="center"/>
              <w:rPr>
                <w:bCs w:val="0"/>
              </w:rPr>
            </w:pPr>
            <w:r w:rsidRPr="006747FC">
              <w:t>А</w:t>
            </w:r>
          </w:p>
        </w:tc>
        <w:tc>
          <w:tcPr>
            <w:tcW w:w="8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01FF5F" w14:textId="77777777" w:rsidR="00407766" w:rsidRPr="006747FC" w:rsidRDefault="009E3E65" w:rsidP="009E3E65">
            <w:pPr>
              <w:rPr>
                <w:bCs w:val="0"/>
                <w:vertAlign w:val="superscript"/>
              </w:rPr>
            </w:pPr>
            <w:r w:rsidRPr="006747FC">
              <w:t>Уровень квалификации</w:t>
            </w: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AEB442" w14:textId="77777777" w:rsidR="00407766" w:rsidRPr="006747FC" w:rsidRDefault="007732DB" w:rsidP="0001605C">
            <w:pPr>
              <w:jc w:val="center"/>
              <w:rPr>
                <w:bCs w:val="0"/>
              </w:rPr>
            </w:pPr>
            <w:r w:rsidRPr="006747FC">
              <w:t>6</w:t>
            </w:r>
          </w:p>
        </w:tc>
      </w:tr>
      <w:tr w:rsidR="00AA0065" w:rsidRPr="006747FC" w14:paraId="474DDC92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F4D65F9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</w:tr>
      <w:tr w:rsidR="00AA0065" w:rsidRPr="006747FC" w14:paraId="080A1A56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113A216" w14:textId="77777777" w:rsidR="00407766" w:rsidRPr="00287410" w:rsidRDefault="009E3E65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93DDFB0" w14:textId="77777777" w:rsidR="00407766" w:rsidRPr="00287410" w:rsidRDefault="009E3E65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5BB3789" w14:textId="77777777" w:rsidR="00407766" w:rsidRPr="00287410" w:rsidRDefault="00407766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Х</w:t>
            </w:r>
          </w:p>
        </w:tc>
        <w:tc>
          <w:tcPr>
            <w:tcW w:w="105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4E3904" w14:textId="77777777" w:rsidR="00407766" w:rsidRPr="00287410" w:rsidRDefault="009E3E65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EE3BC6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77F54C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</w:tr>
      <w:tr w:rsidR="00AA0065" w:rsidRPr="006747FC" w14:paraId="295A004F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A111CA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200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C341CDD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444A1D" w14:textId="77777777" w:rsidR="00407766" w:rsidRPr="00287410" w:rsidRDefault="00407766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Код оригинала</w:t>
            </w:r>
          </w:p>
        </w:tc>
        <w:tc>
          <w:tcPr>
            <w:tcW w:w="10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DC0FE1" w14:textId="77777777" w:rsidR="00407766" w:rsidRPr="00287410" w:rsidRDefault="00407766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03A1D550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7CCA9ACE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AA0065" w:rsidRPr="006747FC" w14:paraId="29CB8CB6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116EE" w14:textId="77777777" w:rsidR="00407766" w:rsidRPr="006747FC" w:rsidRDefault="00407766" w:rsidP="0001605C">
            <w:pPr>
              <w:rPr>
                <w:bCs w:val="0"/>
              </w:rPr>
            </w:pPr>
            <w:r w:rsidRPr="006747FC">
              <w:t>Возможные наименования должностей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59A37E" w14:textId="77777777" w:rsidR="005276DF" w:rsidRPr="005276DF" w:rsidRDefault="005276DF" w:rsidP="0052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52E1FC81" w14:textId="77777777" w:rsidR="005276DF" w:rsidRPr="005276DF" w:rsidRDefault="005276DF" w:rsidP="0052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F">
              <w:rPr>
                <w:rFonts w:ascii="Times New Roman" w:hAnsi="Times New Roman" w:cs="Times New Roman"/>
                <w:sz w:val="24"/>
                <w:szCs w:val="24"/>
              </w:rPr>
              <w:t>Инженер проектировщик III категории</w:t>
            </w:r>
          </w:p>
          <w:p w14:paraId="42A0B1A3" w14:textId="77777777" w:rsidR="00407766" w:rsidRPr="006747FC" w:rsidRDefault="005276DF" w:rsidP="0052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76DF">
              <w:rPr>
                <w:rFonts w:ascii="Times New Roman" w:hAnsi="Times New Roman" w:cs="Times New Roman"/>
                <w:sz w:val="24"/>
                <w:szCs w:val="24"/>
              </w:rPr>
              <w:t>Техник-проектировщик</w:t>
            </w:r>
          </w:p>
        </w:tc>
      </w:tr>
      <w:tr w:rsidR="00AA0065" w:rsidRPr="006747FC" w14:paraId="78779894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0E1FB70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4E5AC9" w:rsidRPr="006747FC" w14:paraId="558648A9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55C02" w14:textId="77777777" w:rsidR="004E5AC9" w:rsidRPr="006747FC" w:rsidRDefault="004E5AC9" w:rsidP="005F6D29">
            <w:pPr>
              <w:rPr>
                <w:bCs w:val="0"/>
              </w:rPr>
            </w:pPr>
            <w:r w:rsidRPr="006747FC">
              <w:t>Требования к образованию и обучению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76980" w14:textId="77777777" w:rsidR="004E5AC9" w:rsidRPr="006747FC" w:rsidRDefault="004E5AC9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09A75D39" w14:textId="77777777" w:rsidR="004E5AC9" w:rsidRPr="006747FC" w:rsidRDefault="004E5AC9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4B001C9" w14:textId="77777777" w:rsidR="004E5AC9" w:rsidRPr="006747FC" w:rsidRDefault="004E5AC9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  <w:p w14:paraId="1F41710F" w14:textId="77777777" w:rsidR="004E5AC9" w:rsidRPr="006747FC" w:rsidRDefault="004E5AC9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C9B1BCD" w14:textId="77777777" w:rsidR="004E5AC9" w:rsidRPr="006747FC" w:rsidRDefault="004E5AC9" w:rsidP="00685E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</w:t>
            </w:r>
            <w:r w:rsidR="00685EFD" w:rsidRPr="00674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и дополнительное профессиональное образование </w:t>
            </w:r>
            <w:r w:rsidR="00685EFD" w:rsidRPr="00674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профессиональной переподготовки по профилю деятельности</w:t>
            </w:r>
          </w:p>
        </w:tc>
      </w:tr>
      <w:tr w:rsidR="004E5AC9" w:rsidRPr="006747FC" w14:paraId="35B08F74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649" w14:textId="77777777" w:rsidR="004E5AC9" w:rsidRPr="006747FC" w:rsidRDefault="004E5AC9" w:rsidP="005F6D29">
            <w:pPr>
              <w:rPr>
                <w:bCs w:val="0"/>
              </w:rPr>
            </w:pPr>
            <w:r w:rsidRPr="006747FC">
              <w:t>Требования к опыту практической работы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60EEA9" w14:textId="77777777" w:rsidR="004E5AC9" w:rsidRPr="006747FC" w:rsidRDefault="004E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трех лет в области </w:t>
            </w:r>
            <w:r w:rsidR="00ED0548" w:rsidRPr="00ED0548">
              <w:rPr>
                <w:rFonts w:ascii="Times New Roman" w:hAnsi="Times New Roman" w:cs="Times New Roman"/>
                <w:sz w:val="24"/>
                <w:szCs w:val="24"/>
              </w:rPr>
              <w:t>проектирования сооружений очистки сточных вод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специалиста со средним профессиональным образованием</w:t>
            </w:r>
          </w:p>
        </w:tc>
      </w:tr>
      <w:tr w:rsidR="00CD3D6B" w:rsidRPr="006747FC" w14:paraId="56D89D44" w14:textId="77777777" w:rsidTr="00CD3D6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C289C" w14:textId="77777777" w:rsidR="00CD3D6B" w:rsidRPr="006747FC" w:rsidRDefault="00CD3D6B" w:rsidP="0001605C">
            <w:pPr>
              <w:rPr>
                <w:bCs w:val="0"/>
              </w:rPr>
            </w:pPr>
            <w:r w:rsidRPr="006747FC">
              <w:t>Особые условия допуска к работе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32ECFDA" w14:textId="77777777" w:rsidR="00C05B54" w:rsidRDefault="00C05B54" w:rsidP="00C05B54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F6C59">
              <w:rPr>
                <w:kern w:val="3"/>
                <w:lang w:eastAsia="zh-CN"/>
              </w:rPr>
              <w:t>Прохождение обучения мерам пожарной безопасности</w:t>
            </w:r>
            <w:bookmarkStart w:id="5" w:name="_Ref68874455"/>
            <w:r w:rsidRPr="009F6C59">
              <w:rPr>
                <w:kern w:val="3"/>
                <w:vertAlign w:val="superscript"/>
                <w:lang w:eastAsia="zh-CN"/>
              </w:rPr>
              <w:endnoteReference w:id="3"/>
            </w:r>
            <w:bookmarkEnd w:id="5"/>
          </w:p>
          <w:p w14:paraId="55E8963E" w14:textId="77777777" w:rsidR="00CD3D6B" w:rsidRPr="006747FC" w:rsidRDefault="00C05B54" w:rsidP="00C05B54">
            <w:pPr>
              <w:rPr>
                <w:bCs w:val="0"/>
                <w:shd w:val="clear" w:color="auto" w:fill="FFFFFF"/>
              </w:rPr>
            </w:pPr>
            <w:r w:rsidRPr="009F6C59">
              <w:rPr>
                <w:kern w:val="3"/>
                <w:lang w:eastAsia="zh-CN"/>
              </w:rPr>
              <w:t>Прохождение</w:t>
            </w:r>
            <w:r w:rsidRPr="009F6C59">
              <w:t xml:space="preserve"> инструктажа по охране труда на рабочем месте</w:t>
            </w:r>
            <w:r w:rsidRPr="009F6C59">
              <w:rPr>
                <w:vertAlign w:val="superscript"/>
              </w:rPr>
              <w:endnoteReference w:id="4"/>
            </w:r>
          </w:p>
        </w:tc>
      </w:tr>
      <w:tr w:rsidR="002B0E4B" w:rsidRPr="006747FC" w14:paraId="15A2C1A2" w14:textId="77777777" w:rsidTr="0001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62440" w14:textId="77777777" w:rsidR="002B0E4B" w:rsidRPr="006747FC" w:rsidRDefault="002B0E4B" w:rsidP="002B0E4B">
            <w:pPr>
              <w:rPr>
                <w:bCs w:val="0"/>
              </w:rPr>
            </w:pPr>
            <w:r w:rsidRPr="006747FC"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799055" w14:textId="77777777" w:rsidR="002B0E4B" w:rsidRPr="006747FC" w:rsidRDefault="0035485E" w:rsidP="002B0E4B">
            <w:pPr>
              <w:rPr>
                <w:shd w:val="clear" w:color="auto" w:fill="FFFFFF"/>
              </w:rPr>
            </w:pPr>
            <w:r w:rsidRPr="006747FC"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14:paraId="1FEB1289" w14:textId="77777777" w:rsidR="0001605C" w:rsidRPr="006747FC" w:rsidRDefault="0001605C"/>
    <w:p w14:paraId="1832CB78" w14:textId="77777777" w:rsidR="00FA674E" w:rsidRPr="006747FC" w:rsidRDefault="00FA674E" w:rsidP="00FA674E">
      <w:pPr>
        <w:pStyle w:val="afa"/>
      </w:pPr>
      <w:r w:rsidRPr="006747FC"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18"/>
        <w:gridCol w:w="1576"/>
        <w:gridCol w:w="5927"/>
      </w:tblGrid>
      <w:tr w:rsidR="00AA0065" w:rsidRPr="006747FC" w14:paraId="24A983D6" w14:textId="77777777" w:rsidTr="00D41BFC">
        <w:trPr>
          <w:trHeight w:val="283"/>
        </w:trPr>
        <w:tc>
          <w:tcPr>
            <w:tcW w:w="14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468D2" w14:textId="77777777" w:rsidR="00407766" w:rsidRPr="006747FC" w:rsidRDefault="009E3E65" w:rsidP="0001605C">
            <w:pPr>
              <w:jc w:val="center"/>
              <w:rPr>
                <w:bCs w:val="0"/>
              </w:rPr>
            </w:pPr>
            <w:r w:rsidRPr="006747FC">
              <w:t>Наименование</w:t>
            </w:r>
            <w:r w:rsidR="00407766" w:rsidRPr="006747FC">
              <w:t xml:space="preserve"> документа</w:t>
            </w:r>
          </w:p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264343" w14:textId="77777777" w:rsidR="00407766" w:rsidRPr="006747FC" w:rsidRDefault="00407766" w:rsidP="0001605C">
            <w:pPr>
              <w:jc w:val="center"/>
              <w:rPr>
                <w:bCs w:val="0"/>
              </w:rPr>
            </w:pPr>
            <w:r w:rsidRPr="006747FC">
              <w:t>Код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F4EAA" w14:textId="77777777" w:rsidR="00407766" w:rsidRPr="006747FC" w:rsidRDefault="009E3E65" w:rsidP="0001605C">
            <w:pPr>
              <w:jc w:val="center"/>
              <w:rPr>
                <w:bCs w:val="0"/>
              </w:rPr>
            </w:pPr>
            <w:r w:rsidRPr="006747FC">
              <w:t>Наименование</w:t>
            </w:r>
            <w:r w:rsidR="00407766" w:rsidRPr="006747FC">
              <w:t xml:space="preserve"> базовой группы, должности (профессии) или специальности</w:t>
            </w:r>
          </w:p>
        </w:tc>
      </w:tr>
      <w:tr w:rsidR="004E5AC9" w:rsidRPr="006747FC" w14:paraId="1D0C51A3" w14:textId="77777777" w:rsidTr="00D41BFC">
        <w:trPr>
          <w:trHeight w:val="198"/>
        </w:trPr>
        <w:tc>
          <w:tcPr>
            <w:tcW w:w="14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36570" w14:textId="77777777" w:rsidR="004E5AC9" w:rsidRPr="006747FC" w:rsidRDefault="004E5AC9" w:rsidP="0001605C">
            <w:pPr>
              <w:rPr>
                <w:bCs w:val="0"/>
                <w:vertAlign w:val="superscript"/>
              </w:rPr>
            </w:pPr>
            <w:r w:rsidRPr="006747FC">
              <w:t>ОКЗ</w:t>
            </w:r>
          </w:p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C7321C" w14:textId="77777777" w:rsidR="004E5AC9" w:rsidRPr="006747FC" w:rsidRDefault="004F263A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 w:rsidR="004E5AC9" w:rsidRPr="006747FC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DA2D66" w14:textId="77777777" w:rsidR="004E5AC9" w:rsidRPr="006747FC" w:rsidRDefault="004E5AC9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4E5AC9" w:rsidRPr="006747FC" w14:paraId="2A26FB6A" w14:textId="77777777" w:rsidTr="00D41BFC">
        <w:trPr>
          <w:trHeight w:val="283"/>
        </w:trPr>
        <w:tc>
          <w:tcPr>
            <w:tcW w:w="14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A49ACD" w14:textId="77777777" w:rsidR="004E5AC9" w:rsidRPr="006747FC" w:rsidRDefault="004E5AC9" w:rsidP="00F803D1">
            <w:pPr>
              <w:rPr>
                <w:bCs w:val="0"/>
                <w:vertAlign w:val="superscript"/>
              </w:rPr>
            </w:pPr>
            <w:r w:rsidRPr="006747FC">
              <w:t>ЕКС</w:t>
            </w:r>
            <w:r w:rsidRPr="006747FC">
              <w:rPr>
                <w:vertAlign w:val="superscript"/>
              </w:rPr>
              <w:endnoteReference w:id="5"/>
            </w:r>
          </w:p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D39A57" w14:textId="77777777" w:rsidR="004E5AC9" w:rsidRPr="006747FC" w:rsidRDefault="004E5AC9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4DCCA" w14:textId="77777777" w:rsidR="004E5AC9" w:rsidRPr="006747FC" w:rsidRDefault="004E5AC9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4E5AC9" w:rsidRPr="006747FC" w14:paraId="24C6E460" w14:textId="77777777" w:rsidTr="00F73C35">
        <w:trPr>
          <w:trHeight w:val="283"/>
        </w:trPr>
        <w:tc>
          <w:tcPr>
            <w:tcW w:w="140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487D6AB" w14:textId="77777777" w:rsidR="004E5AC9" w:rsidRPr="006747FC" w:rsidRDefault="004E5AC9" w:rsidP="00F803D1">
            <w:r w:rsidRPr="006747FC">
              <w:t>ОКПДТР</w:t>
            </w:r>
            <w:r w:rsidRPr="006747FC">
              <w:rPr>
                <w:rStyle w:val="ad"/>
              </w:rPr>
              <w:endnoteReference w:id="6"/>
            </w:r>
          </w:p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32AB2" w14:textId="77777777" w:rsidR="004E5AC9" w:rsidRPr="00A43AE8" w:rsidRDefault="004F263A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4E5AC9" w:rsidRPr="00A43AE8">
                <w:rPr>
                  <w:rFonts w:ascii="Times New Roman" w:hAnsi="Times New Roman" w:cs="Times New Roman"/>
                  <w:sz w:val="24"/>
                  <w:szCs w:val="24"/>
                </w:rPr>
                <w:t>22446</w:t>
              </w:r>
            </w:hyperlink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C9E0EE" w14:textId="77777777" w:rsidR="004E5AC9" w:rsidRPr="00A43AE8" w:rsidRDefault="004E5AC9" w:rsidP="00F73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AE8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0968B1" w:rsidRPr="006747FC" w14:paraId="1B5643AD" w14:textId="77777777" w:rsidTr="00F73C35">
        <w:trPr>
          <w:trHeight w:val="283"/>
        </w:trPr>
        <w:tc>
          <w:tcPr>
            <w:tcW w:w="1400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D340F83" w14:textId="77777777" w:rsidR="000968B1" w:rsidRPr="006747FC" w:rsidRDefault="000968B1" w:rsidP="000968B1"/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41039" w14:textId="77777777" w:rsidR="000968B1" w:rsidRPr="00A43AE8" w:rsidRDefault="000968B1" w:rsidP="0009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AE8">
              <w:rPr>
                <w:rFonts w:ascii="Times New Roman" w:hAnsi="Times New Roman" w:cs="Times New Roman"/>
                <w:sz w:val="24"/>
                <w:szCs w:val="24"/>
              </w:rPr>
              <w:t>27102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2F2975" w14:textId="77777777" w:rsidR="000968B1" w:rsidRPr="00A43AE8" w:rsidRDefault="000968B1" w:rsidP="0009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AE8">
              <w:rPr>
                <w:rFonts w:ascii="Times New Roman" w:hAnsi="Times New Roman" w:cs="Times New Roman"/>
                <w:sz w:val="24"/>
                <w:szCs w:val="24"/>
              </w:rPr>
              <w:t>Техник-проектировщик</w:t>
            </w:r>
          </w:p>
        </w:tc>
      </w:tr>
      <w:tr w:rsidR="000968B1" w:rsidRPr="006747FC" w14:paraId="3AAFBC76" w14:textId="77777777" w:rsidTr="00F73C35">
        <w:trPr>
          <w:trHeight w:val="283"/>
        </w:trPr>
        <w:tc>
          <w:tcPr>
            <w:tcW w:w="1400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EF2FA" w14:textId="77777777" w:rsidR="000968B1" w:rsidRPr="006747FC" w:rsidRDefault="000968B1" w:rsidP="000968B1"/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C4453" w14:textId="77777777" w:rsidR="000968B1" w:rsidRPr="00A43AE8" w:rsidRDefault="004F263A" w:rsidP="0009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0968B1" w:rsidRPr="00A43AE8">
                <w:rPr>
                  <w:rFonts w:ascii="Times New Roman" w:hAnsi="Times New Roman" w:cs="Times New Roman"/>
                  <w:sz w:val="24"/>
                  <w:szCs w:val="24"/>
                </w:rPr>
                <w:t>22827</w:t>
              </w:r>
            </w:hyperlink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860663" w14:textId="77777777" w:rsidR="000968B1" w:rsidRPr="00A43AE8" w:rsidRDefault="000968B1" w:rsidP="0009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3AE8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A43AE8" w:rsidRPr="006747FC" w14:paraId="374FFDAE" w14:textId="77777777" w:rsidTr="00E95C28">
        <w:trPr>
          <w:trHeight w:val="349"/>
        </w:trPr>
        <w:tc>
          <w:tcPr>
            <w:tcW w:w="140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2DDD310" w14:textId="77777777" w:rsidR="00A43AE8" w:rsidRPr="006747FC" w:rsidRDefault="00A43AE8" w:rsidP="000968B1">
            <w:pPr>
              <w:rPr>
                <w:bCs w:val="0"/>
              </w:rPr>
            </w:pPr>
            <w:r w:rsidRPr="006747FC">
              <w:t>ОКСО</w:t>
            </w:r>
            <w:r w:rsidRPr="006747FC">
              <w:rPr>
                <w:rStyle w:val="ad"/>
              </w:rPr>
              <w:endnoteReference w:id="7"/>
            </w:r>
          </w:p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2F6B846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4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E081666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4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A43AE8" w:rsidRPr="006747FC" w14:paraId="61CFE560" w14:textId="77777777" w:rsidTr="007732DB">
        <w:trPr>
          <w:trHeight w:val="283"/>
        </w:trPr>
        <w:tc>
          <w:tcPr>
            <w:tcW w:w="140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2C3BFA6" w14:textId="77777777" w:rsidR="00A43AE8" w:rsidRPr="006747FC" w:rsidRDefault="00A43AE8" w:rsidP="000968B1"/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9C090F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4">
              <w:rPr>
                <w:rFonts w:ascii="Times New Roman" w:hAnsi="Times New Roman" w:cs="Times New Roman"/>
                <w:sz w:val="24"/>
                <w:szCs w:val="24"/>
              </w:rPr>
              <w:t>2.08.02.02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488C6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4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инженерных сооружений</w:t>
            </w:r>
          </w:p>
        </w:tc>
      </w:tr>
      <w:tr w:rsidR="00A553A4" w:rsidRPr="006747FC" w14:paraId="50845613" w14:textId="77777777" w:rsidTr="007732DB">
        <w:trPr>
          <w:trHeight w:val="283"/>
        </w:trPr>
        <w:tc>
          <w:tcPr>
            <w:tcW w:w="140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F9F7EB8" w14:textId="77777777" w:rsidR="00A553A4" w:rsidRPr="006747FC" w:rsidRDefault="00A553A4" w:rsidP="000968B1"/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D59CC" w14:textId="77777777" w:rsidR="00A553A4" w:rsidRPr="00E17DD4" w:rsidRDefault="00A553A4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2.08.02.04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AB1CF" w14:textId="77777777" w:rsidR="00A553A4" w:rsidRPr="00E17DD4" w:rsidRDefault="00A553A4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</w:tr>
      <w:tr w:rsidR="00A43AE8" w:rsidRPr="006747FC" w14:paraId="06B1FE9D" w14:textId="77777777" w:rsidTr="007732DB">
        <w:trPr>
          <w:trHeight w:val="283"/>
        </w:trPr>
        <w:tc>
          <w:tcPr>
            <w:tcW w:w="140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FE6E4C0" w14:textId="77777777" w:rsidR="00A43AE8" w:rsidRPr="006747FC" w:rsidRDefault="00A43AE8" w:rsidP="000968B1"/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E28F63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A32">
              <w:rPr>
                <w:rFonts w:ascii="Times New Roman" w:hAnsi="Times New Roman" w:cs="Times New Roman"/>
                <w:sz w:val="24"/>
                <w:szCs w:val="24"/>
              </w:rPr>
              <w:t>2.20.02.03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3A9B3" w14:textId="77777777" w:rsidR="00A43AE8" w:rsidRPr="00E17DD4" w:rsidRDefault="004F263A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43AE8" w:rsidRPr="002D6A32">
                <w:rPr>
                  <w:rFonts w:ascii="Times New Roman" w:hAnsi="Times New Roman" w:cs="Times New Roman"/>
                  <w:sz w:val="24"/>
                  <w:szCs w:val="24"/>
                </w:rPr>
                <w:t>Природоохранное обустройство территорий</w:t>
              </w:r>
            </w:hyperlink>
          </w:p>
        </w:tc>
      </w:tr>
      <w:tr w:rsidR="00A43AE8" w:rsidRPr="006747FC" w14:paraId="102D011D" w14:textId="77777777" w:rsidTr="007732DB">
        <w:trPr>
          <w:trHeight w:val="283"/>
        </w:trPr>
        <w:tc>
          <w:tcPr>
            <w:tcW w:w="140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581848E" w14:textId="77777777" w:rsidR="00A43AE8" w:rsidRPr="006747FC" w:rsidRDefault="00A43AE8" w:rsidP="000968B1"/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C72C48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4">
              <w:rPr>
                <w:rFonts w:ascii="Times New Roman" w:hAnsi="Times New Roman" w:cs="Times New Roman"/>
                <w:sz w:val="24"/>
                <w:szCs w:val="24"/>
              </w:rPr>
              <w:t>2.08.03.01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FA80D3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A43AE8" w:rsidRPr="006747FC" w14:paraId="06069F01" w14:textId="77777777" w:rsidTr="007732DB">
        <w:trPr>
          <w:trHeight w:val="283"/>
        </w:trPr>
        <w:tc>
          <w:tcPr>
            <w:tcW w:w="1400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9905C93" w14:textId="77777777" w:rsidR="00A43AE8" w:rsidRPr="006747FC" w:rsidRDefault="00A43AE8" w:rsidP="000968B1"/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3C3F3B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A32">
              <w:rPr>
                <w:rFonts w:ascii="Times New Roman" w:hAnsi="Times New Roman" w:cs="Times New Roman"/>
                <w:sz w:val="24"/>
                <w:szCs w:val="24"/>
              </w:rPr>
              <w:t>2.20.03.01</w:t>
            </w:r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528D60" w14:textId="77777777" w:rsidR="00A43AE8" w:rsidRPr="00E17DD4" w:rsidRDefault="004F263A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43AE8" w:rsidRPr="002D6A32">
                <w:rPr>
                  <w:rFonts w:ascii="Times New Roman" w:hAnsi="Times New Roman" w:cs="Times New Roman"/>
                  <w:sz w:val="24"/>
                  <w:szCs w:val="24"/>
                </w:rPr>
                <w:t>Техносферная безопасность</w:t>
              </w:r>
            </w:hyperlink>
          </w:p>
        </w:tc>
      </w:tr>
      <w:tr w:rsidR="00A43AE8" w:rsidRPr="006747FC" w14:paraId="2A1F36D3" w14:textId="77777777" w:rsidTr="00F73C35">
        <w:trPr>
          <w:trHeight w:val="283"/>
        </w:trPr>
        <w:tc>
          <w:tcPr>
            <w:tcW w:w="1400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0E980B" w14:textId="77777777" w:rsidR="00A43AE8" w:rsidRPr="006747FC" w:rsidRDefault="00A43AE8" w:rsidP="000968B1"/>
        </w:tc>
        <w:tc>
          <w:tcPr>
            <w:tcW w:w="7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BBE0F" w14:textId="77777777" w:rsidR="00A43AE8" w:rsidRPr="002D6A32" w:rsidRDefault="004F263A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43AE8" w:rsidRPr="002D6A32">
                <w:rPr>
                  <w:rFonts w:ascii="Times New Roman" w:hAnsi="Times New Roman" w:cs="Times New Roman"/>
                  <w:sz w:val="24"/>
                  <w:szCs w:val="24"/>
                </w:rPr>
                <w:t>2.20.03.02</w:t>
              </w:r>
            </w:hyperlink>
          </w:p>
        </w:tc>
        <w:tc>
          <w:tcPr>
            <w:tcW w:w="28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E6F3AF" w14:textId="77777777" w:rsidR="00A43AE8" w:rsidRPr="002D6A32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A32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 и водопользование</w:t>
            </w:r>
          </w:p>
        </w:tc>
      </w:tr>
    </w:tbl>
    <w:p w14:paraId="0A87039D" w14:textId="77777777" w:rsidR="00407766" w:rsidRPr="006747FC" w:rsidRDefault="00407766" w:rsidP="004A4539">
      <w:pPr>
        <w:pStyle w:val="3"/>
      </w:pPr>
      <w:r w:rsidRPr="006747FC">
        <w:t>3.</w:t>
      </w:r>
      <w:r w:rsidR="004A44B8" w:rsidRPr="006747FC">
        <w:t>1</w:t>
      </w:r>
      <w:r w:rsidRPr="006747FC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54"/>
        <w:gridCol w:w="1424"/>
        <w:gridCol w:w="398"/>
        <w:gridCol w:w="1865"/>
        <w:gridCol w:w="263"/>
        <w:gridCol w:w="450"/>
        <w:gridCol w:w="998"/>
        <w:gridCol w:w="42"/>
        <w:gridCol w:w="1830"/>
        <w:gridCol w:w="567"/>
      </w:tblGrid>
      <w:tr w:rsidR="00AA0065" w:rsidRPr="006747FC" w14:paraId="772B665B" w14:textId="77777777" w:rsidTr="00E962B9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8A25208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1FF5C" w14:textId="24DE03B2" w:rsidR="00407766" w:rsidRPr="006747FC" w:rsidRDefault="00655EED" w:rsidP="003E0F87">
            <w:pPr>
              <w:jc w:val="both"/>
              <w:rPr>
                <w:bCs w:val="0"/>
              </w:rPr>
            </w:pPr>
            <w:r w:rsidRPr="006747FC">
              <w:t xml:space="preserve">Разработка </w:t>
            </w:r>
            <w:r w:rsidR="0098071C">
              <w:t>текстовой и графической частей</w:t>
            </w:r>
            <w:r w:rsidR="00F130D2" w:rsidRPr="005E5E7F">
              <w:t xml:space="preserve"> рабочей </w:t>
            </w:r>
            <w:r w:rsidR="001D23BA" w:rsidRPr="005E5E7F">
              <w:t>документации сооружений</w:t>
            </w:r>
            <w:r w:rsidR="000903BE">
              <w:rPr>
                <w:iCs/>
              </w:rPr>
              <w:t xml:space="preserve"> очистки сточных </w:t>
            </w:r>
            <w:r w:rsidR="00A43AE8">
              <w:rPr>
                <w:iCs/>
              </w:rPr>
              <w:t>вод</w:t>
            </w:r>
            <w:r w:rsidR="001E4F7C" w:rsidRPr="001A110B">
              <w:t xml:space="preserve"> и обработки осадков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1E290A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193C72" w14:textId="77777777" w:rsidR="00407766" w:rsidRPr="006747FC" w:rsidRDefault="00156659" w:rsidP="009E3E65">
            <w:pPr>
              <w:rPr>
                <w:bCs w:val="0"/>
              </w:rPr>
            </w:pPr>
            <w:r w:rsidRPr="006747FC">
              <w:t>А</w:t>
            </w:r>
            <w:r w:rsidR="00407766" w:rsidRPr="006747FC">
              <w:t>/01.</w:t>
            </w:r>
            <w:r w:rsidR="007732DB" w:rsidRPr="006747FC">
              <w:t>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30DD1F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FC3E7" w14:textId="77777777" w:rsidR="00407766" w:rsidRPr="006747FC" w:rsidRDefault="007732DB" w:rsidP="00932AC7">
            <w:pPr>
              <w:jc w:val="center"/>
              <w:rPr>
                <w:bCs w:val="0"/>
              </w:rPr>
            </w:pPr>
            <w:r w:rsidRPr="006747FC">
              <w:t>6</w:t>
            </w:r>
          </w:p>
        </w:tc>
      </w:tr>
      <w:tr w:rsidR="00AA0065" w:rsidRPr="006747FC" w14:paraId="1D5CE8D5" w14:textId="77777777" w:rsidTr="001F3B2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702B169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AA0065" w:rsidRPr="006747FC" w14:paraId="25614015" w14:textId="77777777" w:rsidTr="00C07A1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05CE522" w14:textId="77777777" w:rsidR="00407766" w:rsidRPr="00287410" w:rsidRDefault="00932AC7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6CF1434" w14:textId="77777777" w:rsidR="00407766" w:rsidRPr="00287410" w:rsidRDefault="009E3E65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146FA56" w14:textId="77777777" w:rsidR="00407766" w:rsidRPr="00287410" w:rsidRDefault="00407766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FEA136" w14:textId="77777777" w:rsidR="00407766" w:rsidRPr="00287410" w:rsidRDefault="009E3E65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7B8B02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07EE7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</w:tr>
      <w:tr w:rsidR="00AA0065" w:rsidRPr="006747FC" w14:paraId="61FAB3DB" w14:textId="77777777" w:rsidTr="00FA674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EE42924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8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20B16CE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76B6AC" w14:textId="77777777" w:rsidR="00407766" w:rsidRPr="00287410" w:rsidRDefault="00932AC7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4ADC85" w14:textId="77777777" w:rsidR="00407766" w:rsidRPr="00287410" w:rsidRDefault="00932AC7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6C98BF91" w14:textId="77777777" w:rsidTr="00AA0065">
        <w:trPr>
          <w:trHeight w:val="226"/>
        </w:trPr>
        <w:tc>
          <w:tcPr>
            <w:tcW w:w="12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69D2B4B8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3760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536BE0B7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395167" w:rsidRPr="006747FC" w14:paraId="7C26FF67" w14:textId="77777777" w:rsidTr="00AA0065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A1DE1" w14:textId="77777777" w:rsidR="00395167" w:rsidRPr="006747FC" w:rsidRDefault="00395167" w:rsidP="00395167">
            <w:pPr>
              <w:pStyle w:val="afa"/>
            </w:pPr>
            <w:r w:rsidRPr="006747FC">
              <w:t>Трудовые действия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9127D" w14:textId="77777777" w:rsidR="00395167" w:rsidRPr="006747FC" w:rsidRDefault="00395167" w:rsidP="00F60E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чертежей вспомогательных строительных конструкций  </w:t>
            </w:r>
          </w:p>
        </w:tc>
      </w:tr>
      <w:tr w:rsidR="0098071C" w:rsidRPr="006747FC" w14:paraId="1B6C919F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2102E2" w14:textId="77777777" w:rsidR="0098071C" w:rsidRPr="006747FC" w:rsidRDefault="0098071C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88AAB" w14:textId="77777777" w:rsidR="0098071C" w:rsidRPr="0098071C" w:rsidRDefault="0098071C" w:rsidP="00980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71C">
              <w:rPr>
                <w:rFonts w:ascii="Times New Roman" w:hAnsi="Times New Roman" w:cs="Times New Roman"/>
                <w:sz w:val="24"/>
                <w:szCs w:val="24"/>
              </w:rPr>
              <w:t>Разработка чертежей объемно-планировочных решений сооружений очистки сточных вод</w:t>
            </w:r>
            <w:r w:rsidR="00A553A4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8071C" w:rsidRPr="006747FC" w14:paraId="05C33B6D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1B4FE3" w14:textId="77777777" w:rsidR="0098071C" w:rsidRPr="006747FC" w:rsidRDefault="0098071C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48A1C" w14:textId="77777777" w:rsidR="0098071C" w:rsidRPr="0098071C" w:rsidRDefault="0098071C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71C">
              <w:rPr>
                <w:rFonts w:ascii="Times New Roman" w:hAnsi="Times New Roman" w:cs="Times New Roman"/>
                <w:sz w:val="24"/>
                <w:szCs w:val="24"/>
              </w:rPr>
              <w:t>Разработка чертежей расположения сооружений очистки сточных вод</w:t>
            </w:r>
            <w:r w:rsidR="00A553A4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98071C">
              <w:rPr>
                <w:rFonts w:ascii="Times New Roman" w:hAnsi="Times New Roman" w:cs="Times New Roman"/>
                <w:sz w:val="24"/>
                <w:szCs w:val="24"/>
              </w:rPr>
              <w:t xml:space="preserve"> на генеральном плане сооружений</w:t>
            </w:r>
          </w:p>
        </w:tc>
      </w:tr>
      <w:tr w:rsidR="0098071C" w:rsidRPr="006747FC" w14:paraId="4DC48DF4" w14:textId="77777777" w:rsidTr="0075054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B839D" w14:textId="77777777" w:rsidR="0098071C" w:rsidRPr="006747FC" w:rsidRDefault="0098071C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7384EEA8" w14:textId="77777777" w:rsidR="0098071C" w:rsidRPr="0098071C" w:rsidRDefault="0098071C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71C">
              <w:rPr>
                <w:rFonts w:ascii="Times New Roman" w:hAnsi="Times New Roman" w:cs="Times New Roman"/>
                <w:sz w:val="24"/>
                <w:szCs w:val="24"/>
              </w:rPr>
              <w:t>Разработка чертежей плана расположения оборудования отдельных элементов сооружений очистки сточных вод</w:t>
            </w:r>
            <w:r w:rsidR="00A553A4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B256BA" w:rsidRPr="006747FC" w14:paraId="1A9CBC14" w14:textId="77777777" w:rsidTr="0075054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0886AB47" w14:textId="77777777" w:rsidR="00B256BA" w:rsidRPr="006747FC" w:rsidRDefault="00B256BA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569E8" w14:textId="77777777" w:rsidR="00B256BA" w:rsidRPr="006747FC" w:rsidRDefault="00B256BA" w:rsidP="00B256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эскизных и габаритных чертежей общих видов нетиповых изделий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конструкций</w:t>
            </w:r>
          </w:p>
        </w:tc>
      </w:tr>
      <w:tr w:rsidR="0098071C" w:rsidRPr="006747FC" w14:paraId="6434D025" w14:textId="77777777" w:rsidTr="0075054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09E81A18" w14:textId="77777777" w:rsidR="0098071C" w:rsidRPr="006747FC" w:rsidRDefault="0098071C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3DC17E" w14:textId="77777777" w:rsidR="0098071C" w:rsidRPr="006747FC" w:rsidRDefault="0098071C" w:rsidP="00980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ведомости объемов работ и спецификаций 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оборудования, изделий и материалов</w:t>
            </w:r>
          </w:p>
        </w:tc>
      </w:tr>
      <w:tr w:rsidR="00B256BA" w:rsidRPr="006747FC" w14:paraId="0527B7C2" w14:textId="77777777" w:rsidTr="00750547">
        <w:trPr>
          <w:trHeight w:val="911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5921FF52" w14:textId="77777777" w:rsidR="00B256BA" w:rsidRPr="006747FC" w:rsidRDefault="00B256BA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4CCB81" w14:textId="77777777" w:rsidR="00B256BA" w:rsidRPr="006747FC" w:rsidRDefault="00B256BA" w:rsidP="00E902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текстовой и графической част</w:t>
            </w:r>
            <w:r w:rsidR="00E9022F">
              <w:rPr>
                <w:rFonts w:ascii="Times New Roman" w:hAnsi="Times New Roman" w:cs="Times New Roman"/>
                <w:sz w:val="24"/>
              </w:rPr>
              <w:t>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6580">
              <w:rPr>
                <w:rFonts w:ascii="Times New Roman" w:hAnsi="Times New Roman" w:cs="Times New Roman"/>
                <w:sz w:val="24"/>
              </w:rPr>
              <w:t xml:space="preserve">рабочей документации </w:t>
            </w:r>
            <w:r w:rsidR="000903BE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795D3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соответствие утвержденным проектным решениям проектной документации</w:t>
            </w:r>
          </w:p>
        </w:tc>
      </w:tr>
      <w:tr w:rsidR="00B256BA" w:rsidRPr="006747FC" w14:paraId="3663EE20" w14:textId="77777777" w:rsidTr="00750547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1412D" w14:textId="77777777" w:rsidR="00B256BA" w:rsidRPr="006747FC" w:rsidDel="002A1D54" w:rsidRDefault="00E9022F" w:rsidP="00B256BA">
            <w:pPr>
              <w:pStyle w:val="afa"/>
            </w:pPr>
            <w:r>
              <w:t xml:space="preserve"> </w:t>
            </w:r>
            <w:r w:rsidR="002B0513">
              <w:t>Необходимые умения</w:t>
            </w: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EE41ED" w14:textId="77777777" w:rsidR="00B256BA" w:rsidRPr="00F21A05" w:rsidRDefault="008455DA" w:rsidP="00966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</w:t>
            </w:r>
            <w:r w:rsidR="00D676F1" w:rsidRPr="005E5E7F">
              <w:rPr>
                <w:rFonts w:ascii="Times New Roman" w:hAnsi="Times New Roman" w:cs="Times New Roman"/>
                <w:sz w:val="24"/>
              </w:rPr>
              <w:t xml:space="preserve">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актов и документов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технического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76F1" w:rsidRPr="005E5E7F">
              <w:rPr>
                <w:rFonts w:ascii="Times New Roman" w:hAnsi="Times New Roman" w:cs="Times New Roman"/>
                <w:sz w:val="24"/>
              </w:rPr>
              <w:t xml:space="preserve">к </w:t>
            </w:r>
            <w:r w:rsidR="00966CB3">
              <w:rPr>
                <w:rFonts w:ascii="Times New Roman" w:hAnsi="Times New Roman" w:cs="Times New Roman"/>
                <w:sz w:val="24"/>
              </w:rPr>
              <w:t xml:space="preserve">разработке чертежей </w:t>
            </w:r>
            <w:r w:rsidR="00D676F1" w:rsidRPr="006747FC">
              <w:rPr>
                <w:rFonts w:ascii="Times New Roman" w:hAnsi="Times New Roman" w:cs="Times New Roman"/>
                <w:sz w:val="24"/>
                <w:szCs w:val="24"/>
              </w:rPr>
              <w:t>вспомогательных</w:t>
            </w:r>
            <w:r w:rsidR="00D676F1" w:rsidRPr="005E5E7F">
              <w:rPr>
                <w:rFonts w:ascii="Times New Roman" w:hAnsi="Times New Roman" w:cs="Times New Roman"/>
                <w:sz w:val="24"/>
              </w:rPr>
              <w:t xml:space="preserve"> строительных конструкций </w:t>
            </w:r>
          </w:p>
        </w:tc>
      </w:tr>
      <w:tr w:rsidR="00CC152E" w:rsidRPr="006747FC" w14:paraId="62030F9D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310FA" w14:textId="77777777" w:rsidR="00CC152E" w:rsidRPr="006747FC" w:rsidDel="002A1D54" w:rsidRDefault="00CC152E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F0803" w14:textId="77777777" w:rsidR="00CC152E" w:rsidRDefault="00E9022F" w:rsidP="00966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актов и документов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технического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к</w:t>
            </w:r>
            <w:r w:rsidR="00D676F1"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76F1"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текстовой и графической частей </w:t>
            </w:r>
            <w:r w:rsidRPr="00E86580">
              <w:rPr>
                <w:rFonts w:ascii="Times New Roman" w:hAnsi="Times New Roman" w:cs="Times New Roman"/>
                <w:sz w:val="24"/>
              </w:rPr>
              <w:t xml:space="preserve">рабочей документации </w:t>
            </w:r>
            <w:r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</w:p>
        </w:tc>
      </w:tr>
      <w:tr w:rsidR="00E9022F" w:rsidRPr="006747FC" w14:paraId="1F4D2F46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7AE08A" w14:textId="77777777" w:rsidR="00E9022F" w:rsidRPr="006747FC" w:rsidDel="002A1D54" w:rsidRDefault="00E9022F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04D431" w14:textId="77777777" w:rsidR="00E9022F" w:rsidRDefault="00E9022F" w:rsidP="00E902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Оценивать соответствие текстовой и графической частей </w:t>
            </w:r>
            <w:r w:rsidRPr="00E86580">
              <w:rPr>
                <w:rFonts w:ascii="Times New Roman" w:hAnsi="Times New Roman" w:cs="Times New Roman"/>
                <w:sz w:val="24"/>
              </w:rPr>
              <w:t xml:space="preserve">рабочей документации </w:t>
            </w:r>
            <w:r>
              <w:rPr>
                <w:rFonts w:ascii="Times New Roman" w:hAnsi="Times New Roman" w:cs="Times New Roman"/>
                <w:sz w:val="24"/>
              </w:rPr>
              <w:t xml:space="preserve">сооружений очистки сточных вод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64491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утвержденным проектным решениям</w:t>
            </w:r>
          </w:p>
        </w:tc>
      </w:tr>
      <w:tr w:rsidR="00B256BA" w:rsidRPr="006747FC" w14:paraId="126CC692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1B513D" w14:textId="77777777" w:rsidR="00B256BA" w:rsidRPr="006747FC" w:rsidDel="002A1D54" w:rsidRDefault="00B256BA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0895F0" w14:textId="77777777" w:rsidR="00B256BA" w:rsidRPr="00F21A05" w:rsidRDefault="00E9022F" w:rsidP="00C81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актов и документов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технического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к</w:t>
            </w:r>
            <w:r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BA" w:rsidRPr="00F21A05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56BA"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256BA"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 эскизных и габаритных чертежей в составе комплекта рабочей документации </w:t>
            </w:r>
            <w:r w:rsidR="000903BE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</w:p>
        </w:tc>
      </w:tr>
      <w:tr w:rsidR="001F26CB" w:rsidRPr="006747FC" w14:paraId="2642B836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0A9339" w14:textId="77777777" w:rsidR="001F26CB" w:rsidRPr="006747FC" w:rsidDel="002A1D54" w:rsidRDefault="001F26CB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ED6CA" w14:textId="77777777" w:rsidR="001F26CB" w:rsidRPr="005E5E7F" w:rsidRDefault="001F26CB" w:rsidP="002B0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86580">
              <w:rPr>
                <w:rFonts w:ascii="Times New Roman" w:hAnsi="Times New Roman" w:cs="Times New Roman"/>
                <w:sz w:val="24"/>
              </w:rPr>
              <w:t xml:space="preserve">Выбирать способы и алгоритм работы в системе автоматизированного проектирования </w:t>
            </w:r>
            <w:r w:rsidR="00EB49D7" w:rsidRPr="00E86580">
              <w:rPr>
                <w:rFonts w:ascii="Times New Roman" w:hAnsi="Times New Roman" w:cs="Times New Roman"/>
                <w:sz w:val="24"/>
              </w:rPr>
              <w:t>(далее – САПР</w:t>
            </w:r>
            <w:r w:rsidR="00EB49D7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E86580">
              <w:rPr>
                <w:rFonts w:ascii="Times New Roman" w:hAnsi="Times New Roman" w:cs="Times New Roman"/>
                <w:sz w:val="24"/>
              </w:rPr>
              <w:t>для оформления чертежей</w:t>
            </w:r>
          </w:p>
        </w:tc>
      </w:tr>
      <w:tr w:rsidR="00B256BA" w:rsidRPr="006747FC" w14:paraId="7708518B" w14:textId="77777777" w:rsidTr="004355F2">
        <w:trPr>
          <w:trHeight w:val="179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A1A544" w14:textId="77777777" w:rsidR="00B256BA" w:rsidRPr="006747FC" w:rsidDel="002A1D54" w:rsidRDefault="00B256BA" w:rsidP="00B256BA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1C4DFDA5" w14:textId="77777777" w:rsidR="00B256BA" w:rsidRPr="00F21A05" w:rsidRDefault="00B808E7" w:rsidP="00D26B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E7">
              <w:rPr>
                <w:rFonts w:ascii="Times New Roman" w:hAnsi="Times New Roman" w:cs="Times New Roman"/>
                <w:sz w:val="24"/>
                <w:szCs w:val="24"/>
              </w:rPr>
              <w:t>Читать чертежи графической части проектной документации</w:t>
            </w:r>
            <w:r w:rsidR="002B0513">
              <w:rPr>
                <w:rFonts w:ascii="Times New Roman" w:hAnsi="Times New Roman" w:cs="Times New Roman"/>
                <w:sz w:val="24"/>
              </w:rPr>
              <w:t xml:space="preserve"> 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EF4BC1" w:rsidRPr="006747FC" w14:paraId="14AE0662" w14:textId="77777777" w:rsidTr="004355F2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2D40F4" w14:textId="77777777" w:rsidR="00EF4BC1" w:rsidRPr="006747FC" w:rsidDel="002A1D54" w:rsidRDefault="00EF4BC1" w:rsidP="00EF4BC1">
            <w:pPr>
              <w:pStyle w:val="afa"/>
            </w:pPr>
            <w:r w:rsidRPr="006747FC" w:rsidDel="002A1D54">
              <w:t>Необходимые знания</w:t>
            </w: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18312" w14:textId="77777777" w:rsidR="00EF4BC1" w:rsidRPr="00F21A05" w:rsidRDefault="00C810CA" w:rsidP="00C81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3E0F87" w:rsidRPr="006747FC" w14:paraId="01CD762E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7A3F5" w14:textId="77777777" w:rsidR="003E0F87" w:rsidRPr="006747FC" w:rsidDel="002A1D54" w:rsidRDefault="003E0F87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99DD59" w14:textId="77777777" w:rsidR="003E0F87" w:rsidRPr="009F6C59" w:rsidRDefault="003E0F87" w:rsidP="00284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</w:t>
            </w:r>
            <w:r w:rsidR="00DE10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E10E0" w:rsidRPr="00DE10E0">
              <w:rPr>
                <w:rFonts w:ascii="Times New Roman" w:hAnsi="Times New Roman" w:cs="Times New Roman"/>
                <w:sz w:val="24"/>
                <w:szCs w:val="24"/>
              </w:rPr>
              <w:t xml:space="preserve">риродоохранного законодательства Российской Федерации </w:t>
            </w:r>
          </w:p>
        </w:tc>
      </w:tr>
      <w:tr w:rsidR="008220C0" w:rsidRPr="006747FC" w14:paraId="5132885A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B63D4" w14:textId="77777777" w:rsidR="008220C0" w:rsidRPr="006747FC" w:rsidDel="002A1D54" w:rsidRDefault="008220C0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71A0CB" w14:textId="77777777" w:rsidR="008220C0" w:rsidRPr="009F6C59" w:rsidRDefault="008220C0" w:rsidP="008220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водного</w:t>
            </w:r>
            <w:r w:rsidRPr="00DE10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BF0746" w:rsidRPr="006747FC" w14:paraId="76C02F80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5C13C" w14:textId="77777777" w:rsidR="00BF0746" w:rsidRPr="006747FC" w:rsidDel="002A1D54" w:rsidRDefault="00BF0746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F2DAC9" w14:textId="77777777" w:rsidR="00BF0746" w:rsidRPr="009F6C59" w:rsidRDefault="00BF0746" w:rsidP="006F38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Санитарно-эпидемиологические, санитарно-гигиенически</w:t>
            </w:r>
            <w:r w:rsidR="0064491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экологические нормы и требования </w:t>
            </w:r>
            <w:r w:rsidR="006F38E7"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нормативно-правовых актов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6F38E7"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 проектированию 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EF4BC1" w:rsidRPr="006747FC" w14:paraId="39395E78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EB4393" w14:textId="77777777" w:rsidR="00EF4BC1" w:rsidRPr="006747FC" w:rsidDel="002A1D54" w:rsidRDefault="00EF4BC1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C44D4" w14:textId="77777777" w:rsidR="00EF4BC1" w:rsidRDefault="003E0F87" w:rsidP="003E0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порядку </w:t>
            </w:r>
            <w:r w:rsidR="00EF4BC1" w:rsidRPr="005E5E7F">
              <w:rPr>
                <w:rFonts w:ascii="Times New Roman" w:hAnsi="Times New Roman" w:cs="Times New Roman"/>
                <w:sz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EF4BC1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4BC1">
              <w:rPr>
                <w:rFonts w:ascii="Times New Roman" w:hAnsi="Times New Roman" w:cs="Times New Roman"/>
                <w:sz w:val="24"/>
              </w:rPr>
              <w:t xml:space="preserve">текстовой и графической частей рабочей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1E4F7C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EF4BC1" w:rsidRPr="006747FC" w14:paraId="27495517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E9F955" w14:textId="77777777" w:rsidR="00EF4BC1" w:rsidRPr="006747FC" w:rsidDel="002A1D54" w:rsidRDefault="00EF4BC1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0F269D" w14:textId="06909C05" w:rsidR="00EF4BC1" w:rsidRPr="00F21A05" w:rsidRDefault="003E0F87" w:rsidP="00EF4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порядку </w:t>
            </w:r>
            <w:r w:rsidR="00497E8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497E83"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 эскизных</w:t>
            </w:r>
            <w:r w:rsidR="00EF4BC1"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 и габаритных чертежей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общих видов нетиповых изделий</w:t>
            </w:r>
          </w:p>
        </w:tc>
      </w:tr>
      <w:tr w:rsidR="00EF4BC1" w:rsidRPr="006747FC" w14:paraId="6A285746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2172A" w14:textId="77777777" w:rsidR="00EF4BC1" w:rsidRPr="006747FC" w:rsidDel="002A1D54" w:rsidRDefault="00EF4BC1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4F8EDC" w14:textId="4A0D1B75" w:rsidR="00EF4BC1" w:rsidRPr="00F21A05" w:rsidRDefault="003E0F87" w:rsidP="00EF4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EF4BC1"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порядку </w:t>
            </w:r>
            <w:r w:rsidR="00497E8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497E83"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 чертежей</w:t>
            </w:r>
            <w:r w:rsidR="00EF4BC1"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вспомогательных строительных конструкций</w:t>
            </w:r>
          </w:p>
        </w:tc>
      </w:tr>
      <w:tr w:rsidR="00EF4BC1" w:rsidRPr="006747FC" w14:paraId="4E2BADCD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A911F7" w14:textId="77777777" w:rsidR="00EF4BC1" w:rsidRPr="006747FC" w:rsidDel="002A1D54" w:rsidRDefault="00EF4BC1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2FC08" w14:textId="77777777" w:rsidR="00EF4BC1" w:rsidRPr="00F21A05" w:rsidRDefault="00EF4BC1" w:rsidP="002B0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Правила конструирования элементов</w:t>
            </w:r>
            <w:r w:rsidR="003E0F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2B0513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EF4BC1" w:rsidRPr="006747FC" w14:paraId="648D7875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764B7" w14:textId="77777777" w:rsidR="00EF4BC1" w:rsidRPr="006747FC" w:rsidDel="002A1D54" w:rsidRDefault="00EF4BC1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FB91E" w14:textId="77777777" w:rsidR="00EF4BC1" w:rsidRPr="00F21A05" w:rsidRDefault="00EF4BC1" w:rsidP="00EF4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1A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Функциональные возможности программных средств и систем автоматизации проектирования</w:t>
            </w:r>
          </w:p>
        </w:tc>
      </w:tr>
      <w:tr w:rsidR="00EF4BC1" w:rsidRPr="006747FC" w14:paraId="69CAAEB4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30210" w14:textId="77777777" w:rsidR="00EF4BC1" w:rsidRPr="006747FC" w:rsidDel="002A1D54" w:rsidRDefault="00EF4BC1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2E651" w14:textId="77777777" w:rsidR="00EF4BC1" w:rsidRPr="00F21A05" w:rsidRDefault="00EB49D7" w:rsidP="00EF4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условных обозначений в проектировании</w:t>
            </w:r>
            <w:r w:rsidR="002B0513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9250E" w:rsidRPr="006747FC" w14:paraId="34FB43D6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D2435" w14:textId="77777777" w:rsidR="00F9250E" w:rsidRPr="006747FC" w:rsidDel="002A1D54" w:rsidRDefault="00F9250E" w:rsidP="00EF4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82BF8C" w14:textId="77777777" w:rsidR="00F9250E" w:rsidRPr="00C05B54" w:rsidRDefault="00F9250E" w:rsidP="00C05B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Номенклатура применяемого оборудования, изделий и материалов</w:t>
            </w:r>
            <w:r w:rsidR="002B05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строительстве </w:t>
            </w:r>
            <w:r w:rsidR="002B0513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EB49D7" w:rsidRPr="006747FC" w14:paraId="056CEAF3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64AC0" w14:textId="77777777" w:rsidR="00EB49D7" w:rsidRPr="006747FC" w:rsidDel="002A1D54" w:rsidRDefault="00EB49D7" w:rsidP="00EB49D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E71B4" w14:textId="77777777" w:rsidR="00EB49D7" w:rsidRPr="00F21A05" w:rsidRDefault="00C05B54" w:rsidP="00283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Технологические решения</w:t>
            </w:r>
            <w:r w:rsidR="0028361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способы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05B54" w:rsidRPr="006747FC" w14:paraId="6CBD81BF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E169D" w14:textId="77777777" w:rsidR="00C05B54" w:rsidRPr="006747FC" w:rsidDel="002A1D54" w:rsidRDefault="00C05B54" w:rsidP="00EB49D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65091" w14:textId="77777777" w:rsidR="00C05B54" w:rsidRDefault="00C05B54" w:rsidP="00EB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остав и свойства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осадков сточных вод</w:t>
            </w:r>
          </w:p>
        </w:tc>
      </w:tr>
      <w:tr w:rsidR="00C05B54" w:rsidRPr="006747FC" w14:paraId="6CE8F3D5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769A2" w14:textId="77777777" w:rsidR="00C05B54" w:rsidRPr="006747FC" w:rsidDel="002A1D54" w:rsidRDefault="00C05B54" w:rsidP="00EB49D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C3F66" w14:textId="77777777" w:rsidR="00C05B54" w:rsidRPr="00C05B54" w:rsidRDefault="00C05B54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Методики проектирования инженерных сооружений, их конструктивных элементов</w:t>
            </w:r>
          </w:p>
        </w:tc>
      </w:tr>
      <w:tr w:rsidR="00C05B54" w:rsidRPr="006747FC" w14:paraId="003FA015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DF3308" w14:textId="77777777" w:rsidR="00C05B54" w:rsidRPr="006747FC" w:rsidDel="002A1D54" w:rsidRDefault="00C05B54" w:rsidP="00EB49D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58F19" w14:textId="77777777" w:rsidR="00C05B54" w:rsidRPr="00C05B54" w:rsidRDefault="00C05B54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Методики инженерных расчетов, необходимых для проектирования 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05B54" w:rsidRPr="006747FC" w14:paraId="576FAC24" w14:textId="77777777" w:rsidTr="00AA006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CEB9F" w14:textId="77777777" w:rsidR="00C05B54" w:rsidRPr="006747FC" w:rsidDel="002A1D54" w:rsidRDefault="00C05B54" w:rsidP="00EB49D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7E9C2" w14:textId="77777777" w:rsidR="00C05B54" w:rsidRPr="00C05B54" w:rsidRDefault="00C05B54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Методика разработки компоновочных планов и планов расположения оборудования</w:t>
            </w:r>
          </w:p>
        </w:tc>
      </w:tr>
      <w:tr w:rsidR="00C05B54" w:rsidRPr="006747FC" w14:paraId="635D82D8" w14:textId="77777777" w:rsidTr="004355F2">
        <w:trPr>
          <w:trHeight w:val="226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BB3CC" w14:textId="77777777" w:rsidR="00C05B54" w:rsidRPr="006747FC" w:rsidDel="002A1D54" w:rsidRDefault="00C05B54" w:rsidP="00EB49D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119D8755" w14:textId="77777777" w:rsidR="00C05B54" w:rsidRPr="00F21A05" w:rsidRDefault="00C05B54" w:rsidP="00EB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проектной организации</w:t>
            </w:r>
          </w:p>
        </w:tc>
      </w:tr>
      <w:tr w:rsidR="00284BED" w:rsidRPr="006747FC" w14:paraId="093010A8" w14:textId="77777777" w:rsidTr="004355F2">
        <w:trPr>
          <w:trHeight w:val="406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7196CD" w14:textId="77777777" w:rsidR="00284BED" w:rsidRPr="006747FC" w:rsidDel="002A1D54" w:rsidRDefault="00284BED" w:rsidP="00EB49D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41B2F364" w14:textId="77777777" w:rsidR="00284BED" w:rsidRPr="00F21A05" w:rsidRDefault="00C05B54" w:rsidP="00EB4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Требования охраны труда и мер безопасности в процессе реализации профессиональной деятельности</w:t>
            </w:r>
          </w:p>
        </w:tc>
      </w:tr>
      <w:tr w:rsidR="00EB49D7" w:rsidRPr="006747FC" w14:paraId="02901395" w14:textId="77777777" w:rsidTr="004355F2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BC1E5" w14:textId="77777777" w:rsidR="00EB49D7" w:rsidRPr="006747FC" w:rsidDel="002A1D54" w:rsidRDefault="00EB49D7" w:rsidP="00EB49D7">
            <w:pPr>
              <w:pStyle w:val="afa"/>
            </w:pPr>
            <w:r w:rsidRPr="006747FC" w:rsidDel="002A1D54">
              <w:t>Другие характеристики</w:t>
            </w: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A1EE5" w14:textId="77777777" w:rsidR="00EB49D7" w:rsidRPr="006747FC" w:rsidRDefault="00EB49D7" w:rsidP="00EB49D7">
            <w:pPr>
              <w:pStyle w:val="afa"/>
            </w:pPr>
            <w:r w:rsidRPr="006747FC">
              <w:t>-</w:t>
            </w:r>
          </w:p>
        </w:tc>
      </w:tr>
    </w:tbl>
    <w:p w14:paraId="6C4BED2E" w14:textId="77777777" w:rsidR="00407766" w:rsidRPr="006747FC" w:rsidRDefault="00407766" w:rsidP="004A4539">
      <w:pPr>
        <w:pStyle w:val="3"/>
      </w:pPr>
      <w:r w:rsidRPr="006747FC">
        <w:t>3.</w:t>
      </w:r>
      <w:r w:rsidR="004A44B8" w:rsidRPr="006747FC">
        <w:t>1</w:t>
      </w:r>
      <w:r w:rsidRPr="006747FC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54"/>
        <w:gridCol w:w="1424"/>
        <w:gridCol w:w="400"/>
        <w:gridCol w:w="1863"/>
        <w:gridCol w:w="265"/>
        <w:gridCol w:w="448"/>
        <w:gridCol w:w="998"/>
        <w:gridCol w:w="44"/>
        <w:gridCol w:w="1828"/>
        <w:gridCol w:w="569"/>
      </w:tblGrid>
      <w:tr w:rsidR="00AA0065" w:rsidRPr="006747FC" w14:paraId="7A0B713F" w14:textId="77777777" w:rsidTr="00601755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7D6E471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68EA7" w14:textId="77777777" w:rsidR="00407766" w:rsidRPr="006747FC" w:rsidRDefault="001D7A60" w:rsidP="002C0081">
            <w:pPr>
              <w:jc w:val="both"/>
              <w:rPr>
                <w:bCs w:val="0"/>
              </w:rPr>
            </w:pPr>
            <w:r>
              <w:t>П</w:t>
            </w:r>
            <w:r w:rsidRPr="005E5E7F">
              <w:t xml:space="preserve">одготовка к выпуску </w:t>
            </w:r>
            <w:r w:rsidRPr="006747FC">
              <w:rPr>
                <w:iCs/>
              </w:rPr>
              <w:t xml:space="preserve">рабочей документации </w:t>
            </w:r>
            <w:r w:rsidR="000903BE">
              <w:rPr>
                <w:iCs/>
              </w:rPr>
              <w:t>сооружений очистки сточных вод</w:t>
            </w:r>
            <w:r w:rsidR="0064491F">
              <w:t xml:space="preserve"> и обработки осадков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9B8112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B378AB" w14:textId="77777777" w:rsidR="00407766" w:rsidRPr="006747FC" w:rsidRDefault="005E5DF2" w:rsidP="009E3E65">
            <w:pPr>
              <w:rPr>
                <w:bCs w:val="0"/>
              </w:rPr>
            </w:pPr>
            <w:r w:rsidRPr="006747FC">
              <w:t>А</w:t>
            </w:r>
            <w:r w:rsidR="00407766" w:rsidRPr="006747FC">
              <w:t>/02.</w:t>
            </w:r>
            <w:r w:rsidR="007732DB" w:rsidRPr="006747FC">
              <w:t>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28E59B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D289A" w14:textId="77777777" w:rsidR="00407766" w:rsidRPr="006747FC" w:rsidRDefault="007732DB" w:rsidP="00932AC7">
            <w:pPr>
              <w:jc w:val="center"/>
              <w:rPr>
                <w:bCs w:val="0"/>
              </w:rPr>
            </w:pPr>
            <w:r w:rsidRPr="006747FC">
              <w:t>6</w:t>
            </w:r>
          </w:p>
        </w:tc>
      </w:tr>
      <w:tr w:rsidR="00AA0065" w:rsidRPr="006747FC" w14:paraId="5A18991A" w14:textId="77777777" w:rsidTr="001F3B2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4047566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AA0065" w:rsidRPr="006747FC" w14:paraId="49252CD6" w14:textId="77777777" w:rsidTr="00D501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CB66C7C" w14:textId="77777777" w:rsidR="00407766" w:rsidRPr="00287410" w:rsidRDefault="00932AC7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D6CBC6A" w14:textId="77777777" w:rsidR="00407766" w:rsidRPr="00287410" w:rsidRDefault="009E3E65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F8539F3" w14:textId="77777777" w:rsidR="00407766" w:rsidRPr="00287410" w:rsidRDefault="00407766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CFA77" w14:textId="77777777" w:rsidR="00407766" w:rsidRPr="00287410" w:rsidRDefault="009E3E65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F1833F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4BD76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</w:tr>
      <w:tr w:rsidR="00AA0065" w:rsidRPr="006747FC" w14:paraId="415AE8CD" w14:textId="77777777" w:rsidTr="00D501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235E6D5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8E55218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08B3EF4" w14:textId="77777777" w:rsidR="00407766" w:rsidRPr="00287410" w:rsidRDefault="00932AC7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8FB077C" w14:textId="77777777" w:rsidR="00407766" w:rsidRPr="00287410" w:rsidRDefault="00932AC7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5A4F06CD" w14:textId="77777777" w:rsidTr="00D5014B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57A1E89F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79660808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F73C35" w:rsidRPr="006747FC" w14:paraId="1131BC33" w14:textId="77777777" w:rsidTr="00D5014B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4D5E5" w14:textId="77777777" w:rsidR="00F73C35" w:rsidRPr="006747FC" w:rsidRDefault="00F73C35" w:rsidP="00F73C35">
            <w:pPr>
              <w:pStyle w:val="afa"/>
            </w:pPr>
            <w:r w:rsidRPr="006747FC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4E697D" w14:textId="77777777" w:rsidR="00F73C35" w:rsidRPr="002C0081" w:rsidRDefault="00C32B64" w:rsidP="00C32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Комплектование и о</w:t>
            </w:r>
            <w:r w:rsidRPr="002C0081">
              <w:rPr>
                <w:rFonts w:ascii="Times New Roman" w:hAnsi="Times New Roman" w:cs="Times New Roman"/>
                <w:sz w:val="24"/>
              </w:rPr>
              <w:t>формление</w:t>
            </w:r>
            <w:r>
              <w:rPr>
                <w:rFonts w:ascii="Times New Roman" w:hAnsi="Times New Roman" w:cs="Times New Roman"/>
                <w:sz w:val="24"/>
              </w:rPr>
              <w:t xml:space="preserve"> рабочей документации </w:t>
            </w:r>
            <w:r w:rsidRPr="002C0081">
              <w:rPr>
                <w:rFonts w:ascii="Times New Roman" w:hAnsi="Times New Roman" w:cs="Times New Roman"/>
                <w:sz w:val="24"/>
              </w:rPr>
              <w:t xml:space="preserve">сооружений очистки сточных вод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64491F" w:rsidRPr="002C00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0081">
              <w:rPr>
                <w:rFonts w:ascii="Times New Roman" w:hAnsi="Times New Roman" w:cs="Times New Roman"/>
                <w:sz w:val="24"/>
              </w:rPr>
              <w:t>в электронной и/или бумажной форме</w:t>
            </w:r>
          </w:p>
        </w:tc>
      </w:tr>
      <w:tr w:rsidR="00C32B64" w:rsidRPr="006747FC" w14:paraId="5E28041F" w14:textId="77777777" w:rsidTr="00D5014B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0DB78F" w14:textId="77777777" w:rsidR="00C32B64" w:rsidRPr="006747FC" w:rsidRDefault="00C32B64" w:rsidP="00F73C3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7CA47" w14:textId="77777777" w:rsidR="00C32B64" w:rsidRDefault="00C32B64" w:rsidP="00C32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комплекта рабочей документации </w:t>
            </w:r>
            <w:r w:rsidRPr="002C0081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Pr="005E5E7F">
              <w:rPr>
                <w:rFonts w:ascii="Times New Roman" w:hAnsi="Times New Roman" w:cs="Times New Roman"/>
                <w:sz w:val="24"/>
              </w:rPr>
              <w:t>, включая ссылочные и прилагаемые документы</w:t>
            </w:r>
            <w:r>
              <w:rPr>
                <w:rFonts w:ascii="Times New Roman" w:hAnsi="Times New Roman" w:cs="Times New Roman"/>
                <w:sz w:val="24"/>
              </w:rPr>
              <w:t>, к нормоконтролю</w:t>
            </w:r>
          </w:p>
        </w:tc>
      </w:tr>
      <w:tr w:rsidR="002C0081" w:rsidRPr="006747FC" w14:paraId="60EA904B" w14:textId="77777777" w:rsidTr="00D5014B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32FCB1" w14:textId="77777777" w:rsidR="002C0081" w:rsidRPr="006747FC" w:rsidRDefault="002C0081" w:rsidP="00F73C3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4ED8F" w14:textId="77777777" w:rsidR="002C0081" w:rsidRDefault="002C0081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Внесение изменений в рабочую документацию </w:t>
            </w:r>
            <w:r w:rsidRPr="002C0081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C32B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6449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2B64">
              <w:rPr>
                <w:rFonts w:ascii="Times New Roman" w:hAnsi="Times New Roman" w:cs="Times New Roman"/>
                <w:sz w:val="24"/>
              </w:rPr>
              <w:t>по результатам нормоконтроля</w:t>
            </w:r>
          </w:p>
        </w:tc>
      </w:tr>
      <w:tr w:rsidR="00296439" w:rsidRPr="006747FC" w14:paraId="2E21F9FE" w14:textId="77777777" w:rsidTr="004355F2">
        <w:trPr>
          <w:trHeight w:val="314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AE6524" w14:textId="77777777" w:rsidR="00296439" w:rsidRPr="006747FC" w:rsidRDefault="00296439" w:rsidP="00F73C3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3A6ACC07" w14:textId="77777777" w:rsidR="00296439" w:rsidRPr="002C0081" w:rsidRDefault="00296439" w:rsidP="00F73C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Согласование и утверждение у руководителя рабочей документации </w:t>
            </w:r>
            <w:r w:rsidR="002C0081" w:rsidRPr="002C0081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73C35" w:rsidRPr="006747FC" w14:paraId="6C16C0CD" w14:textId="77777777" w:rsidTr="004355F2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049C1" w14:textId="77777777" w:rsidR="00F73C35" w:rsidRPr="006747FC" w:rsidDel="002A1D54" w:rsidRDefault="00F73C35" w:rsidP="00F73C35">
            <w:pPr>
              <w:pStyle w:val="afa"/>
            </w:pPr>
            <w:r w:rsidRPr="006747FC" w:rsidDel="002A1D54">
              <w:t>Необходимые умения</w:t>
            </w: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A7211" w14:textId="2EA612C1" w:rsidR="00F73C35" w:rsidRPr="002C0081" w:rsidRDefault="002C0081" w:rsidP="00F33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Применять </w:t>
            </w:r>
            <w:r w:rsidR="008B6F6D">
              <w:rPr>
                <w:rFonts w:ascii="Times New Roman" w:hAnsi="Times New Roman" w:cs="Times New Roman"/>
                <w:sz w:val="24"/>
              </w:rPr>
              <w:t>требования нормативных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актов и документов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технического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3E04">
              <w:rPr>
                <w:rFonts w:ascii="Times New Roman" w:hAnsi="Times New Roman" w:cs="Times New Roman"/>
                <w:sz w:val="24"/>
              </w:rPr>
              <w:t>проведению нормоконтроля</w:t>
            </w:r>
            <w:r w:rsidR="00AD1551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3E04">
              <w:rPr>
                <w:rFonts w:ascii="Times New Roman" w:hAnsi="Times New Roman" w:cs="Times New Roman"/>
                <w:sz w:val="24"/>
              </w:rPr>
              <w:t>рабочей документации</w:t>
            </w:r>
          </w:p>
        </w:tc>
      </w:tr>
      <w:tr w:rsidR="00AD1551" w:rsidRPr="006747FC" w14:paraId="4AEDB263" w14:textId="77777777" w:rsidTr="00D5014B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F7561" w14:textId="77777777" w:rsidR="00AD1551" w:rsidRPr="006747FC" w:rsidDel="002A1D54" w:rsidRDefault="00AD1551" w:rsidP="00F73C3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6DC48" w14:textId="77777777" w:rsidR="00AD1551" w:rsidRPr="002C0081" w:rsidRDefault="008D5B96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Применять требования </w:t>
            </w:r>
            <w:r w:rsidR="002C00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0081" w:rsidRPr="009F6C59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 w:rsidR="002C00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C0081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2C0081">
              <w:rPr>
                <w:rFonts w:ascii="Times New Roman" w:hAnsi="Times New Roman" w:cs="Times New Roman"/>
                <w:sz w:val="24"/>
                <w:szCs w:val="24"/>
              </w:rPr>
              <w:t>х актов и документов</w:t>
            </w:r>
            <w:r w:rsidR="002C0081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технического регулирования </w:t>
            </w:r>
            <w:r w:rsidR="002C0081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</w:t>
            </w:r>
            <w:r w:rsidR="002C0081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C0081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2C0081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="002C00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0081" w:rsidRPr="005E5E7F">
              <w:rPr>
                <w:rFonts w:ascii="Times New Roman" w:hAnsi="Times New Roman" w:cs="Times New Roman"/>
                <w:sz w:val="24"/>
              </w:rPr>
              <w:t xml:space="preserve">к </w:t>
            </w:r>
            <w:r w:rsidRPr="005E5E7F">
              <w:rPr>
                <w:rFonts w:ascii="Times New Roman" w:hAnsi="Times New Roman" w:cs="Times New Roman"/>
                <w:sz w:val="24"/>
              </w:rPr>
              <w:t>комплектовани</w:t>
            </w:r>
            <w:r w:rsidR="002C0081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 и оформлени</w:t>
            </w:r>
            <w:r w:rsidR="002C0081">
              <w:rPr>
                <w:rFonts w:ascii="Times New Roman" w:hAnsi="Times New Roman" w:cs="Times New Roman"/>
                <w:sz w:val="24"/>
              </w:rPr>
              <w:t>ю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рабочей документации </w:t>
            </w:r>
            <w:r w:rsidR="00F33E04" w:rsidRPr="002C0081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AD1551" w:rsidRPr="006747FC" w14:paraId="725110A6" w14:textId="77777777" w:rsidTr="00D5014B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15FF3" w14:textId="77777777" w:rsidR="00AD1551" w:rsidRPr="006747FC" w:rsidDel="002A1D54" w:rsidRDefault="00AD1551" w:rsidP="00F73C3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ABAE8" w14:textId="77777777" w:rsidR="00AD1551" w:rsidRPr="006747FC" w:rsidRDefault="00F33E04" w:rsidP="002337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Определять порядок</w:t>
            </w:r>
            <w:r>
              <w:rPr>
                <w:rFonts w:ascii="Times New Roman" w:hAnsi="Times New Roman" w:cs="Times New Roman"/>
                <w:sz w:val="24"/>
              </w:rPr>
              <w:t xml:space="preserve"> действий при </w:t>
            </w:r>
            <w:r w:rsidRPr="005E5E7F">
              <w:rPr>
                <w:rFonts w:ascii="Times New Roman" w:hAnsi="Times New Roman" w:cs="Times New Roman"/>
                <w:sz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к выпуску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рабочей документации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AD1551" w:rsidRPr="006747FC" w14:paraId="33BA8EC9" w14:textId="77777777" w:rsidTr="00D5014B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F89D41" w14:textId="77777777" w:rsidR="00AD1551" w:rsidRPr="006747FC" w:rsidDel="002A1D54" w:rsidRDefault="00AD1551" w:rsidP="00F73C3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57E4A" w14:textId="77777777" w:rsidR="00AD1551" w:rsidRPr="006747FC" w:rsidRDefault="00F33E04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требования внутренних документов проектной организации к порядку согласования и утверждение рабочей документации</w:t>
            </w:r>
            <w:r w:rsidR="002B0513" w:rsidRPr="002C0081">
              <w:rPr>
                <w:rFonts w:ascii="Times New Roman" w:hAnsi="Times New Roman" w:cs="Times New Roman"/>
                <w:sz w:val="24"/>
              </w:rPr>
              <w:t xml:space="preserve"> 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9250E" w:rsidRPr="006747FC" w14:paraId="202B5924" w14:textId="77777777" w:rsidTr="004355F2">
        <w:trPr>
          <w:trHeight w:val="214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48DD0" w14:textId="77777777" w:rsidR="00F9250E" w:rsidRPr="006747FC" w:rsidDel="002A1D54" w:rsidRDefault="00F9250E" w:rsidP="00F73C3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24C12168" w14:textId="77777777" w:rsidR="00F9250E" w:rsidRPr="005E5E7F" w:rsidRDefault="00F33E04" w:rsidP="00CF1F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Применять программные средства при комплектовании и оформлении рабочей документации </w:t>
            </w:r>
            <w:r w:rsidRPr="002C0081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45D10" w:rsidRPr="006747FC" w14:paraId="056E1DFE" w14:textId="77777777" w:rsidTr="004355F2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A07830F" w14:textId="77777777" w:rsidR="00945D10" w:rsidRPr="006747FC" w:rsidDel="002A1D54" w:rsidRDefault="00945D10" w:rsidP="00CC4EB8">
            <w:pPr>
              <w:pStyle w:val="afa"/>
            </w:pPr>
            <w:r w:rsidRPr="006747FC" w:rsidDel="002A1D54">
              <w:t>Необходимые знания</w:t>
            </w:r>
            <w:r w:rsidR="002041AB" w:rsidRPr="00030623">
              <w:rPr>
                <w:lang w:bidi="ru-RU"/>
              </w:rPr>
              <w:t xml:space="preserve"> </w:t>
            </w: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BAD24" w14:textId="77777777" w:rsidR="00945D10" w:rsidRPr="006747FC" w:rsidRDefault="002C0081" w:rsidP="00CF1F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F9250E" w:rsidRPr="006747FC" w14:paraId="39D9ABC4" w14:textId="77777777" w:rsidTr="00FE72A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13991" w14:textId="77777777" w:rsidR="00F9250E" w:rsidRPr="006747FC" w:rsidDel="002A1D54" w:rsidRDefault="00F9250E" w:rsidP="00CF1F3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8A5488" w14:textId="77777777" w:rsidR="00F9250E" w:rsidRPr="006747FC" w:rsidRDefault="002C0081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F21A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3D7B" w:rsidRPr="00E865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3D7B">
              <w:rPr>
                <w:rFonts w:ascii="Times New Roman" w:hAnsi="Times New Roman" w:cs="Times New Roman"/>
                <w:sz w:val="24"/>
              </w:rPr>
              <w:t>порядку комплектования и оформления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3D7B" w:rsidRPr="005E5E7F">
              <w:rPr>
                <w:rFonts w:ascii="Times New Roman" w:hAnsi="Times New Roman" w:cs="Times New Roman"/>
                <w:sz w:val="24"/>
              </w:rPr>
              <w:t>рабочей документации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9250E" w:rsidRPr="006747FC" w14:paraId="5042BB30" w14:textId="77777777" w:rsidTr="00FE72A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E9F472E" w14:textId="77777777" w:rsidR="00F9250E" w:rsidRPr="006747FC" w:rsidDel="002A1D54" w:rsidRDefault="00F9250E" w:rsidP="00CF1F3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7AACC4" w14:textId="77777777" w:rsidR="00F9250E" w:rsidRPr="006747FC" w:rsidRDefault="003A3D7B" w:rsidP="00CF1F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Порядок и правила осуществления нормоконтроля комплекта рабочей документации </w:t>
            </w:r>
            <w:r w:rsidR="002C00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сооружений очистки сточных вод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644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C0081">
              <w:rPr>
                <w:rFonts w:ascii="Times New Roman" w:hAnsi="Times New Roman" w:cs="Times New Roman"/>
                <w:iCs/>
                <w:sz w:val="24"/>
                <w:szCs w:val="24"/>
              </w:rPr>
              <w:t>и внесения изменений по результатам</w:t>
            </w:r>
          </w:p>
        </w:tc>
      </w:tr>
      <w:tr w:rsidR="003A3D7B" w:rsidRPr="006747FC" w14:paraId="3DB47755" w14:textId="77777777" w:rsidTr="00FE72A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B13EE24" w14:textId="77777777" w:rsidR="003A3D7B" w:rsidRPr="006747FC" w:rsidDel="002A1D54" w:rsidRDefault="003A3D7B" w:rsidP="00CF1F3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39C6B" w14:textId="77777777" w:rsidR="003A3D7B" w:rsidRPr="006747FC" w:rsidRDefault="003A3D7B" w:rsidP="00CF1F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Порядок и правила подготовки к выпуску комплекта рабочей документации </w:t>
            </w:r>
            <w:r w:rsidR="002C0081">
              <w:rPr>
                <w:rFonts w:ascii="Times New Roman" w:hAnsi="Times New Roman" w:cs="Times New Roman"/>
                <w:iCs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2C0081" w:rsidRPr="006747FC" w14:paraId="3D3275E4" w14:textId="77777777" w:rsidTr="00FE72A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F52D623" w14:textId="77777777" w:rsidR="002C0081" w:rsidRPr="006747FC" w:rsidDel="002A1D54" w:rsidRDefault="002C0081" w:rsidP="00CF1F3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EDE9E3" w14:textId="77777777" w:rsidR="002C0081" w:rsidRPr="005E5E7F" w:rsidRDefault="002C0081" w:rsidP="00CF1F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Порядок согласования и утверждения рабочей документации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руководителя</w:t>
            </w:r>
          </w:p>
        </w:tc>
      </w:tr>
      <w:tr w:rsidR="002C0081" w:rsidRPr="006747FC" w14:paraId="11ACA7D5" w14:textId="77777777" w:rsidTr="00FE72A6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3E19028" w14:textId="77777777" w:rsidR="002C0081" w:rsidRPr="006747FC" w:rsidDel="002A1D54" w:rsidRDefault="002C0081" w:rsidP="00CF1F3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430B1" w14:textId="77777777" w:rsidR="002C0081" w:rsidRPr="00F21A05" w:rsidRDefault="00CC4EB8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проектной организации</w:t>
            </w:r>
          </w:p>
        </w:tc>
      </w:tr>
      <w:tr w:rsidR="002C0081" w:rsidRPr="006747FC" w14:paraId="0074DF38" w14:textId="77777777" w:rsidTr="004355F2">
        <w:trPr>
          <w:trHeight w:val="295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27AF4C54" w14:textId="77777777" w:rsidR="002C0081" w:rsidRPr="006747FC" w:rsidDel="002A1D54" w:rsidRDefault="002C0081" w:rsidP="00CF1F3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0B1003F7" w14:textId="77777777" w:rsidR="002C0081" w:rsidRPr="00F21A05" w:rsidRDefault="002C0081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Требования охраны труда и мер безопасности в процессе реализации профессиональной деятельности</w:t>
            </w:r>
          </w:p>
        </w:tc>
      </w:tr>
      <w:tr w:rsidR="00945D10" w:rsidRPr="006747FC" w14:paraId="77E8D429" w14:textId="77777777" w:rsidTr="004355F2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41B92" w14:textId="77777777" w:rsidR="00945D10" w:rsidRPr="006747FC" w:rsidDel="002A1D54" w:rsidRDefault="00945D10" w:rsidP="00945D10">
            <w:pPr>
              <w:pStyle w:val="afa"/>
            </w:pPr>
            <w:r w:rsidRPr="006747FC" w:rsidDel="002A1D54">
              <w:lastRenderedPageBreak/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27AAC" w14:textId="77777777" w:rsidR="00945D10" w:rsidRPr="006747FC" w:rsidRDefault="00945D10" w:rsidP="00945D10">
            <w:pPr>
              <w:pStyle w:val="afa"/>
            </w:pPr>
            <w:r w:rsidRPr="006747FC">
              <w:t>-</w:t>
            </w:r>
          </w:p>
        </w:tc>
      </w:tr>
    </w:tbl>
    <w:p w14:paraId="3A202FE1" w14:textId="77777777" w:rsidR="005E5DF2" w:rsidRPr="006747FC" w:rsidRDefault="005E5DF2" w:rsidP="005E5DF2">
      <w:pPr>
        <w:pStyle w:val="3"/>
      </w:pPr>
      <w:r w:rsidRPr="006747FC">
        <w:t>3.</w:t>
      </w:r>
      <w:r w:rsidR="004A44B8" w:rsidRPr="006747FC">
        <w:t>1</w:t>
      </w:r>
      <w:r w:rsidRPr="006747FC">
        <w:t>.</w:t>
      </w:r>
      <w:r w:rsidR="000C087C" w:rsidRPr="006747FC">
        <w:t>3</w:t>
      </w:r>
      <w:r w:rsidRPr="006747FC">
        <w:t>. Трудовая функция</w:t>
      </w: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754"/>
        <w:gridCol w:w="1424"/>
        <w:gridCol w:w="398"/>
        <w:gridCol w:w="1865"/>
        <w:gridCol w:w="263"/>
        <w:gridCol w:w="450"/>
        <w:gridCol w:w="998"/>
        <w:gridCol w:w="42"/>
        <w:gridCol w:w="1830"/>
        <w:gridCol w:w="567"/>
      </w:tblGrid>
      <w:tr w:rsidR="00AA0065" w:rsidRPr="006747FC" w14:paraId="2C98F3D0" w14:textId="77777777" w:rsidTr="00375DDE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FD99A15" w14:textId="77777777" w:rsidR="005E5DF2" w:rsidRPr="006747FC" w:rsidRDefault="005E5DF2" w:rsidP="00375DDE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9258B" w14:textId="77777777" w:rsidR="005E5DF2" w:rsidRPr="006747FC" w:rsidRDefault="00877512" w:rsidP="00966CB3">
            <w:pPr>
              <w:pStyle w:val="ConsPlusNormal"/>
              <w:jc w:val="both"/>
              <w:rPr>
                <w:bCs/>
              </w:rPr>
            </w:pPr>
            <w:r w:rsidRPr="009D7AC4">
              <w:rPr>
                <w:rFonts w:ascii="Times New Roman" w:hAnsi="Times New Roman" w:cs="Times New Roman"/>
                <w:sz w:val="24"/>
              </w:rPr>
              <w:t xml:space="preserve">Создание элементов </w:t>
            </w:r>
            <w:r w:rsidR="00B758D3" w:rsidRPr="009D7AC4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1E4F7C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B758D3" w:rsidRPr="009D7AC4">
              <w:rPr>
                <w:rFonts w:ascii="Times New Roman" w:hAnsi="Times New Roman" w:cs="Times New Roman"/>
                <w:sz w:val="24"/>
              </w:rPr>
              <w:t xml:space="preserve"> в качестве компонентов </w:t>
            </w:r>
            <w:r w:rsidRPr="009D7AC4">
              <w:rPr>
                <w:rFonts w:ascii="Times New Roman" w:hAnsi="Times New Roman" w:cs="Times New Roman"/>
                <w:sz w:val="24"/>
              </w:rPr>
              <w:t xml:space="preserve">информационной модели </w:t>
            </w:r>
            <w:r w:rsidR="0099744E"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222089" w14:textId="77777777" w:rsidR="005E5DF2" w:rsidRPr="006747FC" w:rsidRDefault="005E5DF2" w:rsidP="00375DDE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6F5D9" w14:textId="77777777" w:rsidR="005E5DF2" w:rsidRPr="006747FC" w:rsidRDefault="005E5DF2" w:rsidP="000C087C">
            <w:pPr>
              <w:rPr>
                <w:bCs w:val="0"/>
              </w:rPr>
            </w:pPr>
            <w:r w:rsidRPr="006747FC">
              <w:t>А/0</w:t>
            </w:r>
            <w:r w:rsidR="000C087C" w:rsidRPr="006747FC">
              <w:t>3</w:t>
            </w:r>
            <w:r w:rsidRPr="006747FC">
              <w:t>.</w:t>
            </w:r>
            <w:r w:rsidR="007732DB" w:rsidRPr="006747FC">
              <w:t>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B5243A7" w14:textId="77777777" w:rsidR="005E5DF2" w:rsidRPr="006747FC" w:rsidRDefault="005E5DF2" w:rsidP="00375DDE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FA0B86" w14:textId="77777777" w:rsidR="005E5DF2" w:rsidRPr="006747FC" w:rsidRDefault="007732DB" w:rsidP="00375DDE">
            <w:pPr>
              <w:jc w:val="center"/>
              <w:rPr>
                <w:bCs w:val="0"/>
              </w:rPr>
            </w:pPr>
            <w:r w:rsidRPr="006747FC">
              <w:t>6</w:t>
            </w:r>
          </w:p>
        </w:tc>
      </w:tr>
      <w:tr w:rsidR="00AA0065" w:rsidRPr="006747FC" w14:paraId="3F9AD9FD" w14:textId="77777777" w:rsidTr="00375DDE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4E34" w14:textId="77777777" w:rsidR="005E5DF2" w:rsidRPr="006747FC" w:rsidRDefault="005E5DF2" w:rsidP="00375DDE">
            <w:pPr>
              <w:rPr>
                <w:bCs w:val="0"/>
              </w:rPr>
            </w:pPr>
          </w:p>
        </w:tc>
      </w:tr>
      <w:tr w:rsidR="00AA0065" w:rsidRPr="006747FC" w14:paraId="54ACEA84" w14:textId="77777777" w:rsidTr="00595951">
        <w:trPr>
          <w:trHeight w:val="488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2A98220" w14:textId="77777777" w:rsidR="005E5DF2" w:rsidRPr="00287410" w:rsidRDefault="005E5DF2" w:rsidP="00375DDE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BF1CD7C" w14:textId="77777777" w:rsidR="005E5DF2" w:rsidRPr="00287410" w:rsidRDefault="005E5DF2" w:rsidP="00375DDE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664C8F0" w14:textId="77777777" w:rsidR="005E5DF2" w:rsidRPr="00287410" w:rsidRDefault="005E5DF2" w:rsidP="00375DDE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7D968D" w14:textId="77777777" w:rsidR="005E5DF2" w:rsidRPr="00287410" w:rsidRDefault="005E5DF2" w:rsidP="00375DDE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056056" w14:textId="77777777" w:rsidR="005E5DF2" w:rsidRPr="00287410" w:rsidRDefault="005E5DF2" w:rsidP="00375DDE">
            <w:pPr>
              <w:rPr>
                <w:bCs w:val="0"/>
                <w:sz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4D9729" w14:textId="77777777" w:rsidR="005E5DF2" w:rsidRPr="00287410" w:rsidRDefault="005E5DF2" w:rsidP="00375DDE">
            <w:pPr>
              <w:rPr>
                <w:bCs w:val="0"/>
                <w:sz w:val="20"/>
              </w:rPr>
            </w:pPr>
          </w:p>
        </w:tc>
      </w:tr>
      <w:tr w:rsidR="00AA0065" w:rsidRPr="006747FC" w14:paraId="4B2AFA76" w14:textId="77777777" w:rsidTr="00375DDE">
        <w:trPr>
          <w:trHeight w:val="479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DB614" w14:textId="77777777" w:rsidR="005E5DF2" w:rsidRPr="00287410" w:rsidRDefault="005E5DF2" w:rsidP="00375DDE">
            <w:pPr>
              <w:rPr>
                <w:bCs w:val="0"/>
                <w:sz w:val="20"/>
              </w:rPr>
            </w:pPr>
          </w:p>
        </w:tc>
        <w:tc>
          <w:tcPr>
            <w:tcW w:w="1895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B2ED4DE" w14:textId="77777777" w:rsidR="005E5DF2" w:rsidRPr="00287410" w:rsidRDefault="005E5DF2" w:rsidP="00375DDE">
            <w:pPr>
              <w:rPr>
                <w:bCs w:val="0"/>
                <w:sz w:val="20"/>
              </w:rPr>
            </w:pPr>
          </w:p>
        </w:tc>
        <w:tc>
          <w:tcPr>
            <w:tcW w:w="715" w:type="pct"/>
            <w:gridSpan w:val="3"/>
            <w:tcBorders>
              <w:left w:val="nil"/>
              <w:bottom w:val="nil"/>
              <w:right w:val="nil"/>
            </w:tcBorders>
          </w:tcPr>
          <w:p w14:paraId="1EA8F396" w14:textId="77777777" w:rsidR="005E5DF2" w:rsidRPr="00287410" w:rsidRDefault="005E5DF2" w:rsidP="00375DDE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left w:val="nil"/>
              <w:bottom w:val="nil"/>
              <w:right w:val="nil"/>
            </w:tcBorders>
          </w:tcPr>
          <w:p w14:paraId="5295780A" w14:textId="77777777" w:rsidR="005E5DF2" w:rsidRPr="00287410" w:rsidRDefault="005E5DF2" w:rsidP="00375DDE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192B134C" w14:textId="77777777" w:rsidTr="00A23467">
        <w:trPr>
          <w:trHeight w:val="226"/>
        </w:trPr>
        <w:tc>
          <w:tcPr>
            <w:tcW w:w="124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AD7711C" w14:textId="77777777" w:rsidR="005E5DF2" w:rsidRPr="006747FC" w:rsidRDefault="005E5DF2" w:rsidP="00375DDE">
            <w:pPr>
              <w:rPr>
                <w:bCs w:val="0"/>
              </w:rPr>
            </w:pPr>
          </w:p>
        </w:tc>
        <w:tc>
          <w:tcPr>
            <w:tcW w:w="3760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61B1CC2" w14:textId="77777777" w:rsidR="005E5DF2" w:rsidRPr="006747FC" w:rsidRDefault="005E5DF2" w:rsidP="00375DDE">
            <w:pPr>
              <w:rPr>
                <w:bCs w:val="0"/>
              </w:rPr>
            </w:pPr>
          </w:p>
        </w:tc>
      </w:tr>
      <w:tr w:rsidR="000C52EF" w:rsidRPr="006747FC" w14:paraId="78CDFF98" w14:textId="77777777" w:rsidTr="00A1654A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49015C4" w14:textId="77777777" w:rsidR="000C52EF" w:rsidRPr="006747FC" w:rsidRDefault="000C52EF" w:rsidP="00A23467">
            <w:pPr>
              <w:pStyle w:val="afa"/>
            </w:pPr>
            <w:r w:rsidRPr="006747FC">
              <w:t>Трудовые действия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FBACC" w14:textId="0F5328A3" w:rsidR="000C52EF" w:rsidRPr="006747FC" w:rsidRDefault="00762127" w:rsidP="00966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Сбор </w:t>
            </w:r>
            <w:r w:rsidR="008775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 систематизация </w:t>
            </w:r>
            <w:r w:rsidRPr="00674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исходных данных для </w:t>
            </w:r>
            <w:r w:rsidR="00497E83" w:rsidRPr="00674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создания элементов</w:t>
            </w:r>
            <w:r w:rsidR="005015FE" w:rsidRPr="00674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77512" w:rsidRPr="008775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877512" w:rsidRPr="00674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F29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качестве компонентов</w:t>
            </w:r>
            <w:r w:rsidR="00CF292F" w:rsidRPr="008775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информационной модели</w:t>
            </w:r>
            <w:r w:rsidR="00CA5B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объекта капитального строительства</w:t>
            </w:r>
          </w:p>
        </w:tc>
      </w:tr>
      <w:tr w:rsidR="00214FEF" w:rsidRPr="006747FC" w14:paraId="1C70EDCF" w14:textId="77777777" w:rsidTr="00B758D3">
        <w:trPr>
          <w:trHeight w:val="152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1D3621B" w14:textId="77777777" w:rsidR="00214FEF" w:rsidRPr="006747FC" w:rsidRDefault="00214FEF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5677142" w14:textId="3D703468" w:rsidR="00214FEF" w:rsidRPr="006747FC" w:rsidRDefault="00497E83" w:rsidP="00966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Создание узлов</w:t>
            </w:r>
            <w:r w:rsidR="00214FEF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 конструкций</w:t>
            </w:r>
            <w:r w:rsidR="00214FEF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8D3" w:rsidRPr="008775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214FEF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компонентов </w:t>
            </w:r>
            <w:r w:rsidR="00CA5B41" w:rsidRPr="008775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информационной модели</w:t>
            </w:r>
            <w:r w:rsidR="00CA5B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объекта капитального строительства</w:t>
            </w:r>
          </w:p>
        </w:tc>
      </w:tr>
      <w:tr w:rsidR="00737142" w:rsidRPr="006747FC" w14:paraId="59DA9C27" w14:textId="77777777" w:rsidTr="00B758D3">
        <w:trPr>
          <w:trHeight w:val="7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35FE95A" w14:textId="77777777" w:rsidR="00737142" w:rsidRPr="006747FC" w:rsidRDefault="00737142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18802A8" w14:textId="77777777" w:rsidR="00737142" w:rsidRPr="00B758D3" w:rsidRDefault="00737142" w:rsidP="004B1AF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Детализация информационной модели </w:t>
            </w:r>
            <w:r w:rsidR="004B1A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объекта капитального строительства</w:t>
            </w:r>
          </w:p>
        </w:tc>
      </w:tr>
      <w:tr w:rsidR="00737142" w:rsidRPr="006747FC" w14:paraId="1B9480D1" w14:textId="77777777" w:rsidTr="00D958FF">
        <w:trPr>
          <w:trHeight w:val="412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2A57C0E" w14:textId="77777777" w:rsidR="00737142" w:rsidRPr="006747FC" w:rsidRDefault="00737142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194FC02" w14:textId="77777777" w:rsidR="00737142" w:rsidRPr="00B758D3" w:rsidRDefault="00B758D3" w:rsidP="00737142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Доработка</w:t>
            </w:r>
            <w:r w:rsidR="00737142"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рабочих чертежей </w:t>
            </w:r>
            <w:r w:rsidR="006D0D13" w:rsidRPr="008775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6D0D13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142"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основании детализированной информационной модели</w:t>
            </w:r>
            <w:r w:rsidR="004B1A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объекта капитального строительства</w:t>
            </w:r>
          </w:p>
        </w:tc>
      </w:tr>
      <w:tr w:rsidR="008A6C1F" w:rsidRPr="006747FC" w14:paraId="7728F9CB" w14:textId="77777777" w:rsidTr="008A6C1F">
        <w:trPr>
          <w:trHeight w:val="843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B1E8C39" w14:textId="77777777" w:rsidR="008A6C1F" w:rsidRPr="006747FC" w:rsidRDefault="008A6C1F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DF62652" w14:textId="77777777" w:rsidR="008A6C1F" w:rsidRPr="00B758D3" w:rsidRDefault="008A6C1F" w:rsidP="00966CB3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Передача данных информационной модели</w:t>
            </w:r>
            <w:r w:rsidR="006D0D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объекта капитального строительства</w:t>
            </w:r>
            <w:r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D0D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части </w:t>
            </w:r>
            <w:r w:rsidR="00B758D3" w:rsidRPr="008775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смежным разработчикам </w:t>
            </w:r>
            <w:r w:rsidR="00966C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сводной </w:t>
            </w:r>
            <w:r w:rsidR="004B1A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информационной модели объекта капитального строительства</w:t>
            </w:r>
          </w:p>
        </w:tc>
      </w:tr>
      <w:tr w:rsidR="00F32041" w:rsidRPr="006747FC" w14:paraId="3F5E5732" w14:textId="77777777" w:rsidTr="00A23467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03D10F" w14:textId="77777777" w:rsidR="00F32041" w:rsidRPr="006747FC" w:rsidRDefault="00F32041" w:rsidP="00A23467">
            <w:pPr>
              <w:pStyle w:val="afa"/>
            </w:pPr>
            <w:r w:rsidRPr="006747FC" w:rsidDel="002A1D54">
              <w:t>Необходимые умения</w:t>
            </w:r>
          </w:p>
          <w:p w14:paraId="7F783770" w14:textId="77777777" w:rsidR="008A6C1F" w:rsidRPr="006747FC" w:rsidDel="002A1D54" w:rsidRDefault="008A6C1F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F3C1CB" w14:textId="77777777" w:rsidR="00F32041" w:rsidRPr="006747FC" w:rsidRDefault="006B5D2E" w:rsidP="00966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Определять перечень необходимых исходных данных для создания </w:t>
            </w:r>
            <w:r w:rsidR="006A57B0" w:rsidRPr="009D7AC4">
              <w:rPr>
                <w:rFonts w:ascii="Times New Roman" w:hAnsi="Times New Roman" w:cs="Times New Roman"/>
                <w:sz w:val="24"/>
              </w:rPr>
              <w:t xml:space="preserve">элементов сооружений очистки сточных вод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64491F" w:rsidRPr="009D7AC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57B0" w:rsidRPr="009D7AC4">
              <w:rPr>
                <w:rFonts w:ascii="Times New Roman" w:hAnsi="Times New Roman" w:cs="Times New Roman"/>
                <w:sz w:val="24"/>
              </w:rPr>
              <w:t>в качестве компонентов информационной модели объекта капитального строительства</w:t>
            </w:r>
          </w:p>
        </w:tc>
      </w:tr>
      <w:tr w:rsidR="006B5D2E" w:rsidRPr="006747FC" w14:paraId="245CB9B6" w14:textId="77777777" w:rsidTr="00A2346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3F9D3" w14:textId="77777777" w:rsidR="006B5D2E" w:rsidRPr="006747FC" w:rsidDel="002A1D54" w:rsidRDefault="006B5D2E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3D344" w14:textId="0C364F06" w:rsidR="006B5D2E" w:rsidRPr="006747FC" w:rsidRDefault="00014AB5" w:rsidP="00014AB5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Выбирать алгоритм и способы создания </w:t>
            </w:r>
            <w:r w:rsidR="00B758D3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узлов </w:t>
            </w:r>
            <w:r w:rsidR="00497E83" w:rsidRPr="006747FC">
              <w:rPr>
                <w:rFonts w:ascii="Times New Roman" w:hAnsi="Times New Roman" w:cs="Times New Roman"/>
                <w:sz w:val="24"/>
                <w:szCs w:val="24"/>
              </w:rPr>
              <w:t>и конструкций</w:t>
            </w:r>
            <w:r w:rsidR="00B758D3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8D3" w:rsidRPr="008775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B758D3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компонентов информационной модели</w:t>
            </w:r>
            <w:r w:rsidR="006A57B0" w:rsidRPr="009D7AC4"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</w:p>
        </w:tc>
      </w:tr>
      <w:tr w:rsidR="00014AB5" w:rsidRPr="006747FC" w14:paraId="37C0716B" w14:textId="77777777" w:rsidTr="00A2346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D4513" w14:textId="77777777" w:rsidR="00014AB5" w:rsidRPr="006747FC" w:rsidDel="002A1D54" w:rsidRDefault="00014AB5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5FA817" w14:textId="77777777" w:rsidR="00014AB5" w:rsidRPr="006747FC" w:rsidRDefault="00214FEF" w:rsidP="00B758D3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Определять необходимые требования к изготовлению и монтажу, контролю установки </w:t>
            </w:r>
            <w:r>
              <w:rPr>
                <w:rFonts w:ascii="Times New Roman" w:hAnsi="Times New Roman" w:cs="Times New Roman"/>
                <w:sz w:val="24"/>
              </w:rPr>
              <w:t xml:space="preserve">элементов </w:t>
            </w:r>
            <w:r w:rsidR="000903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при создании компонентов информационной модели</w:t>
            </w:r>
            <w:r w:rsidR="00B758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57B0"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</w:p>
        </w:tc>
      </w:tr>
      <w:tr w:rsidR="00014AB5" w:rsidRPr="006747FC" w14:paraId="6074898B" w14:textId="77777777" w:rsidTr="00A2346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CBE179" w14:textId="77777777" w:rsidR="00014AB5" w:rsidRPr="006747FC" w:rsidDel="002A1D54" w:rsidRDefault="00014AB5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5C35C" w14:textId="77777777" w:rsidR="00014AB5" w:rsidRPr="006747FC" w:rsidRDefault="00DE495C" w:rsidP="00C11166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1166">
              <w:rPr>
                <w:rFonts w:ascii="Times New Roman" w:hAnsi="Times New Roman" w:cs="Times New Roman"/>
                <w:sz w:val="24"/>
              </w:rPr>
              <w:t xml:space="preserve">Заполнять необходимые свойства и атрибутивные данные компонентов информационных моделей </w:t>
            </w:r>
            <w:r w:rsidR="00C11166" w:rsidRPr="00C11166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C11166">
              <w:rPr>
                <w:rFonts w:ascii="Times New Roman" w:hAnsi="Times New Roman" w:cs="Times New Roman"/>
                <w:sz w:val="24"/>
              </w:rPr>
              <w:t xml:space="preserve"> в качестве компонента единых информационных моделей при проектировании объектов капитального строительства</w:t>
            </w:r>
          </w:p>
        </w:tc>
      </w:tr>
      <w:tr w:rsidR="006B5D2E" w:rsidRPr="006747FC" w14:paraId="4200E059" w14:textId="77777777" w:rsidTr="00A2346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D93A0" w14:textId="77777777" w:rsidR="006B5D2E" w:rsidRPr="006747FC" w:rsidDel="002A1D54" w:rsidRDefault="006B5D2E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5642C" w14:textId="7953B920" w:rsidR="006B5D2E" w:rsidRPr="006747FC" w:rsidRDefault="00A308D5" w:rsidP="00B758D3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алгоритм и способы </w:t>
            </w:r>
            <w:r w:rsidR="00497E83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497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</w:t>
            </w:r>
            <w:r w:rsidR="00B758D3">
              <w:rPr>
                <w:rFonts w:ascii="Times New Roman" w:hAnsi="Times New Roman" w:cs="Times New Roman"/>
                <w:sz w:val="24"/>
                <w:szCs w:val="24"/>
              </w:rPr>
              <w:t>продуктах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информационного моделирования</w:t>
            </w:r>
          </w:p>
        </w:tc>
      </w:tr>
      <w:tr w:rsidR="00A308D5" w:rsidRPr="006747FC" w14:paraId="29744265" w14:textId="77777777" w:rsidTr="00A2346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B939E" w14:textId="77777777" w:rsidR="00A308D5" w:rsidRPr="006747FC" w:rsidDel="002A1D54" w:rsidRDefault="00A308D5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AF3B4" w14:textId="77777777" w:rsidR="00A308D5" w:rsidRPr="00B758D3" w:rsidRDefault="00A308D5" w:rsidP="00966CB3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58D3">
              <w:rPr>
                <w:rFonts w:ascii="Times New Roman" w:hAnsi="Times New Roman" w:cs="Times New Roman"/>
                <w:sz w:val="24"/>
              </w:rPr>
              <w:t xml:space="preserve">Выбирать алгоритм передачи данных информационной модели </w:t>
            </w:r>
            <w:r w:rsidR="00966CB3"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="00966CB3" w:rsidRPr="00B758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58D3">
              <w:rPr>
                <w:rFonts w:ascii="Times New Roman" w:hAnsi="Times New Roman" w:cs="Times New Roman"/>
                <w:sz w:val="24"/>
              </w:rPr>
              <w:t xml:space="preserve">в части </w:t>
            </w:r>
            <w:r w:rsidR="000903BE"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осадков</w:t>
            </w:r>
            <w:r w:rsidR="00B758D3"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9368E" w:rsidRPr="00B758D3">
              <w:rPr>
                <w:rFonts w:ascii="Times New Roman" w:hAnsi="Times New Roman" w:cs="Times New Roman"/>
                <w:sz w:val="24"/>
              </w:rPr>
              <w:t>специалиста</w:t>
            </w:r>
            <w:r w:rsidR="00CF292F">
              <w:rPr>
                <w:rFonts w:ascii="Times New Roman" w:hAnsi="Times New Roman" w:cs="Times New Roman"/>
                <w:sz w:val="24"/>
              </w:rPr>
              <w:t>м</w:t>
            </w:r>
            <w:r w:rsidRPr="00B758D3">
              <w:rPr>
                <w:rFonts w:ascii="Times New Roman" w:hAnsi="Times New Roman" w:cs="Times New Roman"/>
                <w:sz w:val="24"/>
              </w:rPr>
              <w:t xml:space="preserve"> коллектива разработчиков </w:t>
            </w:r>
            <w:r w:rsidR="00966CB3">
              <w:rPr>
                <w:rFonts w:ascii="Times New Roman" w:hAnsi="Times New Roman" w:cs="Times New Roman"/>
                <w:sz w:val="24"/>
              </w:rPr>
              <w:t xml:space="preserve">сводной </w:t>
            </w:r>
            <w:r w:rsidR="006A57B0" w:rsidRPr="005E5E7F">
              <w:rPr>
                <w:rFonts w:ascii="Times New Roman" w:hAnsi="Times New Roman" w:cs="Times New Roman"/>
                <w:sz w:val="24"/>
              </w:rPr>
              <w:t>информационной модели</w:t>
            </w:r>
            <w:r w:rsidR="006A57B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57B0"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</w:p>
        </w:tc>
      </w:tr>
      <w:tr w:rsidR="00070988" w:rsidRPr="006747FC" w14:paraId="129F2D7B" w14:textId="77777777" w:rsidTr="00CF292F">
        <w:trPr>
          <w:trHeight w:val="66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23D5DC" w14:textId="77777777" w:rsidR="00070988" w:rsidRPr="006747FC" w:rsidDel="002A1D54" w:rsidRDefault="00070988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5D04977" w14:textId="77777777" w:rsidR="00070988" w:rsidRPr="00B758D3" w:rsidRDefault="00070988" w:rsidP="00B758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D3">
              <w:rPr>
                <w:rFonts w:ascii="Times New Roman" w:hAnsi="Times New Roman" w:cs="Times New Roman"/>
                <w:sz w:val="24"/>
              </w:rPr>
              <w:t xml:space="preserve">Выбирать способы создания компонентов информационной модели </w:t>
            </w:r>
            <w:r w:rsidR="000903BE"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B758D3"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758D3">
              <w:rPr>
                <w:rFonts w:ascii="Times New Roman" w:hAnsi="Times New Roman" w:cs="Times New Roman"/>
                <w:sz w:val="24"/>
              </w:rPr>
              <w:t>в соответствии с заданным</w:t>
            </w:r>
            <w:r w:rsidR="00B758D3" w:rsidRPr="00B758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58D3">
              <w:rPr>
                <w:rFonts w:ascii="Times New Roman" w:hAnsi="Times New Roman" w:cs="Times New Roman"/>
                <w:sz w:val="24"/>
              </w:rPr>
              <w:t>уровнем детализации</w:t>
            </w:r>
          </w:p>
        </w:tc>
      </w:tr>
      <w:tr w:rsidR="00A308D5" w:rsidRPr="006747FC" w14:paraId="3491BE2F" w14:textId="77777777" w:rsidTr="00A2346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07397" w14:textId="77777777" w:rsidR="00A308D5" w:rsidRPr="006747FC" w:rsidDel="002A1D54" w:rsidRDefault="00A308D5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F52A1" w14:textId="77777777" w:rsidR="00A308D5" w:rsidRPr="006747FC" w:rsidRDefault="00A308D5" w:rsidP="00B758D3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Определять перечень необходимых исходных данных для создания элементов информационной модели</w:t>
            </w:r>
            <w:r w:rsidR="00B758D3"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02B20"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="00B02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части </w:t>
            </w:r>
            <w:r w:rsidR="00B758D3" w:rsidRPr="00B758D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A308D5" w:rsidRPr="006747FC" w14:paraId="7132009C" w14:textId="77777777" w:rsidTr="00A2346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9E6CB" w14:textId="77777777" w:rsidR="00A308D5" w:rsidRPr="006747FC" w:rsidDel="002A1D54" w:rsidRDefault="00A308D5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57CBCC" w14:textId="77777777" w:rsidR="00A308D5" w:rsidRPr="006747FC" w:rsidRDefault="00A308D5" w:rsidP="00B02B20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Просматривать и извлекать данные информационн</w:t>
            </w:r>
            <w:r w:rsidR="00B02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ой</w:t>
            </w:r>
            <w:r w:rsidRPr="006747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модел</w:t>
            </w:r>
            <w:r w:rsidR="00B02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r w:rsidR="00B02B20"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</w:p>
        </w:tc>
      </w:tr>
      <w:tr w:rsidR="00A308D5" w:rsidRPr="006747FC" w14:paraId="4094C7A7" w14:textId="77777777" w:rsidTr="00A2346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E6705" w14:textId="77777777" w:rsidR="00A308D5" w:rsidRPr="006747FC" w:rsidDel="002A1D54" w:rsidRDefault="00A308D5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D2F885" w14:textId="77777777" w:rsidR="00A308D5" w:rsidRPr="006747FC" w:rsidRDefault="00A308D5" w:rsidP="00A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и алгоритм работы в системах автоматизированного проектирования для создания и оформления чертежей </w:t>
            </w:r>
          </w:p>
        </w:tc>
      </w:tr>
      <w:tr w:rsidR="00A308D5" w:rsidRPr="006747FC" w14:paraId="52B26A13" w14:textId="77777777" w:rsidTr="00A2346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BC3A7F" w14:textId="77777777" w:rsidR="00A308D5" w:rsidRPr="006747FC" w:rsidDel="002A1D54" w:rsidRDefault="00A308D5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CD209" w14:textId="77777777" w:rsidR="00A308D5" w:rsidRPr="006747FC" w:rsidRDefault="00A308D5" w:rsidP="00A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Выбирать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070988" w:rsidRPr="006747FC" w14:paraId="324D06D5" w14:textId="77777777" w:rsidTr="00070988">
        <w:trPr>
          <w:trHeight w:val="585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C4DB2" w14:textId="77777777" w:rsidR="00070988" w:rsidRPr="006747FC" w:rsidRDefault="00070988" w:rsidP="00A308D5">
            <w:pPr>
              <w:pStyle w:val="afa"/>
            </w:pPr>
            <w:r w:rsidRPr="006747FC" w:rsidDel="002A1D54">
              <w:t>Необходимые знания</w:t>
            </w:r>
          </w:p>
          <w:p w14:paraId="045D63A2" w14:textId="77777777" w:rsidR="00070988" w:rsidRPr="006747FC" w:rsidRDefault="00070988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DC3F9A6" w14:textId="77777777" w:rsidR="00070988" w:rsidRPr="006747FC" w:rsidRDefault="00070988" w:rsidP="00A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Профессиональная строительная терминология и терминология цифрового моделирования на русском и английском языке</w:t>
            </w:r>
          </w:p>
        </w:tc>
      </w:tr>
      <w:tr w:rsidR="00070988" w:rsidRPr="006747FC" w14:paraId="47A2823C" w14:textId="77777777" w:rsidTr="00334419">
        <w:trPr>
          <w:trHeight w:val="31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0BF5B1" w14:textId="77777777" w:rsidR="00070988" w:rsidRPr="006747FC" w:rsidDel="002A1D54" w:rsidRDefault="00070988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5DD58BF" w14:textId="77777777" w:rsidR="00070988" w:rsidRPr="006747FC" w:rsidRDefault="00CF292F" w:rsidP="00A30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070988" w:rsidRPr="006747FC" w14:paraId="78D4B38A" w14:textId="77777777" w:rsidTr="00334419">
        <w:trPr>
          <w:trHeight w:val="31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6B1289" w14:textId="77777777" w:rsidR="00070988" w:rsidRPr="006747FC" w:rsidDel="002A1D54" w:rsidRDefault="00070988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6B2EA55" w14:textId="77777777" w:rsidR="00070988" w:rsidRPr="006747FC" w:rsidRDefault="00CF292F" w:rsidP="005B20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070988" w:rsidRPr="005E5E7F">
              <w:rPr>
                <w:rFonts w:ascii="Times New Roman" w:hAnsi="Times New Roman" w:cs="Times New Roman"/>
                <w:sz w:val="24"/>
              </w:rPr>
              <w:t xml:space="preserve">к созданию </w:t>
            </w:r>
            <w:r w:rsidR="000903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70988" w:rsidRPr="005E5E7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5B20CD">
              <w:rPr>
                <w:rFonts w:ascii="Times New Roman" w:hAnsi="Times New Roman" w:cs="Times New Roman"/>
                <w:sz w:val="24"/>
              </w:rPr>
              <w:t>ее</w:t>
            </w:r>
            <w:r w:rsidR="00070988" w:rsidRPr="005E5E7F">
              <w:rPr>
                <w:rFonts w:ascii="Times New Roman" w:hAnsi="Times New Roman" w:cs="Times New Roman"/>
                <w:sz w:val="24"/>
              </w:rPr>
              <w:t xml:space="preserve"> элементов в качестве компонентов для информационной модели</w:t>
            </w:r>
            <w:r w:rsidR="00B02B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2B20"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</w:p>
        </w:tc>
      </w:tr>
      <w:tr w:rsidR="00070988" w:rsidRPr="006747FC" w14:paraId="66041FC8" w14:textId="77777777" w:rsidTr="00334419">
        <w:trPr>
          <w:trHeight w:val="31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8AE38" w14:textId="77777777" w:rsidR="00070988" w:rsidRPr="006747FC" w:rsidDel="002A1D54" w:rsidRDefault="00070988" w:rsidP="00A308D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9406233" w14:textId="77777777" w:rsidR="00070988" w:rsidRPr="006747FC" w:rsidRDefault="000E52E7" w:rsidP="00B02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Стандарты и своды правил на разработку информационн</w:t>
            </w:r>
            <w:r w:rsidR="00B02B20">
              <w:rPr>
                <w:rFonts w:ascii="Times New Roman" w:hAnsi="Times New Roman" w:cs="Times New Roman"/>
                <w:sz w:val="24"/>
              </w:rPr>
              <w:t>ой модели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2B20" w:rsidRPr="009D7AC4">
              <w:rPr>
                <w:rFonts w:ascii="Times New Roman" w:hAnsi="Times New Roman" w:cs="Times New Roman"/>
                <w:sz w:val="24"/>
              </w:rPr>
              <w:t>объекта</w:t>
            </w:r>
            <w:r w:rsidR="00B02B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2B20" w:rsidRPr="009D7AC4">
              <w:rPr>
                <w:rFonts w:ascii="Times New Roman" w:hAnsi="Times New Roman" w:cs="Times New Roman"/>
                <w:sz w:val="24"/>
              </w:rPr>
              <w:t>капитального строительства</w:t>
            </w:r>
            <w:r w:rsidR="00B02B20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B02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02B20">
              <w:rPr>
                <w:rFonts w:ascii="Times New Roman" w:hAnsi="Times New Roman" w:cs="Times New Roman"/>
                <w:sz w:val="24"/>
              </w:rPr>
              <w:t>части</w:t>
            </w:r>
            <w:r w:rsidR="00B02B20" w:rsidRPr="009D7AC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2B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сооружений </w:t>
            </w:r>
            <w:r w:rsidR="00CF29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очистки сточных вод</w:t>
            </w:r>
            <w:r w:rsidR="0064491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5D2587" w:rsidRPr="006747FC" w14:paraId="4B482982" w14:textId="77777777" w:rsidTr="00334419">
        <w:trPr>
          <w:trHeight w:val="31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443304" w14:textId="77777777" w:rsidR="005D2587" w:rsidRPr="006747FC" w:rsidDel="002A1D54" w:rsidRDefault="005D2587" w:rsidP="005D258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E6607DB" w14:textId="77777777" w:rsidR="005D2587" w:rsidRPr="006747FC" w:rsidRDefault="005D2587" w:rsidP="00B02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Функциональные возможности программного обеспечения для информационного моделирования </w:t>
            </w:r>
          </w:p>
        </w:tc>
      </w:tr>
      <w:tr w:rsidR="005203CA" w:rsidRPr="006747FC" w14:paraId="1FE218B8" w14:textId="77777777" w:rsidTr="005203CA">
        <w:trPr>
          <w:trHeight w:val="554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D4EF9" w14:textId="77777777" w:rsidR="005203CA" w:rsidRPr="006747FC" w:rsidDel="002A1D54" w:rsidRDefault="005203CA" w:rsidP="005D258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E7B6BC4" w14:textId="77777777" w:rsidR="005203CA" w:rsidRPr="006747FC" w:rsidRDefault="005203CA" w:rsidP="005D2587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Способы создания и представления компонентов информационной модели</w:t>
            </w:r>
            <w:r w:rsidR="00B02B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2B20"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соответствии с уровнем детализации геометрии и информации</w:t>
            </w:r>
          </w:p>
        </w:tc>
      </w:tr>
      <w:tr w:rsidR="005D2587" w:rsidRPr="006747FC" w14:paraId="0B201DA5" w14:textId="77777777" w:rsidTr="00334419">
        <w:trPr>
          <w:trHeight w:val="31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DB0E81" w14:textId="77777777" w:rsidR="005D2587" w:rsidRPr="006747FC" w:rsidDel="002A1D54" w:rsidRDefault="005D2587" w:rsidP="005D258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1C84587" w14:textId="77777777" w:rsidR="005D2587" w:rsidRPr="006747FC" w:rsidRDefault="005D2587" w:rsidP="005D2587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Цели, задачи и принципы информационного моделирования (в рамках своей дисциплины)</w:t>
            </w:r>
          </w:p>
        </w:tc>
      </w:tr>
      <w:tr w:rsidR="005D2587" w:rsidRPr="006747FC" w14:paraId="11E212B7" w14:textId="77777777" w:rsidTr="00334419">
        <w:trPr>
          <w:trHeight w:val="31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1DEEFF" w14:textId="77777777" w:rsidR="005D2587" w:rsidRPr="006747FC" w:rsidDel="002A1D54" w:rsidRDefault="005D2587" w:rsidP="005D258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966A559" w14:textId="77777777" w:rsidR="005D2587" w:rsidRPr="006747FC" w:rsidRDefault="005D2587" w:rsidP="005D2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Методики создания компонентов информационных моделей</w:t>
            </w:r>
            <w:r w:rsidR="00B02B20" w:rsidRPr="009D7AC4"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</w:p>
        </w:tc>
      </w:tr>
      <w:tr w:rsidR="005D2587" w:rsidRPr="006747FC" w14:paraId="443DCA53" w14:textId="77777777" w:rsidTr="00334419">
        <w:trPr>
          <w:trHeight w:val="31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F49F9E" w14:textId="77777777" w:rsidR="005D2587" w:rsidRPr="006747FC" w:rsidDel="002A1D54" w:rsidRDefault="005D2587" w:rsidP="005D258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B9C3F86" w14:textId="77777777" w:rsidR="005D2587" w:rsidRPr="006747FC" w:rsidRDefault="005D2587" w:rsidP="00B02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Форматы представления данных информационн</w:t>
            </w:r>
            <w:r w:rsidR="00B02B20">
              <w:rPr>
                <w:rFonts w:ascii="Times New Roman" w:hAnsi="Times New Roman" w:cs="Times New Roman"/>
                <w:sz w:val="24"/>
              </w:rPr>
              <w:t>ой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модел</w:t>
            </w:r>
            <w:r w:rsidR="00B02B20">
              <w:rPr>
                <w:rFonts w:ascii="Times New Roman" w:hAnsi="Times New Roman" w:cs="Times New Roman"/>
                <w:sz w:val="24"/>
              </w:rPr>
              <w:t>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2B20"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="00B02B20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B02B20">
              <w:rPr>
                <w:rFonts w:ascii="Times New Roman" w:hAnsi="Times New Roman" w:cs="Times New Roman"/>
                <w:sz w:val="24"/>
              </w:rPr>
              <w:t>ее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элементов</w:t>
            </w:r>
          </w:p>
        </w:tc>
      </w:tr>
      <w:tr w:rsidR="002041AB" w:rsidRPr="006747FC" w14:paraId="271327BC" w14:textId="77777777" w:rsidTr="00334419">
        <w:trPr>
          <w:trHeight w:val="31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B968" w14:textId="77777777" w:rsidR="002041AB" w:rsidRPr="006747FC" w:rsidDel="002A1D54" w:rsidRDefault="002041AB" w:rsidP="005D258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EE089CC" w14:textId="77777777" w:rsidR="002041AB" w:rsidRPr="005E5E7F" w:rsidRDefault="002041AB" w:rsidP="005D2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проектной организации</w:t>
            </w:r>
          </w:p>
        </w:tc>
      </w:tr>
      <w:tr w:rsidR="005D2587" w:rsidRPr="006747FC" w14:paraId="3E697F68" w14:textId="77777777" w:rsidTr="00712550">
        <w:trPr>
          <w:trHeight w:val="273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81BDC" w14:textId="77777777" w:rsidR="005D2587" w:rsidRPr="006747FC" w:rsidDel="002A1D54" w:rsidRDefault="005D2587" w:rsidP="005D258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781821D" w14:textId="77777777" w:rsidR="005D2587" w:rsidRPr="00D13DF7" w:rsidRDefault="005D2587" w:rsidP="005D2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мер безопасности</w:t>
            </w:r>
          </w:p>
        </w:tc>
      </w:tr>
      <w:tr w:rsidR="005D2587" w:rsidRPr="006747FC" w14:paraId="720556DE" w14:textId="77777777" w:rsidTr="00A23467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498FC5" w14:textId="77777777" w:rsidR="005D2587" w:rsidRPr="006747FC" w:rsidDel="002A1D54" w:rsidRDefault="005D2587" w:rsidP="005D2587">
            <w:pPr>
              <w:pStyle w:val="afa"/>
            </w:pPr>
            <w:r w:rsidRPr="006747FC" w:rsidDel="002A1D54">
              <w:t>Другие характеристики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D7459" w14:textId="77777777" w:rsidR="005D2587" w:rsidRPr="006747FC" w:rsidRDefault="005D2587" w:rsidP="005D2587">
            <w:pPr>
              <w:pStyle w:val="afa"/>
            </w:pPr>
            <w:r w:rsidRPr="006747FC">
              <w:t xml:space="preserve">- </w:t>
            </w:r>
          </w:p>
        </w:tc>
      </w:tr>
    </w:tbl>
    <w:p w14:paraId="51E26900" w14:textId="77777777" w:rsidR="00407766" w:rsidRPr="006747FC" w:rsidRDefault="00407766" w:rsidP="004A4539">
      <w:pPr>
        <w:pStyle w:val="2"/>
        <w:rPr>
          <w:szCs w:val="24"/>
        </w:rPr>
      </w:pPr>
      <w:bookmarkStart w:id="6" w:name="_Toc10060851"/>
      <w:r w:rsidRPr="006747FC">
        <w:rPr>
          <w:szCs w:val="24"/>
        </w:rPr>
        <w:t>3.</w:t>
      </w:r>
      <w:r w:rsidR="004A44B8" w:rsidRPr="006747FC">
        <w:rPr>
          <w:szCs w:val="24"/>
        </w:rPr>
        <w:t>2</w:t>
      </w:r>
      <w:r w:rsidRPr="006747FC">
        <w:rPr>
          <w:szCs w:val="24"/>
        </w:rPr>
        <w:t>. Обобщенная трудовая функция</w:t>
      </w:r>
      <w:bookmarkEnd w:id="6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094"/>
        <w:gridCol w:w="15"/>
        <w:gridCol w:w="1226"/>
        <w:gridCol w:w="479"/>
        <w:gridCol w:w="1615"/>
        <w:gridCol w:w="619"/>
        <w:gridCol w:w="146"/>
        <w:gridCol w:w="571"/>
        <w:gridCol w:w="702"/>
        <w:gridCol w:w="1115"/>
        <w:gridCol w:w="1123"/>
      </w:tblGrid>
      <w:tr w:rsidR="00AA0065" w:rsidRPr="006747FC" w14:paraId="2A3433BD" w14:textId="77777777" w:rsidTr="00D13D86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5E303A2" w14:textId="77777777" w:rsidR="005E5DF2" w:rsidRPr="006747FC" w:rsidRDefault="005E5DF2" w:rsidP="005E5DF2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2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F4781" w14:textId="77777777" w:rsidR="005E5DF2" w:rsidRPr="00A43AE8" w:rsidRDefault="0098071C" w:rsidP="0098071C">
            <w:r>
              <w:t>Разработка</w:t>
            </w:r>
            <w:r w:rsidR="00D13DF7" w:rsidRPr="00C560FC">
              <w:t xml:space="preserve"> проекта</w:t>
            </w:r>
            <w:r w:rsidR="00A43AE8" w:rsidRPr="00A43AE8">
              <w:t xml:space="preserve"> </w:t>
            </w:r>
            <w:r w:rsidR="000903BE">
              <w:t xml:space="preserve">сооружений очистки сточных </w:t>
            </w:r>
            <w:r w:rsidR="00A43AE8">
              <w:t>вод</w:t>
            </w:r>
            <w:r w:rsidR="00AC3FB5">
              <w:t xml:space="preserve"> и обработки осадков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36D7D5" w14:textId="77777777" w:rsidR="005E5DF2" w:rsidRPr="006747FC" w:rsidRDefault="005E5DF2" w:rsidP="005E5DF2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3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02FA84" w14:textId="77777777" w:rsidR="005E5DF2" w:rsidRPr="006747FC" w:rsidRDefault="004A44B8" w:rsidP="005E5DF2">
            <w:pPr>
              <w:jc w:val="center"/>
              <w:rPr>
                <w:bCs w:val="0"/>
              </w:rPr>
            </w:pPr>
            <w:r w:rsidRPr="006747FC">
              <w:t>В</w:t>
            </w:r>
          </w:p>
        </w:tc>
        <w:tc>
          <w:tcPr>
            <w:tcW w:w="8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5188A0" w14:textId="77777777" w:rsidR="005E5DF2" w:rsidRPr="006747FC" w:rsidRDefault="005E5DF2" w:rsidP="005E5DF2">
            <w:pPr>
              <w:rPr>
                <w:bCs w:val="0"/>
                <w:vertAlign w:val="superscript"/>
              </w:rPr>
            </w:pPr>
            <w:r w:rsidRPr="006747FC">
              <w:t>Уровень квалификации</w:t>
            </w:r>
          </w:p>
        </w:tc>
        <w:tc>
          <w:tcPr>
            <w:tcW w:w="5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F3208B" w14:textId="77777777" w:rsidR="005E5DF2" w:rsidRPr="006747FC" w:rsidRDefault="005E5DF2" w:rsidP="005E5DF2">
            <w:pPr>
              <w:jc w:val="center"/>
              <w:rPr>
                <w:bCs w:val="0"/>
              </w:rPr>
            </w:pPr>
            <w:r w:rsidRPr="006747FC">
              <w:t>6</w:t>
            </w:r>
          </w:p>
        </w:tc>
      </w:tr>
      <w:tr w:rsidR="00AA0065" w:rsidRPr="006747FC" w14:paraId="4B40B536" w14:textId="77777777" w:rsidTr="001F3B2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2FB198D3" w14:textId="77777777" w:rsidR="005E5DF2" w:rsidRPr="00287410" w:rsidRDefault="005E5DF2" w:rsidP="005E5DF2">
            <w:pPr>
              <w:rPr>
                <w:bCs w:val="0"/>
                <w:sz w:val="20"/>
              </w:rPr>
            </w:pPr>
          </w:p>
        </w:tc>
      </w:tr>
      <w:tr w:rsidR="00AA0065" w:rsidRPr="006747FC" w14:paraId="65DD6819" w14:textId="77777777" w:rsidTr="002B0E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C74BB4D" w14:textId="77777777" w:rsidR="005E5DF2" w:rsidRPr="00287410" w:rsidRDefault="005E5DF2" w:rsidP="005E5DF2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 xml:space="preserve">Происхождение обобщенной </w:t>
            </w:r>
            <w:r w:rsidRPr="00287410">
              <w:rPr>
                <w:sz w:val="20"/>
              </w:rPr>
              <w:lastRenderedPageBreak/>
              <w:t>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54234EA" w14:textId="77777777" w:rsidR="005E5DF2" w:rsidRPr="00287410" w:rsidRDefault="005E5DF2" w:rsidP="005E5DF2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lastRenderedPageBreak/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7F4DAD7" w14:textId="77777777" w:rsidR="005E5DF2" w:rsidRPr="00287410" w:rsidRDefault="005E5DF2" w:rsidP="005E5DF2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Х</w:t>
            </w:r>
          </w:p>
        </w:tc>
        <w:tc>
          <w:tcPr>
            <w:tcW w:w="114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7C17E3" w14:textId="77777777" w:rsidR="005E5DF2" w:rsidRPr="00287410" w:rsidRDefault="005E5DF2" w:rsidP="005E5DF2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 xml:space="preserve">Заимствовано из </w:t>
            </w:r>
            <w:r w:rsidRPr="00287410">
              <w:rPr>
                <w:sz w:val="20"/>
              </w:rPr>
              <w:lastRenderedPageBreak/>
              <w:t>оригинала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AD38A1" w14:textId="77777777" w:rsidR="005E5DF2" w:rsidRPr="00287410" w:rsidRDefault="005E5DF2" w:rsidP="005E5DF2">
            <w:pPr>
              <w:rPr>
                <w:bCs w:val="0"/>
                <w:sz w:val="20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2582B" w14:textId="77777777" w:rsidR="005E5DF2" w:rsidRPr="00287410" w:rsidRDefault="005E5DF2" w:rsidP="005E5DF2">
            <w:pPr>
              <w:rPr>
                <w:bCs w:val="0"/>
                <w:sz w:val="20"/>
              </w:rPr>
            </w:pPr>
          </w:p>
        </w:tc>
      </w:tr>
      <w:tr w:rsidR="00AA0065" w:rsidRPr="006747FC" w14:paraId="20D79227" w14:textId="77777777" w:rsidTr="002B0E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5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9EF784C" w14:textId="77777777" w:rsidR="005E5DF2" w:rsidRPr="00287410" w:rsidRDefault="005E5DF2" w:rsidP="005E5DF2">
            <w:pPr>
              <w:rPr>
                <w:bCs w:val="0"/>
                <w:sz w:val="20"/>
              </w:rPr>
            </w:pPr>
          </w:p>
        </w:tc>
        <w:tc>
          <w:tcPr>
            <w:tcW w:w="196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2E6E70E" w14:textId="77777777" w:rsidR="005E5DF2" w:rsidRPr="00287410" w:rsidRDefault="005E5DF2" w:rsidP="005E5DF2">
            <w:pPr>
              <w:rPr>
                <w:bCs w:val="0"/>
                <w:sz w:val="20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3AF036" w14:textId="77777777" w:rsidR="005E5DF2" w:rsidRPr="00287410" w:rsidRDefault="005E5DF2" w:rsidP="005E5DF2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Код оригинала</w:t>
            </w:r>
          </w:p>
        </w:tc>
        <w:tc>
          <w:tcPr>
            <w:tcW w:w="10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31DFF4A" w14:textId="77777777" w:rsidR="005E5DF2" w:rsidRPr="00287410" w:rsidRDefault="005E5DF2" w:rsidP="005E5DF2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0F676E6D" w14:textId="77777777" w:rsidTr="002C47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90E9499" w14:textId="77777777" w:rsidR="005E5DF2" w:rsidRPr="006747FC" w:rsidRDefault="005E5DF2" w:rsidP="005E5DF2">
            <w:pPr>
              <w:rPr>
                <w:bCs w:val="0"/>
              </w:rPr>
            </w:pPr>
          </w:p>
        </w:tc>
      </w:tr>
      <w:tr w:rsidR="00AA0065" w:rsidRPr="006747FC" w14:paraId="1B500212" w14:textId="77777777" w:rsidTr="002B0E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5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411F5" w14:textId="77777777" w:rsidR="005E5DF2" w:rsidRPr="006747FC" w:rsidRDefault="005E5DF2" w:rsidP="00D41BFC">
            <w:pPr>
              <w:pStyle w:val="afa"/>
            </w:pPr>
            <w:r w:rsidRPr="006747FC">
              <w:t>Возможные наименования должностей</w:t>
            </w:r>
          </w:p>
        </w:tc>
        <w:tc>
          <w:tcPr>
            <w:tcW w:w="36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1ACFC" w14:textId="77777777" w:rsidR="0035485E" w:rsidRPr="006747FC" w:rsidRDefault="0035485E" w:rsidP="00354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 I категории</w:t>
            </w:r>
          </w:p>
          <w:p w14:paraId="05C6163E" w14:textId="77777777" w:rsidR="005E5DF2" w:rsidRPr="006747FC" w:rsidRDefault="0035485E" w:rsidP="0035485E">
            <w:pPr>
              <w:pStyle w:val="afa"/>
            </w:pPr>
            <w:r w:rsidRPr="006747FC">
              <w:t>Инженер-проектировщик II категории</w:t>
            </w:r>
          </w:p>
        </w:tc>
      </w:tr>
      <w:tr w:rsidR="00AA0065" w:rsidRPr="006747FC" w14:paraId="3CF4EA05" w14:textId="77777777" w:rsidTr="002C47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76C3332" w14:textId="77777777" w:rsidR="005E5DF2" w:rsidRPr="006747FC" w:rsidRDefault="005E5DF2" w:rsidP="00D41BFC">
            <w:pPr>
              <w:pStyle w:val="afa"/>
            </w:pPr>
          </w:p>
        </w:tc>
      </w:tr>
      <w:tr w:rsidR="0035485E" w:rsidRPr="006747FC" w14:paraId="0639902E" w14:textId="77777777" w:rsidTr="002B0E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5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C28807" w14:textId="77777777" w:rsidR="0035485E" w:rsidRPr="006747FC" w:rsidRDefault="0035485E" w:rsidP="00D41BFC">
            <w:pPr>
              <w:pStyle w:val="afa"/>
            </w:pPr>
            <w:r w:rsidRPr="006747FC">
              <w:t>Требования к образованию и обучению</w:t>
            </w:r>
          </w:p>
        </w:tc>
        <w:tc>
          <w:tcPr>
            <w:tcW w:w="36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92F96" w14:textId="77777777" w:rsidR="0035485E" w:rsidRPr="006747FC" w:rsidRDefault="0035485E" w:rsidP="00A1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55AE6" w:rsidRPr="00674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14:paraId="13D36C6E" w14:textId="77777777" w:rsidR="0035485E" w:rsidRPr="006747FC" w:rsidRDefault="0035485E" w:rsidP="00A1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0F370C2" w14:textId="77777777" w:rsidR="0035485E" w:rsidRPr="006747FC" w:rsidRDefault="0035485E" w:rsidP="00A1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</w:t>
            </w:r>
            <w:r w:rsidR="00B9242D" w:rsidRPr="00674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и дополнительное профессиональное образование </w:t>
            </w:r>
            <w:r w:rsidR="00B9242D" w:rsidRPr="00674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профессиональной переподготовки по профилю деятельности</w:t>
            </w:r>
          </w:p>
        </w:tc>
      </w:tr>
      <w:tr w:rsidR="0035485E" w:rsidRPr="006747FC" w14:paraId="03E4D057" w14:textId="77777777" w:rsidTr="002B0E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5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CF60C" w14:textId="77777777" w:rsidR="0035485E" w:rsidRPr="006747FC" w:rsidRDefault="0035485E" w:rsidP="00D41BFC">
            <w:pPr>
              <w:pStyle w:val="afa"/>
            </w:pPr>
            <w:r w:rsidRPr="006747FC">
              <w:t>Требования к опыту практической работы</w:t>
            </w:r>
          </w:p>
        </w:tc>
        <w:tc>
          <w:tcPr>
            <w:tcW w:w="36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8132F" w14:textId="0A5C8D78" w:rsidR="0035485E" w:rsidRPr="006747FC" w:rsidRDefault="0035485E" w:rsidP="00A1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трех лет </w:t>
            </w:r>
            <w:r w:rsidR="00ED0548" w:rsidRPr="00ED0548">
              <w:rPr>
                <w:rFonts w:ascii="Times New Roman" w:hAnsi="Times New Roman" w:cs="Times New Roman"/>
                <w:sz w:val="24"/>
                <w:szCs w:val="24"/>
              </w:rPr>
              <w:t>в области проектирования сооружений очистки сточных вод</w:t>
            </w:r>
            <w:r w:rsidR="001D23BA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35485E" w:rsidRPr="006747FC" w14:paraId="457B9195" w14:textId="77777777" w:rsidTr="00CD3D6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5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93A0C" w14:textId="77777777" w:rsidR="0035485E" w:rsidRPr="006747FC" w:rsidRDefault="0035485E" w:rsidP="00D41BFC">
            <w:pPr>
              <w:pStyle w:val="afa"/>
            </w:pPr>
            <w:r w:rsidRPr="006747FC">
              <w:t>Особые условия допуска к работе</w:t>
            </w:r>
          </w:p>
        </w:tc>
        <w:tc>
          <w:tcPr>
            <w:tcW w:w="3645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ED4D126" w14:textId="77777777" w:rsidR="0035485E" w:rsidRPr="006747FC" w:rsidRDefault="0035485E" w:rsidP="00A1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охране труда</w:t>
            </w:r>
          </w:p>
          <w:p w14:paraId="75688321" w14:textId="77777777" w:rsidR="0035485E" w:rsidRPr="006747FC" w:rsidRDefault="0035485E" w:rsidP="00A13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Прохождение противопожарного инструктажа и проверки знаний мер пожарной безопасности</w:t>
            </w:r>
          </w:p>
        </w:tc>
      </w:tr>
      <w:tr w:rsidR="0035485E" w:rsidRPr="006747FC" w14:paraId="73D1B228" w14:textId="77777777" w:rsidTr="002B0E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CE010" w14:textId="77777777" w:rsidR="0035485E" w:rsidRPr="006747FC" w:rsidRDefault="0035485E" w:rsidP="00D41BFC">
            <w:pPr>
              <w:pStyle w:val="afa"/>
            </w:pPr>
            <w:r w:rsidRPr="006747FC">
              <w:t>Другие характеристики</w:t>
            </w:r>
          </w:p>
        </w:tc>
        <w:tc>
          <w:tcPr>
            <w:tcW w:w="365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7CA4F9" w14:textId="77777777" w:rsidR="0035485E" w:rsidRPr="006747FC" w:rsidRDefault="0035485E" w:rsidP="006D2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дополнительное профессиональное образование </w:t>
            </w:r>
            <w:r w:rsidR="006D2BE0" w:rsidRPr="00674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повышения квалификации не реже одного раза в пять лет</w:t>
            </w:r>
          </w:p>
        </w:tc>
      </w:tr>
    </w:tbl>
    <w:p w14:paraId="4EAC903B" w14:textId="77777777" w:rsidR="00FA674E" w:rsidRPr="006747FC" w:rsidRDefault="00FA674E" w:rsidP="00FA674E">
      <w:pPr>
        <w:pStyle w:val="afa"/>
      </w:pPr>
    </w:p>
    <w:p w14:paraId="4D261042" w14:textId="77777777" w:rsidR="00FA674E" w:rsidRPr="006747FC" w:rsidRDefault="00FA674E" w:rsidP="00FA674E">
      <w:pPr>
        <w:pStyle w:val="afa"/>
      </w:pPr>
      <w:r w:rsidRPr="006747FC"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686"/>
        <w:gridCol w:w="5930"/>
      </w:tblGrid>
      <w:tr w:rsidR="00AA0065" w:rsidRPr="006747FC" w14:paraId="7046C4A5" w14:textId="77777777" w:rsidTr="00CD3D6B">
        <w:trPr>
          <w:trHeight w:val="283"/>
        </w:trPr>
        <w:tc>
          <w:tcPr>
            <w:tcW w:w="1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4A923C" w14:textId="77777777" w:rsidR="00407766" w:rsidRPr="006747FC" w:rsidRDefault="009E3E65" w:rsidP="00E9070E">
            <w:pPr>
              <w:jc w:val="center"/>
              <w:rPr>
                <w:bCs w:val="0"/>
              </w:rPr>
            </w:pPr>
            <w:r w:rsidRPr="006747FC">
              <w:t>Наименование</w:t>
            </w:r>
            <w:r w:rsidR="00407766" w:rsidRPr="006747FC">
              <w:t xml:space="preserve"> документа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8F4F7" w14:textId="77777777" w:rsidR="00407766" w:rsidRPr="006747FC" w:rsidRDefault="00932AC7" w:rsidP="00E9070E">
            <w:pPr>
              <w:jc w:val="center"/>
              <w:rPr>
                <w:bCs w:val="0"/>
              </w:rPr>
            </w:pPr>
            <w:r w:rsidRPr="006747FC">
              <w:t>Код</w:t>
            </w:r>
          </w:p>
        </w:tc>
        <w:tc>
          <w:tcPr>
            <w:tcW w:w="2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A9A85" w14:textId="77777777" w:rsidR="00407766" w:rsidRPr="006747FC" w:rsidRDefault="009E3E65" w:rsidP="00E9070E">
            <w:pPr>
              <w:jc w:val="center"/>
              <w:rPr>
                <w:bCs w:val="0"/>
              </w:rPr>
            </w:pPr>
            <w:r w:rsidRPr="006747FC">
              <w:t>Наименование</w:t>
            </w:r>
            <w:r w:rsidR="00407766" w:rsidRPr="006747FC">
              <w:t xml:space="preserve"> базовой группы, должности (профессии) или специальности</w:t>
            </w:r>
          </w:p>
        </w:tc>
      </w:tr>
      <w:tr w:rsidR="0035485E" w:rsidRPr="006747FC" w14:paraId="6980E31B" w14:textId="77777777" w:rsidTr="00CD3D6B">
        <w:trPr>
          <w:trHeight w:val="198"/>
        </w:trPr>
        <w:tc>
          <w:tcPr>
            <w:tcW w:w="1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F2D02C" w14:textId="77777777" w:rsidR="0035485E" w:rsidRPr="006747FC" w:rsidRDefault="0035485E" w:rsidP="00E9070E">
            <w:pPr>
              <w:rPr>
                <w:bCs w:val="0"/>
                <w:vertAlign w:val="superscript"/>
              </w:rPr>
            </w:pPr>
            <w:r w:rsidRPr="006747FC">
              <w:t>ОКЗ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906EB" w14:textId="77777777" w:rsidR="0035485E" w:rsidRPr="006747FC" w:rsidRDefault="004F263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 w:rsidR="0035485E" w:rsidRPr="006747FC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2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FB4487" w14:textId="77777777" w:rsidR="0035485E" w:rsidRPr="006747FC" w:rsidRDefault="0035485E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35485E" w:rsidRPr="006747FC" w14:paraId="6071B05A" w14:textId="77777777" w:rsidTr="00CD3D6B">
        <w:trPr>
          <w:trHeight w:val="283"/>
        </w:trPr>
        <w:tc>
          <w:tcPr>
            <w:tcW w:w="1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56A83" w14:textId="77777777" w:rsidR="0035485E" w:rsidRPr="006747FC" w:rsidRDefault="0035485E" w:rsidP="00E9070E">
            <w:pPr>
              <w:rPr>
                <w:bCs w:val="0"/>
              </w:rPr>
            </w:pPr>
            <w:r w:rsidRPr="006747FC">
              <w:t xml:space="preserve">ЕКС 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23E60D" w14:textId="77777777" w:rsidR="0035485E" w:rsidRPr="006747FC" w:rsidRDefault="0035485E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D5EFC" w14:textId="77777777" w:rsidR="0035485E" w:rsidRPr="006747FC" w:rsidRDefault="0035485E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35485E" w:rsidRPr="006747FC" w14:paraId="751BF7CB" w14:textId="77777777" w:rsidTr="0090310C">
        <w:trPr>
          <w:trHeight w:val="283"/>
        </w:trPr>
        <w:tc>
          <w:tcPr>
            <w:tcW w:w="134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4875F7D" w14:textId="77777777" w:rsidR="0035485E" w:rsidRPr="006747FC" w:rsidRDefault="0035485E" w:rsidP="00D916FB">
            <w:r w:rsidRPr="006747FC">
              <w:t>ОКПДТР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6FC60" w14:textId="77777777" w:rsidR="0035485E" w:rsidRPr="006747FC" w:rsidRDefault="004F263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35485E" w:rsidRPr="006747FC">
                <w:rPr>
                  <w:rFonts w:ascii="Times New Roman" w:hAnsi="Times New Roman" w:cs="Times New Roman"/>
                  <w:sz w:val="24"/>
                  <w:szCs w:val="24"/>
                </w:rPr>
                <w:t>22446</w:t>
              </w:r>
            </w:hyperlink>
          </w:p>
        </w:tc>
        <w:tc>
          <w:tcPr>
            <w:tcW w:w="2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ECD109" w14:textId="77777777" w:rsidR="0035485E" w:rsidRPr="006747FC" w:rsidRDefault="0035485E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35485E" w:rsidRPr="006747FC" w14:paraId="7D68935C" w14:textId="77777777" w:rsidTr="0090310C">
        <w:trPr>
          <w:trHeight w:val="283"/>
        </w:trPr>
        <w:tc>
          <w:tcPr>
            <w:tcW w:w="134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E296C" w14:textId="77777777" w:rsidR="0035485E" w:rsidRPr="006747FC" w:rsidRDefault="0035485E" w:rsidP="00D916FB"/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7FCC2" w14:textId="77777777" w:rsidR="0035485E" w:rsidRPr="006747FC" w:rsidRDefault="004F263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35485E" w:rsidRPr="006747FC">
                <w:rPr>
                  <w:rFonts w:ascii="Times New Roman" w:hAnsi="Times New Roman" w:cs="Times New Roman"/>
                  <w:sz w:val="24"/>
                  <w:szCs w:val="24"/>
                </w:rPr>
                <w:t>22827</w:t>
              </w:r>
            </w:hyperlink>
          </w:p>
        </w:tc>
        <w:tc>
          <w:tcPr>
            <w:tcW w:w="2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88739" w14:textId="77777777" w:rsidR="0035485E" w:rsidRPr="006747FC" w:rsidRDefault="0035485E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A43AE8" w:rsidRPr="006747FC" w14:paraId="30DD9078" w14:textId="77777777" w:rsidTr="00A43AE8">
        <w:trPr>
          <w:trHeight w:val="276"/>
        </w:trPr>
        <w:tc>
          <w:tcPr>
            <w:tcW w:w="134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EA21CA" w14:textId="77777777" w:rsidR="00A43AE8" w:rsidRPr="006747FC" w:rsidRDefault="00A43AE8" w:rsidP="00FE7700">
            <w:r w:rsidRPr="006747FC">
              <w:t>ОКСО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F157A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4">
              <w:rPr>
                <w:rFonts w:ascii="Times New Roman" w:hAnsi="Times New Roman" w:cs="Times New Roman"/>
                <w:sz w:val="24"/>
                <w:szCs w:val="24"/>
              </w:rPr>
              <w:t>2.08.03.01</w:t>
            </w:r>
          </w:p>
        </w:tc>
        <w:tc>
          <w:tcPr>
            <w:tcW w:w="2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87D404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DD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A43AE8" w:rsidRPr="006747FC" w14:paraId="6D68DC1C" w14:textId="77777777" w:rsidTr="00A43AE8">
        <w:trPr>
          <w:trHeight w:val="276"/>
        </w:trPr>
        <w:tc>
          <w:tcPr>
            <w:tcW w:w="134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EFC1E8A" w14:textId="77777777" w:rsidR="00A43AE8" w:rsidRPr="006747FC" w:rsidRDefault="00A43AE8" w:rsidP="00FE7700"/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2C70E4" w14:textId="77777777" w:rsidR="00A43AE8" w:rsidRPr="00E17DD4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A32">
              <w:rPr>
                <w:rFonts w:ascii="Times New Roman" w:hAnsi="Times New Roman" w:cs="Times New Roman"/>
                <w:sz w:val="24"/>
                <w:szCs w:val="24"/>
              </w:rPr>
              <w:t>2.20.03.01</w:t>
            </w:r>
          </w:p>
        </w:tc>
        <w:tc>
          <w:tcPr>
            <w:tcW w:w="28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F3D615" w14:textId="77777777" w:rsidR="00A43AE8" w:rsidRPr="00E17DD4" w:rsidRDefault="004F263A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43AE8" w:rsidRPr="002D6A32">
                <w:rPr>
                  <w:rFonts w:ascii="Times New Roman" w:hAnsi="Times New Roman" w:cs="Times New Roman"/>
                  <w:sz w:val="24"/>
                  <w:szCs w:val="24"/>
                </w:rPr>
                <w:t>Техносферная безопасность</w:t>
              </w:r>
            </w:hyperlink>
          </w:p>
        </w:tc>
      </w:tr>
      <w:tr w:rsidR="00A43AE8" w:rsidRPr="006747FC" w14:paraId="4753A56C" w14:textId="77777777" w:rsidTr="00A43AE8">
        <w:trPr>
          <w:trHeight w:val="276"/>
        </w:trPr>
        <w:tc>
          <w:tcPr>
            <w:tcW w:w="134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1215E" w14:textId="77777777" w:rsidR="00A43AE8" w:rsidRPr="006747FC" w:rsidRDefault="00A43AE8" w:rsidP="00FE7700"/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3FA1572" w14:textId="77777777" w:rsidR="00A43AE8" w:rsidRPr="002D6A32" w:rsidRDefault="004F263A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43AE8" w:rsidRPr="002D6A32">
                <w:rPr>
                  <w:rFonts w:ascii="Times New Roman" w:hAnsi="Times New Roman" w:cs="Times New Roman"/>
                  <w:sz w:val="24"/>
                  <w:szCs w:val="24"/>
                </w:rPr>
                <w:t>2.20.03.02</w:t>
              </w:r>
            </w:hyperlink>
          </w:p>
        </w:tc>
        <w:tc>
          <w:tcPr>
            <w:tcW w:w="284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15B1D2" w14:textId="77777777" w:rsidR="00A43AE8" w:rsidRPr="002D6A32" w:rsidRDefault="00A43AE8" w:rsidP="00A4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A32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 и водопользование</w:t>
            </w:r>
          </w:p>
        </w:tc>
      </w:tr>
    </w:tbl>
    <w:p w14:paraId="6EFDFBCB" w14:textId="77777777" w:rsidR="00407766" w:rsidRPr="006747FC" w:rsidRDefault="00407766" w:rsidP="004A4539">
      <w:pPr>
        <w:pStyle w:val="3"/>
      </w:pPr>
      <w:r w:rsidRPr="006747FC">
        <w:t>3.</w:t>
      </w:r>
      <w:r w:rsidR="00D916FB" w:rsidRPr="006747FC">
        <w:t>2</w:t>
      </w:r>
      <w:r w:rsidRPr="006747FC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54"/>
        <w:gridCol w:w="1424"/>
        <w:gridCol w:w="398"/>
        <w:gridCol w:w="1865"/>
        <w:gridCol w:w="263"/>
        <w:gridCol w:w="450"/>
        <w:gridCol w:w="998"/>
        <w:gridCol w:w="42"/>
        <w:gridCol w:w="1830"/>
        <w:gridCol w:w="567"/>
      </w:tblGrid>
      <w:tr w:rsidR="00AA0065" w:rsidRPr="006747FC" w14:paraId="70405A2D" w14:textId="77777777" w:rsidTr="003A1A54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0B1999A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E705A" w14:textId="77777777" w:rsidR="00407766" w:rsidRPr="006747FC" w:rsidRDefault="001B5BD5" w:rsidP="001B5BD5">
            <w:pPr>
              <w:jc w:val="both"/>
              <w:rPr>
                <w:bCs w:val="0"/>
              </w:rPr>
            </w:pPr>
            <w:r>
              <w:rPr>
                <w:iCs/>
              </w:rPr>
              <w:t>В</w:t>
            </w:r>
            <w:r w:rsidR="005D4DD9" w:rsidRPr="003E0F87">
              <w:rPr>
                <w:iCs/>
              </w:rPr>
              <w:t xml:space="preserve">ыполнение специальных расчетов </w:t>
            </w:r>
            <w:r>
              <w:rPr>
                <w:iCs/>
              </w:rPr>
              <w:t>и р</w:t>
            </w:r>
            <w:r w:rsidRPr="003E0F87">
              <w:rPr>
                <w:iCs/>
              </w:rPr>
              <w:t>азр</w:t>
            </w:r>
            <w:r>
              <w:rPr>
                <w:iCs/>
              </w:rPr>
              <w:t xml:space="preserve">аботка конструктивных и компоновочных решений </w:t>
            </w:r>
            <w:r w:rsidR="005D4DD9">
              <w:t>сооружений очистки сточных вод</w:t>
            </w:r>
            <w:r w:rsidR="00AC3FB5">
              <w:t xml:space="preserve"> и обработки осадков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090A82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E4E097" w14:textId="77777777" w:rsidR="00407766" w:rsidRPr="006747FC" w:rsidRDefault="00D916FB" w:rsidP="009E3E65">
            <w:pPr>
              <w:rPr>
                <w:bCs w:val="0"/>
              </w:rPr>
            </w:pPr>
            <w:r w:rsidRPr="006747FC">
              <w:t>В</w:t>
            </w:r>
            <w:r w:rsidR="00407766" w:rsidRPr="006747FC">
              <w:t>/01.6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88BFA5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2CFF07" w14:textId="77777777" w:rsidR="00407766" w:rsidRPr="006747FC" w:rsidRDefault="00407766" w:rsidP="00E9070E">
            <w:pPr>
              <w:jc w:val="center"/>
              <w:rPr>
                <w:bCs w:val="0"/>
              </w:rPr>
            </w:pPr>
            <w:r w:rsidRPr="006747FC">
              <w:t>6</w:t>
            </w:r>
          </w:p>
        </w:tc>
      </w:tr>
      <w:tr w:rsidR="00AA0065" w:rsidRPr="006747FC" w14:paraId="26C344C8" w14:textId="77777777" w:rsidTr="003A1A54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FD057C0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AA0065" w:rsidRPr="006747FC" w14:paraId="1CF1327E" w14:textId="77777777" w:rsidTr="003A1A5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C327304" w14:textId="77777777" w:rsidR="00407766" w:rsidRPr="00287410" w:rsidRDefault="00932AC7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673296F" w14:textId="77777777" w:rsidR="00407766" w:rsidRPr="00287410" w:rsidRDefault="009E3E65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B095E05" w14:textId="77777777" w:rsidR="00407766" w:rsidRPr="00287410" w:rsidRDefault="00407766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89F5D" w14:textId="77777777" w:rsidR="00407766" w:rsidRPr="00287410" w:rsidRDefault="009E3E65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B67971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5DC8E9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</w:tr>
      <w:tr w:rsidR="00AA0065" w:rsidRPr="006747FC" w14:paraId="35E8941C" w14:textId="77777777" w:rsidTr="003A1A5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C2AC6D1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8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01A1EDC" w14:textId="77777777" w:rsidR="00407766" w:rsidRPr="00287410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1EBD28" w14:textId="77777777" w:rsidR="00407766" w:rsidRPr="00287410" w:rsidRDefault="00932AC7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74B7C33" w14:textId="77777777" w:rsidR="00407766" w:rsidRPr="00287410" w:rsidRDefault="00932AC7" w:rsidP="009E3E65">
            <w:pPr>
              <w:rPr>
                <w:bCs w:val="0"/>
                <w:sz w:val="20"/>
              </w:rPr>
            </w:pPr>
            <w:r w:rsidRPr="00287410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300C19CC" w14:textId="77777777" w:rsidTr="003A1A54">
        <w:trPr>
          <w:trHeight w:val="226"/>
        </w:trPr>
        <w:tc>
          <w:tcPr>
            <w:tcW w:w="12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3686B902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3760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69745C76" w14:textId="77777777" w:rsidR="00407766" w:rsidRPr="00601A1E" w:rsidRDefault="00407766" w:rsidP="009E3E65">
            <w:pPr>
              <w:rPr>
                <w:bCs w:val="0"/>
                <w:color w:val="0070C0"/>
              </w:rPr>
            </w:pPr>
          </w:p>
        </w:tc>
      </w:tr>
      <w:tr w:rsidR="004E4AC1" w:rsidRPr="006747FC" w14:paraId="2B547F82" w14:textId="77777777" w:rsidTr="004355F2">
        <w:trPr>
          <w:trHeight w:val="557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67568" w14:textId="77777777" w:rsidR="004E4AC1" w:rsidRPr="006747FC" w:rsidRDefault="004355F2" w:rsidP="00A23467">
            <w:pPr>
              <w:pStyle w:val="afa"/>
            </w:pPr>
            <w:r>
              <w:t>Трудовые действия</w:t>
            </w: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30FDE" w14:textId="77777777" w:rsidR="004E4AC1" w:rsidRPr="001B5BD5" w:rsidRDefault="004355F2" w:rsidP="004E4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Расчет основных технических, технологических и технико-экономических параметров сооружений очистки сточных вод</w:t>
            </w:r>
            <w:r w:rsidRPr="004355F2">
              <w:rPr>
                <w:rFonts w:ascii="Times New Roman" w:hAnsi="Times New Roman" w:cs="Times New Roman"/>
                <w:sz w:val="24"/>
              </w:rPr>
              <w:t xml:space="preserve"> и обработки осадков</w:t>
            </w:r>
          </w:p>
        </w:tc>
      </w:tr>
      <w:tr w:rsidR="004355F2" w:rsidRPr="006747FC" w14:paraId="6EF98A60" w14:textId="77777777" w:rsidTr="004355F2">
        <w:trPr>
          <w:trHeight w:val="557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AC591E" w14:textId="77777777" w:rsidR="004355F2" w:rsidRPr="006747FC" w:rsidRDefault="004355F2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3CB42" w14:textId="77777777" w:rsidR="004355F2" w:rsidRPr="005E5E7F" w:rsidRDefault="004355F2" w:rsidP="004E4A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Выполнение поверочных расчетов</w:t>
            </w:r>
            <w:r w:rsidRPr="004355F2">
              <w:rPr>
                <w:rFonts w:ascii="Times New Roman" w:hAnsi="Times New Roman" w:cs="Times New Roman"/>
                <w:sz w:val="24"/>
              </w:rPr>
              <w:t xml:space="preserve"> при реконструкции сооружений очистки сточных вод и обработки осадков</w:t>
            </w:r>
          </w:p>
        </w:tc>
      </w:tr>
      <w:tr w:rsidR="001B5BD5" w:rsidRPr="006747FC" w14:paraId="6BCA8853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E7830" w14:textId="77777777" w:rsidR="001B5BD5" w:rsidRPr="006747FC" w:rsidRDefault="001B5BD5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95B841" w14:textId="77777777" w:rsidR="001B5BD5" w:rsidRPr="009028B6" w:rsidRDefault="001B5BD5" w:rsidP="00311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028B6">
              <w:rPr>
                <w:rFonts w:ascii="Times New Roman" w:hAnsi="Times New Roman" w:cs="Times New Roman"/>
                <w:sz w:val="24"/>
              </w:rPr>
              <w:t>Разработка технологических и технических решений линии очистки воды, включая конструктивные и компоновочные решения</w:t>
            </w:r>
          </w:p>
        </w:tc>
      </w:tr>
      <w:tr w:rsidR="00CC413F" w:rsidRPr="006747FC" w14:paraId="2BCDCBED" w14:textId="77777777" w:rsidTr="00AC3FB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DCDBE0" w14:textId="77777777" w:rsidR="00CC413F" w:rsidRPr="006747FC" w:rsidRDefault="00CC413F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C06CD" w14:textId="77777777" w:rsidR="00CC413F" w:rsidRPr="009028B6" w:rsidRDefault="00CC413F" w:rsidP="00311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технических и технологических решений по реконструкции сооружений очистки сточных вод и обработки осадков</w:t>
            </w:r>
          </w:p>
        </w:tc>
      </w:tr>
      <w:tr w:rsidR="009028B6" w:rsidRPr="006747FC" w14:paraId="30950C98" w14:textId="77777777" w:rsidTr="004355F2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51AB1" w14:textId="77777777" w:rsidR="009028B6" w:rsidRPr="006747FC" w:rsidRDefault="009028B6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1ADB8BD" w14:textId="77777777" w:rsidR="009028B6" w:rsidRPr="009028B6" w:rsidRDefault="009028B6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028B6">
              <w:rPr>
                <w:rFonts w:ascii="Times New Roman" w:hAnsi="Times New Roman" w:cs="Times New Roman"/>
                <w:sz w:val="24"/>
              </w:rPr>
              <w:t>Разработка технологических и технических решений линии обработки осадка, включая конструктивные и компоновочные решения</w:t>
            </w:r>
          </w:p>
        </w:tc>
      </w:tr>
      <w:tr w:rsidR="009028B6" w:rsidRPr="006747FC" w14:paraId="3C9291E4" w14:textId="77777777" w:rsidTr="004355F2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0E647" w14:textId="77777777" w:rsidR="009028B6" w:rsidRPr="006747FC" w:rsidRDefault="009028B6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F216F" w14:textId="77777777" w:rsidR="009028B6" w:rsidRPr="009028B6" w:rsidRDefault="009028B6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028B6">
              <w:rPr>
                <w:rFonts w:ascii="Times New Roman" w:hAnsi="Times New Roman" w:cs="Times New Roman"/>
                <w:sz w:val="24"/>
              </w:rPr>
              <w:t>Разработка основных конструктивных и компоновочных решений сооружений очистки сточных вод</w:t>
            </w:r>
            <w:r w:rsidR="00D815FB" w:rsidRPr="004355F2">
              <w:rPr>
                <w:rFonts w:ascii="Times New Roman" w:hAnsi="Times New Roman" w:cs="Times New Roman"/>
                <w:sz w:val="24"/>
              </w:rPr>
              <w:t xml:space="preserve"> и обработки осадков</w:t>
            </w:r>
          </w:p>
        </w:tc>
      </w:tr>
      <w:tr w:rsidR="001B5BD5" w:rsidRPr="006747FC" w14:paraId="09AFCC56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F3A740" w14:textId="77777777" w:rsidR="001B5BD5" w:rsidRPr="006747FC" w:rsidRDefault="001B5BD5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430C4" w14:textId="77777777" w:rsidR="001B5BD5" w:rsidRPr="009028B6" w:rsidRDefault="001B5BD5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110B9">
              <w:rPr>
                <w:rFonts w:ascii="Times New Roman" w:hAnsi="Times New Roman" w:cs="Times New Roman"/>
                <w:sz w:val="24"/>
              </w:rPr>
              <w:t>Выполнение расчетов</w:t>
            </w:r>
            <w:r>
              <w:rPr>
                <w:rFonts w:ascii="Times New Roman" w:hAnsi="Times New Roman" w:cs="Times New Roman"/>
                <w:sz w:val="24"/>
              </w:rPr>
              <w:t xml:space="preserve"> и разработка перечня</w:t>
            </w:r>
            <w:r w:rsidRPr="003110B9">
              <w:rPr>
                <w:rFonts w:ascii="Times New Roman" w:hAnsi="Times New Roman" w:cs="Times New Roman"/>
                <w:sz w:val="24"/>
              </w:rPr>
              <w:t xml:space="preserve"> основного и вспомогательного оборудования, необходимого для проектируемых 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825FBD" w:rsidRPr="006747FC" w14:paraId="2C24B052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3EBFC2" w14:textId="77777777" w:rsidR="00825FBD" w:rsidRPr="006747FC" w:rsidRDefault="00825FBD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F3803" w14:textId="77777777" w:rsidR="00825FBD" w:rsidRPr="003110B9" w:rsidRDefault="00825FBD" w:rsidP="00825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Расчет </w:t>
            </w:r>
            <w:r w:rsidRPr="00825FBD">
              <w:rPr>
                <w:rFonts w:ascii="Times New Roman" w:hAnsi="Times New Roman" w:cs="Times New Roman"/>
                <w:sz w:val="24"/>
              </w:rPr>
              <w:t xml:space="preserve">необходимых ресурсов для строительства </w:t>
            </w:r>
            <w:r w:rsidRPr="003110B9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D04AB" w:rsidRPr="006747FC" w14:paraId="61380311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8CFC7A" w14:textId="77777777" w:rsidR="009D04AB" w:rsidRPr="006747FC" w:rsidRDefault="009D04AB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BEA11F" w14:textId="77777777" w:rsidR="009D04AB" w:rsidRPr="003110B9" w:rsidRDefault="009D04AB" w:rsidP="009D0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технических требований к смежным системам 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028B6" w:rsidRPr="006747FC" w14:paraId="2D609AF7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A9717" w14:textId="77777777" w:rsidR="009028B6" w:rsidRPr="006747FC" w:rsidRDefault="009028B6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E3271F" w14:textId="77777777" w:rsidR="009028B6" w:rsidRPr="009028B6" w:rsidRDefault="009028B6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028B6">
              <w:rPr>
                <w:rFonts w:ascii="Times New Roman" w:hAnsi="Times New Roman" w:cs="Times New Roman"/>
                <w:sz w:val="24"/>
              </w:rPr>
              <w:t>Подготовка обоснования принятого порядка сбора, утилизации и захоронения отходов</w:t>
            </w:r>
          </w:p>
        </w:tc>
      </w:tr>
      <w:tr w:rsidR="009028B6" w:rsidRPr="006747FC" w14:paraId="0F2B953A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5D33D" w14:textId="77777777" w:rsidR="009028B6" w:rsidRPr="006747FC" w:rsidRDefault="009028B6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25BF60" w14:textId="77777777" w:rsidR="009028B6" w:rsidRPr="009028B6" w:rsidRDefault="009028B6" w:rsidP="00902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028B6">
              <w:rPr>
                <w:rFonts w:ascii="Times New Roman" w:hAnsi="Times New Roman" w:cs="Times New Roman"/>
                <w:sz w:val="24"/>
              </w:rPr>
              <w:t>Подготовка обоснования схемы прокладки канализационных трубопроводов, участков прокладки напорных трубопроводов (при наличии)</w:t>
            </w:r>
          </w:p>
        </w:tc>
      </w:tr>
      <w:tr w:rsidR="009028B6" w:rsidRPr="006747FC" w14:paraId="20E775CA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089343" w14:textId="77777777" w:rsidR="009028B6" w:rsidRPr="006747FC" w:rsidRDefault="009028B6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625DD" w14:textId="77777777" w:rsidR="009028B6" w:rsidRPr="009028B6" w:rsidRDefault="009028B6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028B6">
              <w:rPr>
                <w:rFonts w:ascii="Times New Roman" w:hAnsi="Times New Roman" w:cs="Times New Roman"/>
                <w:sz w:val="24"/>
              </w:rPr>
              <w:t>Разработка объемно-планировочных решений 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028B6" w:rsidRPr="006747FC" w14:paraId="17943B7F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E8C70" w14:textId="77777777" w:rsidR="009028B6" w:rsidRPr="006747FC" w:rsidRDefault="009028B6" w:rsidP="00A23467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E9E85" w14:textId="77777777" w:rsidR="009028B6" w:rsidRPr="009028B6" w:rsidRDefault="009028B6" w:rsidP="00903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110B9">
              <w:rPr>
                <w:rFonts w:ascii="Times New Roman" w:hAnsi="Times New Roman" w:cs="Times New Roman"/>
                <w:sz w:val="24"/>
              </w:rPr>
              <w:t xml:space="preserve">огласование с заказчиком </w:t>
            </w:r>
            <w:r w:rsidR="009032C9">
              <w:rPr>
                <w:rFonts w:ascii="Times New Roman" w:hAnsi="Times New Roman" w:cs="Times New Roman"/>
                <w:sz w:val="24"/>
              </w:rPr>
              <w:t xml:space="preserve">проектных решений </w:t>
            </w:r>
            <w:r w:rsidRPr="003110B9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028B6" w:rsidRPr="006747FC" w14:paraId="46292679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B2F2F" w14:textId="77777777" w:rsidR="009028B6" w:rsidRPr="006747FC" w:rsidRDefault="009028B6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0DF2D2" w14:textId="77777777" w:rsidR="009028B6" w:rsidRPr="009028B6" w:rsidRDefault="009028B6" w:rsidP="00464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исходных данных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t>сводную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цифровую модель </w:t>
            </w:r>
            <w:r w:rsidRPr="009028B6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</w:p>
        </w:tc>
      </w:tr>
      <w:tr w:rsidR="009028B6" w:rsidRPr="006747FC" w14:paraId="303C8B00" w14:textId="77777777" w:rsidTr="003A1A54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B5D509" w14:textId="77777777" w:rsidR="009028B6" w:rsidRDefault="009028B6" w:rsidP="00464D25">
            <w:pPr>
              <w:pStyle w:val="afa"/>
            </w:pPr>
            <w:r w:rsidRPr="006747FC" w:rsidDel="002A1D54">
              <w:t>Необходимые умения</w:t>
            </w:r>
          </w:p>
          <w:p w14:paraId="61BA9561" w14:textId="77777777" w:rsidR="009028B6" w:rsidRPr="00601A1E" w:rsidDel="002A1D54" w:rsidRDefault="009028B6" w:rsidP="00464D25">
            <w:pPr>
              <w:pStyle w:val="afa"/>
              <w:rPr>
                <w:color w:val="0070C0"/>
              </w:rPr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1A5A5" w14:textId="77777777" w:rsidR="009028B6" w:rsidRPr="006747FC" w:rsidRDefault="009028B6" w:rsidP="0020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Анализировать климатические и геологические особенности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2041AB" w:rsidRPr="00674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41AB">
              <w:rPr>
                <w:rFonts w:ascii="Times New Roman" w:hAnsi="Times New Roman" w:cs="Times New Roman"/>
                <w:sz w:val="24"/>
                <w:szCs w:val="24"/>
              </w:rPr>
              <w:t>троительства или реконструкции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проектируемого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сооружения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028B6" w:rsidRPr="006747FC" w14:paraId="71AE1455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AD5399" w14:textId="77777777" w:rsidR="009028B6" w:rsidRDefault="009028B6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6CCAD5" w14:textId="77777777" w:rsidR="009028B6" w:rsidRDefault="009028B6" w:rsidP="00902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Анализировать основные технико-экономические показатели, технические и технологические характеристики</w:t>
            </w:r>
            <w:r w:rsidRPr="003110B9">
              <w:rPr>
                <w:rFonts w:ascii="Times New Roman" w:hAnsi="Times New Roman" w:cs="Times New Roman"/>
                <w:sz w:val="24"/>
              </w:rPr>
              <w:t xml:space="preserve"> проектируем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3110B9">
              <w:rPr>
                <w:rFonts w:ascii="Times New Roman" w:hAnsi="Times New Roman" w:cs="Times New Roman"/>
                <w:sz w:val="24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3110B9">
              <w:rPr>
                <w:rFonts w:ascii="Times New Roman" w:hAnsi="Times New Roman" w:cs="Times New Roman"/>
                <w:sz w:val="24"/>
              </w:rPr>
              <w:t xml:space="preserve">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>
              <w:rPr>
                <w:rFonts w:ascii="Times New Roman" w:hAnsi="Times New Roman" w:cs="Times New Roman"/>
                <w:sz w:val="24"/>
              </w:rPr>
              <w:t>, определенные техническим заданием</w:t>
            </w:r>
          </w:p>
        </w:tc>
      </w:tr>
      <w:tr w:rsidR="00E1674E" w:rsidRPr="006747FC" w14:paraId="51468C56" w14:textId="77777777" w:rsidTr="00AC3FB5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F019B" w14:textId="77777777" w:rsidR="00E1674E" w:rsidRDefault="00E1674E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D738B" w14:textId="77777777" w:rsidR="00E1674E" w:rsidRDefault="00E1674E" w:rsidP="00902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1674E">
              <w:rPr>
                <w:rFonts w:ascii="Times New Roman" w:hAnsi="Times New Roman" w:cs="Times New Roman"/>
                <w:sz w:val="24"/>
              </w:rPr>
              <w:t>Определять перечень необходимых исходных данных для разработки проектной документации сооружений очистки сточных вод и обработки осадков</w:t>
            </w:r>
          </w:p>
        </w:tc>
      </w:tr>
      <w:tr w:rsidR="00D815FB" w:rsidRPr="006747FC" w14:paraId="072BB850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82AE5D" w14:textId="77777777" w:rsidR="00D815FB" w:rsidRDefault="00D815F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67E793" w14:textId="77777777" w:rsidR="00D815FB" w:rsidRDefault="00D81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E4F7C">
              <w:rPr>
                <w:rFonts w:ascii="Times New Roman" w:hAnsi="Times New Roman" w:cs="Times New Roman"/>
                <w:sz w:val="24"/>
              </w:rPr>
              <w:t xml:space="preserve">Анализировать исходные данные при новом строительстве или реконструкции действующих сооружений очистки сточных вод </w:t>
            </w:r>
            <w:r w:rsidRPr="001E4F7C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</w:p>
        </w:tc>
      </w:tr>
      <w:tr w:rsidR="004E4AC1" w:rsidRPr="006747FC" w14:paraId="036752E1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4A9A99" w14:textId="77777777" w:rsidR="004E4AC1" w:rsidRDefault="004E4AC1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9A8A3" w14:textId="77777777" w:rsidR="004E4AC1" w:rsidRPr="001E4F7C" w:rsidRDefault="004355F2" w:rsidP="00435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Выбирать методику выполнения поверочных расчетов </w:t>
            </w:r>
            <w:r w:rsidR="004E4AC1">
              <w:rPr>
                <w:rFonts w:ascii="Times New Roman" w:hAnsi="Times New Roman" w:cs="Times New Roman"/>
                <w:sz w:val="24"/>
              </w:rPr>
              <w:t>при реконструкции действующих сооружений очистки сточных вод и обработки осадков</w:t>
            </w:r>
          </w:p>
        </w:tc>
      </w:tr>
      <w:tr w:rsidR="009D04AB" w:rsidRPr="006747FC" w14:paraId="15B2B138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3372A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C80D4B" w14:textId="77777777" w:rsidR="009D04AB" w:rsidRPr="001B5BD5" w:rsidRDefault="009D04AB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Определять необходимый перечень расчетов для проектирования </w:t>
            </w:r>
            <w:r w:rsidRPr="001B5BD5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D04AB" w:rsidRPr="006747FC" w14:paraId="3246A4A4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562F4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F1CCB3" w14:textId="77777777" w:rsidR="009D04AB" w:rsidRPr="001B5BD5" w:rsidRDefault="009D04AB" w:rsidP="009D0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Применять профессиональные компьютерные программные средства для выполнения специальных расчетов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разработки </w:t>
            </w:r>
            <w:r>
              <w:rPr>
                <w:rFonts w:ascii="Times New Roman" w:hAnsi="Times New Roman" w:cs="Times New Roman"/>
                <w:sz w:val="24"/>
              </w:rPr>
              <w:t xml:space="preserve">конструктивных и </w:t>
            </w:r>
            <w:r w:rsidRPr="001B5BD5">
              <w:rPr>
                <w:rFonts w:ascii="Times New Roman" w:hAnsi="Times New Roman" w:cs="Times New Roman"/>
                <w:sz w:val="24"/>
              </w:rPr>
              <w:t>компоновочных решений 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D04AB" w:rsidRPr="006747FC" w14:paraId="59461A5E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703DA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CBA358" w14:textId="77777777" w:rsidR="009D04AB" w:rsidRPr="001B5BD5" w:rsidRDefault="009D04AB" w:rsidP="00902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Определять перечень и характеристики необходимого основного и вспомогательного технического и технологического оборудования 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8604D" w:rsidRPr="006747FC" w14:paraId="7D50F7FE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6E7937" w14:textId="77777777" w:rsidR="00D8604D" w:rsidRDefault="00D8604D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2D277F" w14:textId="77777777" w:rsidR="00D8604D" w:rsidRPr="001B5BD5" w:rsidRDefault="00D8604D" w:rsidP="00D86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604D">
              <w:rPr>
                <w:rFonts w:ascii="Times New Roman" w:hAnsi="Times New Roman" w:cs="Times New Roman"/>
                <w:sz w:val="24"/>
              </w:rPr>
              <w:t xml:space="preserve">Анализировать и сравнивать основные технические решения, применяемые в проекте </w:t>
            </w:r>
            <w:r w:rsidRPr="001B5BD5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8604D">
              <w:rPr>
                <w:rFonts w:ascii="Times New Roman" w:hAnsi="Times New Roman" w:cs="Times New Roman"/>
                <w:sz w:val="24"/>
              </w:rPr>
              <w:t xml:space="preserve"> по технико-экономическим показателям, а также с учетом санитарно-гигиенических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604D">
              <w:rPr>
                <w:rFonts w:ascii="Times New Roman" w:hAnsi="Times New Roman" w:cs="Times New Roman"/>
                <w:sz w:val="24"/>
              </w:rPr>
              <w:t>экологических требований</w:t>
            </w:r>
          </w:p>
        </w:tc>
      </w:tr>
      <w:tr w:rsidR="002C05AA" w:rsidRPr="006747FC" w14:paraId="6981D373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6C8B5" w14:textId="77777777" w:rsidR="002C05AA" w:rsidRDefault="002C05AA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8E7DEE" w14:textId="77777777" w:rsidR="002C05AA" w:rsidRPr="00D8604D" w:rsidRDefault="002C05AA" w:rsidP="00D86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604D">
              <w:rPr>
                <w:rFonts w:ascii="Times New Roman" w:hAnsi="Times New Roman" w:cs="Times New Roman"/>
                <w:bCs/>
                <w:sz w:val="24"/>
              </w:rPr>
              <w:t>Выбирать схемы отведения и очистки поверхностного стока, а также конструкции очистных сооружений в соответствии с   качественной и количественной характеристиками, условиями отведения и на основании оценки</w:t>
            </w:r>
            <w:r>
              <w:rPr>
                <w:bCs/>
              </w:rPr>
              <w:t xml:space="preserve"> </w:t>
            </w:r>
            <w:r w:rsidRPr="00D8604D">
              <w:rPr>
                <w:rFonts w:ascii="Times New Roman" w:hAnsi="Times New Roman" w:cs="Times New Roman"/>
                <w:sz w:val="24"/>
              </w:rPr>
              <w:t>технической возможности реализации того или иного варианта и сравнения технико-экономических показателей</w:t>
            </w:r>
          </w:p>
        </w:tc>
      </w:tr>
      <w:tr w:rsidR="009D04AB" w:rsidRPr="006747FC" w14:paraId="27B9F027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99C143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8030E" w14:textId="4005C924" w:rsidR="009D04AB" w:rsidRPr="001B5BD5" w:rsidRDefault="009D04AB" w:rsidP="00311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Определять основные технологические и технические решения</w:t>
            </w:r>
            <w:r w:rsidR="00AC3F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7E83">
              <w:rPr>
                <w:rFonts w:ascii="Times New Roman" w:hAnsi="Times New Roman" w:cs="Times New Roman"/>
                <w:sz w:val="24"/>
              </w:rPr>
              <w:t>при строительстве</w:t>
            </w:r>
            <w:r w:rsidR="00AC3FB5">
              <w:rPr>
                <w:rFonts w:ascii="Times New Roman" w:hAnsi="Times New Roman" w:cs="Times New Roman"/>
                <w:sz w:val="24"/>
              </w:rPr>
              <w:t xml:space="preserve"> и реконструкции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825FBD" w:rsidRPr="006747FC" w14:paraId="505BCF7A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EC742" w14:textId="77777777" w:rsidR="00825FBD" w:rsidRDefault="00825FBD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F0692" w14:textId="77777777" w:rsidR="00825FBD" w:rsidRPr="001B5BD5" w:rsidRDefault="00825FBD" w:rsidP="00311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Определять перечень </w:t>
            </w:r>
            <w:r w:rsidRPr="00825FBD">
              <w:rPr>
                <w:rFonts w:ascii="Times New Roman" w:hAnsi="Times New Roman" w:cs="Times New Roman"/>
                <w:sz w:val="24"/>
              </w:rPr>
              <w:t xml:space="preserve">необходимых ресурсов для строительства </w:t>
            </w:r>
            <w:r w:rsidRPr="003110B9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D04AB" w:rsidRPr="006747FC" w14:paraId="554D5B68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35D40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8D4999" w14:textId="77777777" w:rsidR="009D04AB" w:rsidRPr="001B5BD5" w:rsidRDefault="009D04AB" w:rsidP="00311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Определять и обосновывать порядок сбора, утилизации и захоронения отходов</w:t>
            </w:r>
          </w:p>
        </w:tc>
      </w:tr>
      <w:tr w:rsidR="009D04AB" w:rsidRPr="006747FC" w14:paraId="0506C244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8830B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8803CE" w14:textId="77777777" w:rsidR="009D04AB" w:rsidRPr="001B5BD5" w:rsidRDefault="009D04AB" w:rsidP="00311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Обосновывать принятые проектные решения сооружений очистки сточных вод</w:t>
            </w:r>
            <w:r w:rsidR="00D815F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7762F" w:rsidRPr="006747FC" w14:paraId="3AC95DD6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768AB" w14:textId="77777777" w:rsidR="0097762F" w:rsidRDefault="0097762F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574A48" w14:textId="77777777" w:rsidR="0097762F" w:rsidRPr="001B5BD5" w:rsidRDefault="0097762F" w:rsidP="009776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7762F">
              <w:rPr>
                <w:rFonts w:ascii="Times New Roman" w:hAnsi="Times New Roman" w:cs="Times New Roman"/>
                <w:sz w:val="24"/>
              </w:rPr>
              <w:t xml:space="preserve">Оценивать проектные решения на соответствие показателей заданной производительности, надежности, </w:t>
            </w:r>
            <w:r w:rsidR="00AC4566">
              <w:rPr>
                <w:rFonts w:ascii="Times New Roman" w:hAnsi="Times New Roman" w:cs="Times New Roman"/>
                <w:sz w:val="24"/>
              </w:rPr>
              <w:t xml:space="preserve">качества очистки сточных вод, </w:t>
            </w:r>
            <w:r w:rsidRPr="0097762F">
              <w:rPr>
                <w:rFonts w:ascii="Times New Roman" w:hAnsi="Times New Roman" w:cs="Times New Roman"/>
                <w:sz w:val="24"/>
              </w:rPr>
              <w:t>установленн</w:t>
            </w:r>
            <w:r w:rsidR="00AC4566">
              <w:rPr>
                <w:rFonts w:ascii="Times New Roman" w:hAnsi="Times New Roman" w:cs="Times New Roman"/>
                <w:sz w:val="24"/>
              </w:rPr>
              <w:t>ого</w:t>
            </w:r>
            <w:r w:rsidRPr="0097762F">
              <w:rPr>
                <w:rFonts w:ascii="Times New Roman" w:hAnsi="Times New Roman" w:cs="Times New Roman"/>
                <w:sz w:val="24"/>
              </w:rPr>
              <w:t xml:space="preserve"> техническ</w:t>
            </w:r>
            <w:r w:rsidR="00AC4566">
              <w:rPr>
                <w:rFonts w:ascii="Times New Roman" w:hAnsi="Times New Roman" w:cs="Times New Roman"/>
                <w:sz w:val="24"/>
              </w:rPr>
              <w:t>ого</w:t>
            </w:r>
            <w:r w:rsidRPr="0097762F">
              <w:rPr>
                <w:rFonts w:ascii="Times New Roman" w:hAnsi="Times New Roman" w:cs="Times New Roman"/>
                <w:sz w:val="24"/>
              </w:rPr>
              <w:t xml:space="preserve"> задани</w:t>
            </w:r>
            <w:r w:rsidR="00AC4566">
              <w:rPr>
                <w:rFonts w:ascii="Times New Roman" w:hAnsi="Times New Roman" w:cs="Times New Roman"/>
                <w:sz w:val="24"/>
              </w:rPr>
              <w:t>я</w:t>
            </w:r>
          </w:p>
        </w:tc>
      </w:tr>
      <w:tr w:rsidR="009D04AB" w:rsidRPr="006747FC" w14:paraId="6A3124E5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19EA0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F4FB1" w14:textId="77777777" w:rsidR="009D04AB" w:rsidRPr="001B5BD5" w:rsidRDefault="009D04AB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Определять методику испытаний сооружений очистки сточных вод</w:t>
            </w:r>
            <w:r w:rsidR="00AC45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D04AB" w:rsidRPr="006747FC" w14:paraId="4468FB82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15F19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8A303B" w14:textId="77777777" w:rsidR="009D04AB" w:rsidRPr="001B5BD5" w:rsidRDefault="009D04AB" w:rsidP="009D0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 необходимые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к смежным системам сооружений очистки сточных вод</w:t>
            </w:r>
            <w:r w:rsidR="00AC45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D04AB" w:rsidRPr="006747FC" w14:paraId="04ADABC7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58D49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89E1F1" w14:textId="77777777" w:rsidR="009D04AB" w:rsidRPr="001B5BD5" w:rsidRDefault="009D04AB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основные конструктивные и объемно-планировочные параметры сооружений очистки сточных вод</w:t>
            </w:r>
            <w:r w:rsidR="00AC45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D04AB" w:rsidRPr="006747FC" w14:paraId="05A3DA3D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3A0E0" w14:textId="77777777" w:rsidR="009D04AB" w:rsidRDefault="009D04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F71F7" w14:textId="77777777" w:rsidR="009D04AB" w:rsidRPr="00AB75BD" w:rsidRDefault="009D04AB" w:rsidP="009D04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Выбирать методику</w:t>
            </w:r>
            <w:r w:rsidRPr="00AB75BD">
              <w:rPr>
                <w:rFonts w:ascii="Times New Roman" w:hAnsi="Times New Roman" w:cs="Times New Roman"/>
                <w:sz w:val="24"/>
              </w:rPr>
              <w:t xml:space="preserve"> расчета</w:t>
            </w:r>
            <w:r>
              <w:rPr>
                <w:rFonts w:ascii="Times New Roman" w:hAnsi="Times New Roman" w:cs="Times New Roman"/>
                <w:sz w:val="24"/>
              </w:rPr>
              <w:t xml:space="preserve"> основных технических, технологических и технико-экономических параметров </w:t>
            </w:r>
            <w:r w:rsidRPr="001B5BD5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AC45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2041AB" w:rsidRPr="006747FC" w14:paraId="60FC9452" w14:textId="77777777" w:rsidTr="003A1A54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810E7" w14:textId="77777777" w:rsidR="002041AB" w:rsidRPr="006747FC" w:rsidRDefault="002041AB" w:rsidP="00464D25">
            <w:pPr>
              <w:pStyle w:val="afa"/>
            </w:pPr>
            <w:r w:rsidRPr="006747FC" w:rsidDel="002A1D54">
              <w:t>Необходимые знания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D5758" w14:textId="77777777" w:rsidR="002041AB" w:rsidRPr="00F21A05" w:rsidRDefault="002041AB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2041AB" w:rsidRPr="006747FC" w14:paraId="50E63F09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D30752" w14:textId="77777777" w:rsidR="002041AB" w:rsidRPr="006747FC" w:rsidDel="002A1D54" w:rsidRDefault="002041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CC675" w14:textId="77777777" w:rsidR="002041AB" w:rsidRPr="009F6C59" w:rsidRDefault="002041AB" w:rsidP="0020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E10E0">
              <w:rPr>
                <w:rFonts w:ascii="Times New Roman" w:hAnsi="Times New Roman" w:cs="Times New Roman"/>
                <w:sz w:val="24"/>
                <w:szCs w:val="24"/>
              </w:rPr>
              <w:t xml:space="preserve">риродоохранного законодательства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2041AB" w:rsidRPr="006747FC" w14:paraId="381D2E7B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D0F84" w14:textId="77777777" w:rsidR="002041AB" w:rsidRPr="006747FC" w:rsidDel="002A1D54" w:rsidRDefault="002041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90D3A" w14:textId="77777777" w:rsidR="002041AB" w:rsidRPr="009F6C59" w:rsidRDefault="002041AB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водного</w:t>
            </w:r>
            <w:r w:rsidRPr="00DE10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2041AB" w:rsidRPr="006747FC" w14:paraId="0196FD2A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CF84E" w14:textId="77777777" w:rsidR="002041AB" w:rsidRPr="006747FC" w:rsidDel="002A1D54" w:rsidRDefault="002041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1E9717" w14:textId="1C6B6CE8" w:rsidR="002041AB" w:rsidRPr="009F6C59" w:rsidRDefault="002041AB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Санитарно-эпидемиологические, санитарно-гигиенических и </w:t>
            </w:r>
            <w:r w:rsidR="00497E83"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экологические нормы,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требования нормативно-правовых актов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 проектированию сооружений очистки сточных вод</w:t>
            </w:r>
          </w:p>
        </w:tc>
      </w:tr>
      <w:tr w:rsidR="002041AB" w:rsidRPr="006747FC" w14:paraId="60BA5953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7AE364" w14:textId="77777777" w:rsidR="002041AB" w:rsidRPr="006747FC" w:rsidDel="002A1D54" w:rsidRDefault="002041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23079" w14:textId="77777777" w:rsidR="002041AB" w:rsidRPr="00F21A05" w:rsidRDefault="002041AB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1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20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0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порядку выполнения</w:t>
            </w:r>
            <w:r w:rsidRPr="002041A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расчетов и разработки конструктивных и компоновочных решений сооружений очистки сточных вод</w:t>
            </w:r>
            <w:r w:rsidR="00AC45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2041AB" w:rsidRPr="006747FC" w14:paraId="1154B18D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1B2B2" w14:textId="77777777" w:rsidR="002041AB" w:rsidRPr="006747FC" w:rsidDel="002A1D54" w:rsidRDefault="002041AB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3145EF" w14:textId="77777777" w:rsidR="002041AB" w:rsidRPr="001B5BD5" w:rsidRDefault="002041AB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Виды и правила работы в профессиональных компьютерных программных средствах для выполнения расчетов </w:t>
            </w:r>
            <w:r w:rsidRPr="002041AB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AC45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B62F0" w:rsidRPr="006747FC" w14:paraId="47516AB2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C2BE3" w14:textId="77777777" w:rsidR="00FB62F0" w:rsidRPr="006747FC" w:rsidDel="002A1D54" w:rsidRDefault="00FB62F0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C901D" w14:textId="77777777" w:rsidR="00FB62F0" w:rsidRPr="005E5E7F" w:rsidRDefault="004F263A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hyperlink r:id="rId30" w:anchor="6500IL" w:history="1">
              <w:r w:rsidR="00FB62F0" w:rsidRPr="002C05AA">
                <w:rPr>
                  <w:rFonts w:ascii="Times New Roman" w:hAnsi="Times New Roman" w:cs="Times New Roman"/>
                  <w:sz w:val="24"/>
                </w:rPr>
                <w:t>Перечень загрязняющих веществ, в отношении которых применяются меры государственного регулирования в области охраны окружающей среды</w:t>
              </w:r>
            </w:hyperlink>
          </w:p>
        </w:tc>
      </w:tr>
      <w:tr w:rsidR="00FB62F0" w:rsidRPr="006747FC" w14:paraId="4B8CC767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7176B" w14:textId="77777777" w:rsidR="00FB62F0" w:rsidRPr="006747FC" w:rsidDel="002A1D54" w:rsidRDefault="00FB62F0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A14CE" w14:textId="77777777" w:rsidR="00FB62F0" w:rsidRPr="002C05AA" w:rsidRDefault="004F263A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hyperlink r:id="rId31" w:anchor="6500IL" w:history="1">
              <w:r w:rsidR="00FB62F0" w:rsidRPr="002C05AA">
                <w:rPr>
                  <w:rFonts w:ascii="Times New Roman" w:hAnsi="Times New Roman" w:cs="Times New Roman"/>
                  <w:sz w:val="24"/>
                </w:rPr>
                <w:t>Методики разработки</w:t>
              </w:r>
              <w:r w:rsidR="00AC3FB5">
                <w:rPr>
                  <w:rFonts w:ascii="Times New Roman" w:hAnsi="Times New Roman" w:cs="Times New Roman"/>
                  <w:sz w:val="24"/>
                </w:rPr>
                <w:t xml:space="preserve"> и расчета</w:t>
              </w:r>
              <w:r w:rsidR="00FB62F0" w:rsidRPr="002C05AA">
                <w:rPr>
                  <w:rFonts w:ascii="Times New Roman" w:hAnsi="Times New Roman" w:cs="Times New Roman"/>
                  <w:sz w:val="24"/>
                </w:rPr>
                <w:t xml:space="preserve"> нормативов допустимых сбросов веществ и микроорганизмов в водные объекты для водопользователей</w:t>
              </w:r>
            </w:hyperlink>
          </w:p>
        </w:tc>
      </w:tr>
      <w:tr w:rsidR="00FB62F0" w:rsidRPr="006747FC" w14:paraId="2AF992F7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A8678" w14:textId="77777777" w:rsidR="00FB62F0" w:rsidRPr="006747FC" w:rsidDel="002A1D54" w:rsidRDefault="00FB62F0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959171" w14:textId="77777777" w:rsidR="00FB62F0" w:rsidRPr="002C05AA" w:rsidRDefault="00FB62F0" w:rsidP="002153E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 w:val="0"/>
                <w:szCs w:val="20"/>
              </w:rPr>
            </w:pPr>
            <w:r w:rsidRPr="002C05AA">
              <w:rPr>
                <w:rFonts w:eastAsiaTheme="minorEastAsia"/>
                <w:bCs w:val="0"/>
                <w:szCs w:val="20"/>
              </w:rPr>
              <w:t>Максимальные допустимые значения нормативных показателей общих свойств сточных вод и концентраций загрязняющих веществ в сточных водах</w:t>
            </w:r>
          </w:p>
        </w:tc>
      </w:tr>
      <w:tr w:rsidR="00FB62F0" w:rsidRPr="006747FC" w14:paraId="6BBC37B9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87CB52" w14:textId="77777777" w:rsidR="00FB62F0" w:rsidRPr="006747FC" w:rsidDel="002A1D54" w:rsidRDefault="00FB62F0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FEE77" w14:textId="77777777" w:rsidR="00FB62F0" w:rsidRPr="005E5E7F" w:rsidRDefault="00FB62F0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Методы и правила конструирования узловых соединений, стыков и соединений элементов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05AA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AC3FB5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B62F0" w:rsidRPr="006747FC" w14:paraId="08E2E751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2B503" w14:textId="77777777" w:rsidR="00FB62F0" w:rsidRPr="006747FC" w:rsidDel="002A1D54" w:rsidRDefault="00FB62F0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6F0DC" w14:textId="77777777" w:rsidR="00FB62F0" w:rsidRPr="005E5E7F" w:rsidRDefault="00FB62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сооружений и о</w:t>
            </w:r>
            <w:r w:rsidRPr="002C05AA">
              <w:rPr>
                <w:rFonts w:ascii="Times New Roman" w:hAnsi="Times New Roman" w:cs="Times New Roman"/>
                <w:sz w:val="24"/>
              </w:rPr>
              <w:t>борудования механической</w:t>
            </w:r>
            <w:r w:rsidR="00AC3FB5">
              <w:rPr>
                <w:rFonts w:ascii="Times New Roman" w:hAnsi="Times New Roman" w:cs="Times New Roman"/>
                <w:sz w:val="24"/>
              </w:rPr>
              <w:t>, биологической</w:t>
            </w:r>
            <w:r w:rsidRPr="002C05AA">
              <w:rPr>
                <w:rFonts w:ascii="Times New Roman" w:hAnsi="Times New Roman" w:cs="Times New Roman"/>
                <w:sz w:val="24"/>
              </w:rPr>
              <w:t xml:space="preserve"> очистки сточных вод</w:t>
            </w:r>
            <w:r w:rsidR="00AC3FB5">
              <w:rPr>
                <w:rFonts w:ascii="Times New Roman" w:hAnsi="Times New Roman" w:cs="Times New Roman"/>
                <w:sz w:val="24"/>
                <w:szCs w:val="24"/>
              </w:rPr>
              <w:t>, доочистки, обеззараживания и обработки осадков</w:t>
            </w:r>
          </w:p>
        </w:tc>
      </w:tr>
      <w:tr w:rsidR="00FB62F0" w:rsidRPr="006747FC" w14:paraId="677B04D5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0B52B" w14:textId="77777777" w:rsidR="00FB62F0" w:rsidRPr="006747FC" w:rsidDel="002A1D54" w:rsidRDefault="00FB62F0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2E292" w14:textId="77777777" w:rsidR="00FB62F0" w:rsidRPr="002C05AA" w:rsidRDefault="00FB62F0" w:rsidP="002153E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 w:val="0"/>
                <w:szCs w:val="20"/>
              </w:rPr>
            </w:pPr>
            <w:r w:rsidRPr="002C05AA">
              <w:rPr>
                <w:rFonts w:eastAsiaTheme="minorEastAsia"/>
                <w:bCs w:val="0"/>
                <w:szCs w:val="20"/>
              </w:rPr>
              <w:t>Н</w:t>
            </w:r>
            <w:hyperlink r:id="rId32" w:anchor="6560IO" w:history="1">
              <w:r w:rsidRPr="002C05AA">
                <w:rPr>
                  <w:rFonts w:eastAsiaTheme="minorEastAsia"/>
                  <w:szCs w:val="20"/>
                </w:rPr>
                <w:t xml:space="preserve">ормы и правила в области промышленной безопасности </w:t>
              </w:r>
            </w:hyperlink>
          </w:p>
        </w:tc>
      </w:tr>
      <w:tr w:rsidR="00FB62F0" w:rsidRPr="006747FC" w14:paraId="006517CF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53AB7" w14:textId="77777777" w:rsidR="00FB62F0" w:rsidRPr="006747FC" w:rsidDel="002A1D54" w:rsidRDefault="00FB62F0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A686E" w14:textId="77777777" w:rsidR="00FB62F0" w:rsidRPr="002C05AA" w:rsidRDefault="00FB62F0" w:rsidP="002153E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 w:val="0"/>
                <w:szCs w:val="20"/>
              </w:rPr>
            </w:pPr>
            <w:r w:rsidRPr="002C05AA">
              <w:rPr>
                <w:rFonts w:eastAsiaTheme="minorEastAsia"/>
                <w:bCs w:val="0"/>
                <w:szCs w:val="20"/>
              </w:rPr>
              <w:t>Критерии отнесения отходов к I-V классам опасности по степени негативного воздействия на окружающую среду</w:t>
            </w:r>
          </w:p>
        </w:tc>
      </w:tr>
      <w:tr w:rsidR="00AC3FB5" w:rsidRPr="006747FC" w14:paraId="7B8CF6C4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4F1D7E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2B3495" w14:textId="77777777" w:rsidR="00AC3FB5" w:rsidRPr="002C05AA" w:rsidRDefault="00AC3FB5" w:rsidP="002153E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 w:val="0"/>
                <w:szCs w:val="20"/>
              </w:rPr>
            </w:pPr>
            <w:r>
              <w:t xml:space="preserve">Виды и методики расчетов технических и технологических характеристик </w:t>
            </w:r>
            <w:r w:rsidRPr="002041AB">
              <w:t>сооружений очистки сточных вод</w:t>
            </w:r>
            <w:r>
              <w:t xml:space="preserve"> и обработки осадков</w:t>
            </w:r>
            <w:r w:rsidRPr="002C05AA" w:rsidDel="00C83736">
              <w:rPr>
                <w:rFonts w:eastAsiaTheme="minorEastAsia"/>
                <w:bCs w:val="0"/>
                <w:szCs w:val="20"/>
              </w:rPr>
              <w:t xml:space="preserve"> </w:t>
            </w:r>
          </w:p>
        </w:tc>
      </w:tr>
      <w:tr w:rsidR="004E4AC1" w:rsidRPr="006747FC" w14:paraId="382D7BB6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3B7B5" w14:textId="77777777" w:rsidR="004E4AC1" w:rsidRPr="006747FC" w:rsidDel="002A1D54" w:rsidRDefault="004E4AC1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B9A5B" w14:textId="77777777" w:rsidR="004E4AC1" w:rsidRDefault="004E4AC1" w:rsidP="002153E2">
            <w:pPr>
              <w:autoSpaceDE w:val="0"/>
              <w:autoSpaceDN w:val="0"/>
              <w:adjustRightInd w:val="0"/>
              <w:jc w:val="both"/>
            </w:pPr>
            <w:r>
              <w:t>Методики выполнения поверочных расчетов при реконструкции очистных сооружений очистки сточных вод и обработки осадков</w:t>
            </w:r>
          </w:p>
        </w:tc>
      </w:tr>
      <w:tr w:rsidR="00AC3FB5" w:rsidRPr="006747FC" w14:paraId="513FA8C4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FC91D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0328C3" w14:textId="77777777" w:rsidR="00AC3FB5" w:rsidRPr="001B5BD5" w:rsidRDefault="00AC3FB5" w:rsidP="0020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</w:rPr>
              <w:t>расчета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основных технико-экономических показателей сооружени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Del="00C837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3FB5" w:rsidRPr="006747FC" w14:paraId="2EB8171F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3A3E93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F38EF" w14:textId="77777777" w:rsidR="00AC3FB5" w:rsidRDefault="00AC3FB5" w:rsidP="00204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Технические и технологические требования к проектируемым сооружениям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1B5BD5" w:rsidDel="00C837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3FB5" w:rsidRPr="006747FC" w14:paraId="3059A047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BC21F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31280" w14:textId="77777777" w:rsidR="00AC3FB5" w:rsidRPr="001B5BD5" w:rsidRDefault="00AC3FB5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Перечень </w:t>
            </w:r>
            <w:r w:rsidRPr="00825FBD">
              <w:rPr>
                <w:rFonts w:ascii="Times New Roman" w:hAnsi="Times New Roman" w:cs="Times New Roman"/>
                <w:sz w:val="24"/>
              </w:rPr>
              <w:t xml:space="preserve">необходимых ресурсов для строительства </w:t>
            </w:r>
            <w:r w:rsidRPr="003110B9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1B5BD5" w:rsidDel="00C837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3FB5" w:rsidRPr="006747FC" w14:paraId="59685516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668D38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449DD8" w14:textId="77777777" w:rsidR="00AC3FB5" w:rsidRPr="001B5BD5" w:rsidRDefault="00AC3FB5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остав и свойства сточных вод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качественные характеристики образующихся осадков</w:t>
            </w:r>
          </w:p>
        </w:tc>
      </w:tr>
      <w:tr w:rsidR="00AC3FB5" w:rsidRPr="006747FC" w14:paraId="65525990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5234F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839E7" w14:textId="77777777" w:rsidR="00AC3FB5" w:rsidRDefault="00AC3FB5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Методики испытаний сооружений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Del="00C8373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C3FB5" w:rsidRPr="006747FC" w14:paraId="222F6E89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2D2E3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125AE" w14:textId="77777777" w:rsidR="00AC3FB5" w:rsidRPr="001B5BD5" w:rsidRDefault="00AC3FB5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Методы определения объемов и способов утилизации и захоронения отходов</w:t>
            </w:r>
          </w:p>
        </w:tc>
      </w:tr>
      <w:tr w:rsidR="00AC3FB5" w:rsidRPr="006747FC" w14:paraId="78E02676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04DF2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AAFE07" w14:textId="77777777" w:rsidR="00AC3FB5" w:rsidRPr="001B5BD5" w:rsidRDefault="00AC3FB5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Технические требования к смежным системам сооружений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1B5BD5" w:rsidDel="00C837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3FB5" w:rsidRPr="006747FC" w14:paraId="7D76C95D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0677D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F1288" w14:textId="77777777" w:rsidR="00AC3FB5" w:rsidRPr="001B5BD5" w:rsidRDefault="00AC3F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ехнические и технологические решения </w:t>
            </w:r>
            <w:r>
              <w:rPr>
                <w:rFonts w:ascii="Times New Roman" w:hAnsi="Times New Roman" w:cs="Times New Roman"/>
                <w:sz w:val="24"/>
              </w:rPr>
              <w:t>по реконструкции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сооружений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1B5BD5" w:rsidDel="00C837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3FB5" w:rsidRPr="006747FC" w14:paraId="4FED68DA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7EC72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6AE67" w14:textId="77777777" w:rsidR="00AC3FB5" w:rsidRPr="001B5BD5" w:rsidRDefault="00AC3FB5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и характеристики </w:t>
            </w:r>
            <w:r w:rsidRPr="001B5BD5">
              <w:rPr>
                <w:rFonts w:ascii="Times New Roman" w:hAnsi="Times New Roman" w:cs="Times New Roman"/>
                <w:sz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сооружений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Del="00C837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3FB5" w:rsidRPr="006747FC" w14:paraId="12809B44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DC5F51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418462" w14:textId="77777777" w:rsidR="00AC3FB5" w:rsidRPr="001B5BD5" w:rsidRDefault="00AC3FB5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Методики проектирования инженерных сооружений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1B5BD5">
              <w:rPr>
                <w:rFonts w:ascii="Times New Roman" w:hAnsi="Times New Roman" w:cs="Times New Roman"/>
                <w:sz w:val="24"/>
              </w:rPr>
              <w:t xml:space="preserve"> и их конструктивных элементов</w:t>
            </w:r>
          </w:p>
        </w:tc>
      </w:tr>
      <w:tr w:rsidR="00AC3FB5" w:rsidRPr="006747FC" w14:paraId="6577A795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13640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B1814" w14:textId="77777777" w:rsidR="00AC3FB5" w:rsidRPr="001B5BD5" w:rsidRDefault="00AC3FB5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проектной организации</w:t>
            </w:r>
          </w:p>
        </w:tc>
      </w:tr>
      <w:tr w:rsidR="00AC3FB5" w:rsidRPr="006747FC" w14:paraId="63D58FD9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4E3C2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26124" w14:textId="77777777" w:rsidR="00AC3FB5" w:rsidRPr="001B5BD5" w:rsidRDefault="00AC3FB5" w:rsidP="00464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Требования охраны труда и мер безопасности</w:t>
            </w:r>
          </w:p>
        </w:tc>
      </w:tr>
      <w:tr w:rsidR="00AC3FB5" w:rsidRPr="006747FC" w14:paraId="26249521" w14:textId="77777777" w:rsidTr="003A1A54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C55A5" w14:textId="77777777" w:rsidR="00AC3FB5" w:rsidRPr="006747FC" w:rsidDel="002A1D54" w:rsidRDefault="00AC3FB5" w:rsidP="00464D25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E5E4D" w14:textId="77777777" w:rsidR="00AC3FB5" w:rsidRPr="001B5BD5" w:rsidRDefault="00AC3FB5" w:rsidP="00464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747FC">
              <w:t>-</w:t>
            </w:r>
          </w:p>
        </w:tc>
      </w:tr>
      <w:tr w:rsidR="00AC3FB5" w:rsidRPr="006747FC" w14:paraId="458E8F10" w14:textId="77777777" w:rsidTr="003A1A54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79CEDB" w14:textId="77777777" w:rsidR="00AC3FB5" w:rsidRPr="006747FC" w:rsidDel="002A1D54" w:rsidRDefault="00AC3FB5" w:rsidP="00464D25">
            <w:pPr>
              <w:pStyle w:val="afa"/>
            </w:pPr>
            <w:r w:rsidRPr="006747FC" w:rsidDel="002A1D54">
              <w:t>Другие характеристики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01866B" w14:textId="77777777" w:rsidR="00AC3FB5" w:rsidRPr="006747FC" w:rsidRDefault="00AC3FB5" w:rsidP="00464D25">
            <w:pPr>
              <w:pStyle w:val="afa"/>
            </w:pPr>
          </w:p>
        </w:tc>
      </w:tr>
    </w:tbl>
    <w:p w14:paraId="09132AA3" w14:textId="77777777" w:rsidR="00407766" w:rsidRPr="006747FC" w:rsidRDefault="00407766" w:rsidP="004A4539">
      <w:pPr>
        <w:pStyle w:val="3"/>
      </w:pPr>
      <w:r w:rsidRPr="006747FC">
        <w:t>3.</w:t>
      </w:r>
      <w:r w:rsidR="00D916FB" w:rsidRPr="006747FC">
        <w:t>2</w:t>
      </w:r>
      <w:r w:rsidRPr="006747FC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54"/>
        <w:gridCol w:w="1424"/>
        <w:gridCol w:w="400"/>
        <w:gridCol w:w="1863"/>
        <w:gridCol w:w="265"/>
        <w:gridCol w:w="448"/>
        <w:gridCol w:w="998"/>
        <w:gridCol w:w="44"/>
        <w:gridCol w:w="1828"/>
        <w:gridCol w:w="569"/>
      </w:tblGrid>
      <w:tr w:rsidR="00AA0065" w:rsidRPr="006747FC" w14:paraId="3817977C" w14:textId="77777777" w:rsidTr="005C1423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F57702E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775AB2" w14:textId="77777777" w:rsidR="00407766" w:rsidRPr="006747FC" w:rsidRDefault="00FC7D9F" w:rsidP="00564933">
            <w:pPr>
              <w:jc w:val="both"/>
              <w:rPr>
                <w:bCs w:val="0"/>
              </w:rPr>
            </w:pPr>
            <w:r w:rsidRPr="006747FC">
              <w:t xml:space="preserve">Разработка текстовой и графической частей проектной документации </w:t>
            </w:r>
            <w:r w:rsidR="000903BE">
              <w:t>сооружений очистки сточных вод</w:t>
            </w:r>
            <w:r w:rsidR="00564933">
              <w:t xml:space="preserve"> </w:t>
            </w:r>
            <w:r w:rsidR="00B17E66">
              <w:t>и обработки осадков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DF2B2B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87D58E" w14:textId="77777777" w:rsidR="00407766" w:rsidRPr="006747FC" w:rsidRDefault="00D916FB" w:rsidP="009E3E65">
            <w:pPr>
              <w:rPr>
                <w:bCs w:val="0"/>
              </w:rPr>
            </w:pPr>
            <w:r w:rsidRPr="006747FC">
              <w:t>В</w:t>
            </w:r>
            <w:r w:rsidR="00407766" w:rsidRPr="006747FC">
              <w:t>/02.6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18869E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F15A08" w14:textId="77777777" w:rsidR="00407766" w:rsidRPr="006747FC" w:rsidRDefault="00407766" w:rsidP="00E9070E">
            <w:pPr>
              <w:jc w:val="center"/>
              <w:rPr>
                <w:bCs w:val="0"/>
              </w:rPr>
            </w:pPr>
            <w:r w:rsidRPr="006747FC">
              <w:t>6</w:t>
            </w:r>
          </w:p>
        </w:tc>
      </w:tr>
      <w:tr w:rsidR="00AA0065" w:rsidRPr="006747FC" w14:paraId="3BAC9522" w14:textId="77777777" w:rsidTr="001F3B2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C1B3AD2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AA0065" w:rsidRPr="006747FC" w14:paraId="089B16FB" w14:textId="77777777" w:rsidTr="005A0FC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6E20327" w14:textId="77777777" w:rsidR="00407766" w:rsidRPr="00690F51" w:rsidRDefault="00932AC7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79FEC27" w14:textId="77777777" w:rsidR="00407766" w:rsidRPr="00690F51" w:rsidRDefault="009E3E65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D3346BF" w14:textId="77777777" w:rsidR="00407766" w:rsidRPr="00690F51" w:rsidRDefault="00407766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DD82A" w14:textId="77777777" w:rsidR="00407766" w:rsidRPr="00690F51" w:rsidRDefault="009E3E65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CAA7BD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91C764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</w:tr>
      <w:tr w:rsidR="00AA0065" w:rsidRPr="006747FC" w14:paraId="413BB28A" w14:textId="77777777" w:rsidTr="005A0FC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0CD51E2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CB1582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D04DDDD" w14:textId="77777777" w:rsidR="00407766" w:rsidRPr="00690F51" w:rsidRDefault="00932AC7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C0459F" w14:textId="77777777" w:rsidR="00407766" w:rsidRPr="00690F51" w:rsidRDefault="00932AC7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072FD3F7" w14:textId="77777777" w:rsidTr="005A0FC7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2A3D2071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6124D65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675051" w:rsidRPr="006747FC" w14:paraId="6B7AEC6A" w14:textId="77777777" w:rsidTr="005A0FC7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36E04" w14:textId="77777777" w:rsidR="00675051" w:rsidRPr="006747FC" w:rsidRDefault="00675051" w:rsidP="00675051">
            <w:pPr>
              <w:pStyle w:val="afa"/>
            </w:pPr>
            <w:r w:rsidRPr="006747FC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06DA3" w14:textId="77777777" w:rsidR="00675051" w:rsidRPr="00D8604D" w:rsidRDefault="00902780" w:rsidP="00A60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Подготовка исходных данных для разработки </w:t>
            </w:r>
            <w:r>
              <w:rPr>
                <w:rFonts w:ascii="Times New Roman" w:hAnsi="Times New Roman" w:cs="Times New Roman"/>
                <w:sz w:val="24"/>
              </w:rPr>
              <w:t>проектной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документации </w:t>
            </w:r>
            <w:r w:rsidR="00D8604D" w:rsidRPr="00D8604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AC3F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3FB5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</w:p>
        </w:tc>
      </w:tr>
      <w:tr w:rsidR="00902780" w:rsidRPr="006747FC" w14:paraId="625B1D33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CC956B" w14:textId="77777777" w:rsidR="00902780" w:rsidRPr="006747FC" w:rsidRDefault="00902780" w:rsidP="006750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D0DE6" w14:textId="77777777" w:rsidR="00902780" w:rsidRPr="00D8604D" w:rsidRDefault="00D8604D" w:rsidP="00A60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r w:rsidR="0017254C">
              <w:rPr>
                <w:rFonts w:ascii="Times New Roman" w:hAnsi="Times New Roman" w:cs="Times New Roman"/>
                <w:sz w:val="24"/>
              </w:rPr>
              <w:t xml:space="preserve">и оформление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графической части проектной документации </w:t>
            </w:r>
            <w:r w:rsidRPr="00D8604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8604D" w:rsidRPr="006747FC" w14:paraId="47B1CE40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C160D" w14:textId="77777777" w:rsidR="00D8604D" w:rsidRPr="006747FC" w:rsidRDefault="00D8604D" w:rsidP="006750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6D97A" w14:textId="77777777" w:rsidR="00D8604D" w:rsidRPr="005E5E7F" w:rsidRDefault="00D8604D" w:rsidP="00D86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5E5E7F">
              <w:rPr>
                <w:rFonts w:ascii="Times New Roman" w:hAnsi="Times New Roman" w:cs="Times New Roman"/>
                <w:sz w:val="24"/>
              </w:rPr>
              <w:t>онструировани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5E5E7F">
              <w:rPr>
                <w:rFonts w:ascii="Times New Roman" w:hAnsi="Times New Roman" w:cs="Times New Roman"/>
                <w:sz w:val="24"/>
              </w:rPr>
              <w:t>узловых соединений, стыков и соединений элементов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04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02780" w:rsidRPr="006747FC" w14:paraId="5FC708B0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42382F" w14:textId="77777777" w:rsidR="00902780" w:rsidRPr="006747FC" w:rsidRDefault="00902780" w:rsidP="006750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7208C4" w14:textId="77777777" w:rsidR="00902780" w:rsidRPr="00D8604D" w:rsidRDefault="00D8604D" w:rsidP="00A60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604D">
              <w:rPr>
                <w:rFonts w:ascii="Times New Roman" w:hAnsi="Times New Roman" w:cs="Times New Roman"/>
                <w:sz w:val="24"/>
              </w:rPr>
              <w:t>Оформление пояснительной записки проектной документации сооружений очистки сточных вод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02780" w:rsidRPr="006747FC" w14:paraId="5710A6EA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53EB2" w14:textId="77777777" w:rsidR="00902780" w:rsidRPr="006747FC" w:rsidRDefault="00902780" w:rsidP="006750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32F0B" w14:textId="77777777" w:rsidR="00902780" w:rsidRPr="00D8604D" w:rsidRDefault="00D8604D" w:rsidP="00D86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604D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="0017254C">
              <w:rPr>
                <w:rFonts w:ascii="Times New Roman" w:hAnsi="Times New Roman" w:cs="Times New Roman"/>
                <w:sz w:val="24"/>
              </w:rPr>
              <w:t xml:space="preserve">и оформление </w:t>
            </w:r>
            <w:r w:rsidRPr="00D8604D">
              <w:rPr>
                <w:rFonts w:ascii="Times New Roman" w:hAnsi="Times New Roman" w:cs="Times New Roman"/>
                <w:sz w:val="24"/>
              </w:rPr>
              <w:t>ведомости объемов работ и спецификаций оборудования, изделий и материалов</w:t>
            </w:r>
          </w:p>
        </w:tc>
      </w:tr>
      <w:tr w:rsidR="00D8604D" w:rsidRPr="006747FC" w14:paraId="6CC3AA02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04AD5" w14:textId="77777777" w:rsidR="00D8604D" w:rsidRPr="006747FC" w:rsidRDefault="00D8604D" w:rsidP="006750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38F78" w14:textId="77777777" w:rsidR="00D8604D" w:rsidRPr="00D8604D" w:rsidRDefault="00D8604D" w:rsidP="00FB62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604D">
              <w:rPr>
                <w:rFonts w:ascii="Times New Roman" w:hAnsi="Times New Roman" w:cs="Times New Roman"/>
                <w:sz w:val="24"/>
              </w:rPr>
              <w:t xml:space="preserve">Разработка технических требований к проектированию смежных систем </w:t>
            </w:r>
            <w:r w:rsidR="00FB62F0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</w:p>
        </w:tc>
      </w:tr>
      <w:tr w:rsidR="00902780" w:rsidRPr="006747FC" w14:paraId="170CAB73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E1081" w14:textId="77777777" w:rsidR="00902780" w:rsidRPr="006747FC" w:rsidRDefault="00902780" w:rsidP="006750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ABEF6B" w14:textId="77777777" w:rsidR="00902780" w:rsidRPr="006747FC" w:rsidRDefault="00E47104" w:rsidP="00D86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Составление и оформление ведомости</w:t>
            </w:r>
            <w:r w:rsidR="00D8604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004" w:rsidRPr="006747FC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строительных и монтажных 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D8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74E" w:rsidRPr="006747FC" w14:paraId="408E0C60" w14:textId="77777777" w:rsidTr="003A1A54">
        <w:trPr>
          <w:trHeight w:val="1133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A0A81" w14:textId="77777777" w:rsidR="00E1674E" w:rsidRPr="006747FC" w:rsidDel="002A1D54" w:rsidRDefault="00E1674E" w:rsidP="005C1423">
            <w:pPr>
              <w:pStyle w:val="afa"/>
            </w:pPr>
            <w:r w:rsidRPr="006747FC" w:rsidDel="002A1D54">
              <w:t>Необходимые умения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6E11EBC0" w14:textId="77777777" w:rsidR="00E1674E" w:rsidRPr="006747FC" w:rsidRDefault="00E16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Применять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актов и документов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технического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разработке и оформлению текстовой и графической частей проектной документации </w:t>
            </w:r>
            <w:r w:rsidRPr="0017254C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8604D" w:rsidRPr="006747FC" w14:paraId="3F6E3BC0" w14:textId="77777777" w:rsidTr="003A1A54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7DA0CF" w14:textId="77777777" w:rsidR="00D8604D" w:rsidRPr="006747FC" w:rsidDel="002A1D54" w:rsidRDefault="00D8604D" w:rsidP="005C142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8EE830" w14:textId="77777777" w:rsidR="00D8604D" w:rsidRDefault="00D8604D" w:rsidP="00D86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7254C">
              <w:rPr>
                <w:rFonts w:ascii="Times New Roman" w:hAnsi="Times New Roman" w:cs="Times New Roman"/>
                <w:sz w:val="24"/>
              </w:rPr>
              <w:t xml:space="preserve">Увязывать решения по проектированию сооружений очистки сточных вод 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B17E66" w:rsidRPr="001725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254C">
              <w:rPr>
                <w:rFonts w:ascii="Times New Roman" w:hAnsi="Times New Roman" w:cs="Times New Roman"/>
                <w:sz w:val="24"/>
              </w:rPr>
              <w:t>с решениями смежных разделов проектной документации</w:t>
            </w:r>
          </w:p>
        </w:tc>
      </w:tr>
      <w:tr w:rsidR="00BF0746" w:rsidRPr="006747FC" w14:paraId="33C16C9E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F70514" w14:textId="77777777" w:rsidR="00BF0746" w:rsidRPr="006747FC" w:rsidDel="002A1D54" w:rsidRDefault="00BF0746" w:rsidP="005C142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A8FF4" w14:textId="77777777" w:rsidR="00BF0746" w:rsidRDefault="00212B8B" w:rsidP="00BF07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Выбирать методы и алгоритм конструирования узловых соединений, стыков и соединений элементов</w:t>
            </w:r>
            <w:r w:rsidRPr="00D8604D">
              <w:rPr>
                <w:rFonts w:ascii="Times New Roman" w:hAnsi="Times New Roman" w:cs="Times New Roman"/>
                <w:sz w:val="24"/>
              </w:rPr>
              <w:t xml:space="preserve"> сооружений очистки сточных вод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801004" w:rsidRPr="006747FC" w14:paraId="13056C66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0C63D" w14:textId="77777777" w:rsidR="00801004" w:rsidRPr="006747FC" w:rsidDel="002A1D54" w:rsidRDefault="00801004" w:rsidP="005C142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71C7A8" w14:textId="77777777" w:rsidR="00801004" w:rsidRDefault="00212B8B" w:rsidP="00D86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Выбирать способы и алгоритмы работы в САПР для </w:t>
            </w:r>
            <w:r>
              <w:rPr>
                <w:rFonts w:ascii="Times New Roman" w:hAnsi="Times New Roman" w:cs="Times New Roman"/>
                <w:sz w:val="24"/>
              </w:rPr>
              <w:t>оформления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чертежей</w:t>
            </w:r>
          </w:p>
        </w:tc>
      </w:tr>
      <w:tr w:rsidR="00BF0746" w:rsidRPr="006747FC" w14:paraId="5B91F4BC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C3BE7" w14:textId="77777777" w:rsidR="00BF0746" w:rsidRPr="006747FC" w:rsidDel="002A1D54" w:rsidRDefault="00BF0746" w:rsidP="005C142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2E543" w14:textId="77777777" w:rsidR="00BF0746" w:rsidRPr="00C3003D" w:rsidRDefault="00212B8B" w:rsidP="00C30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3003D">
              <w:rPr>
                <w:rFonts w:ascii="Times New Roman" w:hAnsi="Times New Roman" w:cs="Times New Roman"/>
                <w:sz w:val="24"/>
              </w:rPr>
              <w:t>Использовать современные информационно-коммуникационные технологии, в том числе программное обеспечение, необходимое для проектирования сооружений очистки сточных вод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BC7D12" w:rsidRPr="006747FC" w14:paraId="4969EDB3" w14:textId="77777777" w:rsidTr="003A1A54">
        <w:trPr>
          <w:trHeight w:val="1074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6AF62" w14:textId="77777777" w:rsidR="00BC7D12" w:rsidRPr="006747FC" w:rsidDel="002A1D54" w:rsidRDefault="00BC7D12" w:rsidP="005C1423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30956" w14:textId="77777777" w:rsidR="00BC7D12" w:rsidRPr="00C3003D" w:rsidRDefault="00BC7D12" w:rsidP="00FD6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Анализировать и выбирать необходимые данные </w:t>
            </w:r>
            <w:r>
              <w:rPr>
                <w:rFonts w:ascii="Times New Roman" w:hAnsi="Times New Roman" w:cs="Times New Roman"/>
                <w:sz w:val="24"/>
              </w:rPr>
              <w:t xml:space="preserve">сводной цифровой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модели </w:t>
            </w:r>
            <w:r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при разработке текстовой и графической частей проектной документации </w:t>
            </w:r>
            <w:r w:rsidR="00C3003D" w:rsidRPr="00C3003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B821A0" w:rsidRPr="006747FC" w14:paraId="491976EF" w14:textId="77777777" w:rsidTr="005A0FC7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0D479" w14:textId="77777777" w:rsidR="00B821A0" w:rsidRPr="006747FC" w:rsidRDefault="00B821A0" w:rsidP="00435E16">
            <w:pPr>
              <w:pStyle w:val="afa"/>
            </w:pPr>
            <w:r w:rsidRPr="006747FC" w:rsidDel="002A1D54"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42E1B" w14:textId="77777777" w:rsidR="00B821A0" w:rsidRPr="00F21A05" w:rsidRDefault="00B821A0" w:rsidP="00311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B821A0" w:rsidRPr="006747FC" w14:paraId="07077291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48058" w14:textId="77777777" w:rsidR="00B821A0" w:rsidRPr="006747FC" w:rsidDel="002A1D54" w:rsidRDefault="00B821A0" w:rsidP="00435E1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CA1C8" w14:textId="77777777" w:rsidR="00B821A0" w:rsidRPr="009F6C59" w:rsidRDefault="00B821A0" w:rsidP="002C05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E10E0">
              <w:rPr>
                <w:rFonts w:ascii="Times New Roman" w:hAnsi="Times New Roman" w:cs="Times New Roman"/>
                <w:sz w:val="24"/>
                <w:szCs w:val="24"/>
              </w:rPr>
              <w:t xml:space="preserve">риродоохранного законодательства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B821A0" w:rsidRPr="006747FC" w14:paraId="1EE309DE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C2D05C" w14:textId="77777777" w:rsidR="00B821A0" w:rsidRPr="006747FC" w:rsidDel="002A1D54" w:rsidRDefault="00B821A0" w:rsidP="00435E1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02F4B" w14:textId="77777777" w:rsidR="00B821A0" w:rsidRPr="009F6C59" w:rsidRDefault="00B821A0" w:rsidP="00311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водного</w:t>
            </w:r>
            <w:r w:rsidRPr="00DE10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B821A0" w:rsidRPr="006747FC" w14:paraId="177186D8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E5747" w14:textId="77777777" w:rsidR="00B821A0" w:rsidRPr="006747FC" w:rsidDel="002A1D54" w:rsidRDefault="00B821A0" w:rsidP="00435E1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6F929" w14:textId="41AFF9F9" w:rsidR="00B821A0" w:rsidRPr="009F6C59" w:rsidRDefault="00B821A0" w:rsidP="00311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Санитарно-эпидемиологические, санитарно-гигиенических и </w:t>
            </w:r>
            <w:r w:rsidR="00BB1B8F"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экологические нормы,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требования нормативно-правовых актов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 проектированию сооружений очистки сточных вод</w:t>
            </w:r>
          </w:p>
        </w:tc>
      </w:tr>
      <w:tr w:rsidR="00B821A0" w:rsidRPr="006747FC" w14:paraId="6AC741FA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EC3FD" w14:textId="77777777" w:rsidR="00B821A0" w:rsidRPr="006747FC" w:rsidDel="002A1D54" w:rsidRDefault="00B821A0" w:rsidP="00435E1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C1B19A" w14:textId="77777777" w:rsidR="00B821A0" w:rsidRDefault="00B821A0" w:rsidP="00B8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</w:t>
            </w: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порядку </w:t>
            </w:r>
            <w:r w:rsidRPr="005E5E7F">
              <w:rPr>
                <w:rFonts w:ascii="Times New Roman" w:hAnsi="Times New Roman" w:cs="Times New Roman"/>
                <w:sz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текстовой и графической частей проектной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</w:p>
        </w:tc>
      </w:tr>
      <w:tr w:rsidR="0084178A" w:rsidRPr="006747FC" w14:paraId="2E4D3CCF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AF646" w14:textId="77777777" w:rsidR="0084178A" w:rsidRPr="006747FC" w:rsidDel="002A1D54" w:rsidRDefault="0084178A" w:rsidP="0084178A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06CF57" w14:textId="77777777" w:rsidR="0084178A" w:rsidRPr="006747FC" w:rsidRDefault="0084178A" w:rsidP="00841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условных обозначений в проектировании</w:t>
            </w:r>
          </w:p>
        </w:tc>
      </w:tr>
      <w:tr w:rsidR="0084178A" w:rsidRPr="006747FC" w14:paraId="67CE23A4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2A2DF" w14:textId="77777777" w:rsidR="0084178A" w:rsidRPr="006747FC" w:rsidDel="002A1D54" w:rsidRDefault="0084178A" w:rsidP="0084178A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F1E67" w14:textId="77777777" w:rsidR="0084178A" w:rsidRPr="006747FC" w:rsidRDefault="0084178A" w:rsidP="00841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</w:rPr>
              <w:t>работы в САПР для оформления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чертежей </w:t>
            </w:r>
          </w:p>
        </w:tc>
      </w:tr>
      <w:tr w:rsidR="0084178A" w:rsidRPr="006747FC" w14:paraId="7E512875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A3CB1" w14:textId="77777777" w:rsidR="0084178A" w:rsidRPr="006747FC" w:rsidDel="002A1D54" w:rsidRDefault="0084178A" w:rsidP="0084178A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744A4" w14:textId="77777777" w:rsidR="0084178A" w:rsidRPr="006747FC" w:rsidRDefault="0084178A" w:rsidP="00841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</w:tr>
      <w:tr w:rsidR="00F37A31" w:rsidRPr="006747FC" w14:paraId="7514EDBF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A0B64" w14:textId="77777777" w:rsidR="00F37A31" w:rsidRPr="006747FC" w:rsidDel="002A1D54" w:rsidRDefault="00F37A31" w:rsidP="0084178A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3AA9B" w14:textId="77777777" w:rsidR="00F37A31" w:rsidRPr="005E5E7F" w:rsidRDefault="002C05AA" w:rsidP="00841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37A31" w:rsidRPr="005E5E7F">
              <w:rPr>
                <w:rFonts w:ascii="Times New Roman" w:hAnsi="Times New Roman" w:cs="Times New Roman"/>
                <w:sz w:val="24"/>
              </w:rPr>
              <w:t>к изготовлению и монтажу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28361B" w:rsidRPr="006747FC" w14:paraId="1BAB7DDE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F1B8E4" w14:textId="77777777" w:rsidR="0028361B" w:rsidRPr="006747FC" w:rsidDel="002A1D54" w:rsidRDefault="0028361B" w:rsidP="0084178A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ECA15" w14:textId="5209657A" w:rsidR="0028361B" w:rsidRPr="00F21A05" w:rsidRDefault="00FB62F0" w:rsidP="002C0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Правила и порядок подготовки исходных данных для разработки </w:t>
            </w:r>
            <w:r>
              <w:rPr>
                <w:rFonts w:ascii="Times New Roman" w:hAnsi="Times New Roman" w:cs="Times New Roman"/>
                <w:sz w:val="24"/>
              </w:rPr>
              <w:t xml:space="preserve">проектной </w:t>
            </w:r>
            <w:r w:rsidR="008B6F6D">
              <w:rPr>
                <w:rFonts w:ascii="Times New Roman" w:hAnsi="Times New Roman" w:cs="Times New Roman"/>
                <w:sz w:val="24"/>
              </w:rPr>
              <w:t>документации</w:t>
            </w:r>
            <w:r w:rsidR="008B6F6D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очистки сточных вод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28361B" w:rsidRPr="006747FC" w14:paraId="1C8E9FCB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87941" w14:textId="77777777" w:rsidR="0028361B" w:rsidRPr="006747FC" w:rsidDel="002A1D54" w:rsidRDefault="0028361B" w:rsidP="0084178A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2070A7" w14:textId="77777777" w:rsidR="0028361B" w:rsidRPr="002C05AA" w:rsidRDefault="00FB62F0" w:rsidP="00FB62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Порядок и правила р</w:t>
            </w:r>
            <w:r w:rsidRPr="00D8604D">
              <w:rPr>
                <w:rFonts w:ascii="Times New Roman" w:hAnsi="Times New Roman" w:cs="Times New Roman"/>
                <w:sz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8604D">
              <w:rPr>
                <w:rFonts w:ascii="Times New Roman" w:hAnsi="Times New Roman" w:cs="Times New Roman"/>
                <w:sz w:val="24"/>
              </w:rPr>
              <w:t xml:space="preserve"> технических требований к проектированию смежных систем</w:t>
            </w:r>
            <w:r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  <w:r w:rsidRPr="00D8604D">
              <w:rPr>
                <w:rFonts w:ascii="Times New Roman" w:hAnsi="Times New Roman" w:cs="Times New Roman"/>
                <w:sz w:val="24"/>
              </w:rPr>
              <w:t xml:space="preserve"> (архитектурным решениям, конструктивным и объемно-планировочным решениям, системам электроснабжения, автоматизации, отоплении, вентиляции и кондиционирования воздуха)</w:t>
            </w:r>
          </w:p>
        </w:tc>
      </w:tr>
      <w:tr w:rsidR="00FB62F0" w:rsidRPr="006747FC" w14:paraId="19D18782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50285" w14:textId="77777777" w:rsidR="00FB62F0" w:rsidRPr="006747FC" w:rsidDel="002A1D54" w:rsidRDefault="00FB62F0" w:rsidP="0084178A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E5EA4" w14:textId="77777777" w:rsidR="00FB62F0" w:rsidRPr="001B5BD5" w:rsidRDefault="00FB62F0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 xml:space="preserve">Методики проектирования инженерных сооружений очистки сточных вод </w:t>
            </w:r>
            <w:r w:rsidR="00B17E66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B17E66" w:rsidRPr="001B5B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BD5">
              <w:rPr>
                <w:rFonts w:ascii="Times New Roman" w:hAnsi="Times New Roman" w:cs="Times New Roman"/>
                <w:sz w:val="24"/>
              </w:rPr>
              <w:t>и их конструктивных элементов</w:t>
            </w:r>
          </w:p>
        </w:tc>
      </w:tr>
      <w:tr w:rsidR="00FB62F0" w:rsidRPr="006747FC" w14:paraId="0B3BE474" w14:textId="77777777" w:rsidTr="005A0FC7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8361C" w14:textId="77777777" w:rsidR="00FB62F0" w:rsidRPr="006747FC" w:rsidDel="002A1D54" w:rsidRDefault="00FB62F0" w:rsidP="0084178A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508645" w14:textId="77777777" w:rsidR="00FB62F0" w:rsidRPr="001B5BD5" w:rsidRDefault="00FB62F0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проектной организации</w:t>
            </w:r>
          </w:p>
        </w:tc>
      </w:tr>
      <w:tr w:rsidR="00FB62F0" w:rsidRPr="006747FC" w14:paraId="500B6F07" w14:textId="77777777" w:rsidTr="003A1A54">
        <w:trPr>
          <w:trHeight w:val="309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7F276" w14:textId="77777777" w:rsidR="00FB62F0" w:rsidRPr="006747FC" w:rsidDel="002A1D54" w:rsidRDefault="00FB62F0" w:rsidP="0084178A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DD54D0" w14:textId="77777777" w:rsidR="00FB62F0" w:rsidRPr="001B5BD5" w:rsidRDefault="00FB62F0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Требования охраны труда и мер безопасности</w:t>
            </w:r>
          </w:p>
        </w:tc>
      </w:tr>
      <w:tr w:rsidR="002C05AA" w:rsidRPr="006747FC" w14:paraId="74B61B3C" w14:textId="77777777" w:rsidTr="005A0FC7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F339C" w14:textId="77777777" w:rsidR="002C05AA" w:rsidRPr="006747FC" w:rsidDel="002A1D54" w:rsidRDefault="002C05AA" w:rsidP="0084178A">
            <w:pPr>
              <w:pStyle w:val="afa"/>
            </w:pPr>
            <w:r w:rsidRPr="006747FC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5BE03C" w14:textId="77777777" w:rsidR="002C05AA" w:rsidRPr="006747FC" w:rsidRDefault="002C05AA" w:rsidP="0084178A">
            <w:pPr>
              <w:pStyle w:val="afa"/>
            </w:pPr>
            <w:r w:rsidRPr="006747FC">
              <w:t>-</w:t>
            </w:r>
          </w:p>
        </w:tc>
      </w:tr>
    </w:tbl>
    <w:p w14:paraId="093FCAE8" w14:textId="77777777" w:rsidR="00407766" w:rsidRPr="006747FC" w:rsidRDefault="00407766" w:rsidP="004A4539">
      <w:pPr>
        <w:pStyle w:val="3"/>
      </w:pPr>
      <w:r w:rsidRPr="006747FC">
        <w:t>3.</w:t>
      </w:r>
      <w:r w:rsidR="00D916FB" w:rsidRPr="006747FC">
        <w:t>2</w:t>
      </w:r>
      <w:r w:rsidRPr="006747FC">
        <w:t>.</w:t>
      </w:r>
      <w:r w:rsidR="00572975" w:rsidRPr="006747FC">
        <w:t>3</w:t>
      </w:r>
      <w:r w:rsidRPr="006747FC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54"/>
        <w:gridCol w:w="1424"/>
        <w:gridCol w:w="400"/>
        <w:gridCol w:w="1863"/>
        <w:gridCol w:w="265"/>
        <w:gridCol w:w="448"/>
        <w:gridCol w:w="998"/>
        <w:gridCol w:w="44"/>
        <w:gridCol w:w="1828"/>
        <w:gridCol w:w="569"/>
      </w:tblGrid>
      <w:tr w:rsidR="00AA0065" w:rsidRPr="006747FC" w14:paraId="1F0E8374" w14:textId="77777777" w:rsidTr="00435E16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F57CE5E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4CCCF" w14:textId="77777777" w:rsidR="00407766" w:rsidRPr="006747FC" w:rsidRDefault="00600317" w:rsidP="008C5552">
            <w:pPr>
              <w:rPr>
                <w:bCs w:val="0"/>
              </w:rPr>
            </w:pPr>
            <w:r w:rsidRPr="006747FC">
              <w:t xml:space="preserve">Подготовка к выпуску </w:t>
            </w:r>
            <w:r w:rsidR="00032E27">
              <w:t xml:space="preserve">проекта </w:t>
            </w:r>
            <w:r w:rsidR="000903BE">
              <w:t>сооружений очистки сточных вод</w:t>
            </w:r>
            <w:r w:rsidR="008C5552">
              <w:t xml:space="preserve"> </w:t>
            </w:r>
            <w:r w:rsidR="00B17E66">
              <w:t>и обработки осадков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81E0F6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A02D4F" w14:textId="77777777" w:rsidR="00407766" w:rsidRPr="006747FC" w:rsidRDefault="00D916FB" w:rsidP="009E3E65">
            <w:pPr>
              <w:rPr>
                <w:bCs w:val="0"/>
              </w:rPr>
            </w:pPr>
            <w:r w:rsidRPr="006747FC">
              <w:t>В</w:t>
            </w:r>
            <w:r w:rsidR="00407766" w:rsidRPr="006747FC">
              <w:t>/0</w:t>
            </w:r>
            <w:r w:rsidR="00572975" w:rsidRPr="006747FC">
              <w:t>3</w:t>
            </w:r>
            <w:r w:rsidR="00407766" w:rsidRPr="006747FC">
              <w:t>.6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F717C7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7EC3C" w14:textId="77777777" w:rsidR="00407766" w:rsidRPr="006747FC" w:rsidRDefault="00407766" w:rsidP="00D72B76">
            <w:pPr>
              <w:jc w:val="center"/>
              <w:rPr>
                <w:bCs w:val="0"/>
              </w:rPr>
            </w:pPr>
            <w:r w:rsidRPr="006747FC">
              <w:t>6</w:t>
            </w:r>
          </w:p>
        </w:tc>
      </w:tr>
      <w:tr w:rsidR="00AA0065" w:rsidRPr="006747FC" w14:paraId="45797679" w14:textId="77777777" w:rsidTr="001F3B2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AD5C1D3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AA0065" w:rsidRPr="006747FC" w14:paraId="09F81679" w14:textId="77777777" w:rsidTr="00CF56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FC2C9FC" w14:textId="77777777" w:rsidR="00407766" w:rsidRPr="006747FC" w:rsidRDefault="00932AC7" w:rsidP="009E3E65">
            <w:pPr>
              <w:rPr>
                <w:bCs w:val="0"/>
              </w:rPr>
            </w:pPr>
            <w:r w:rsidRPr="006747FC"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ECBB412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7C7E31D" w14:textId="77777777" w:rsidR="00407766" w:rsidRPr="006747FC" w:rsidRDefault="00407766" w:rsidP="009E3E65">
            <w:pPr>
              <w:rPr>
                <w:bCs w:val="0"/>
              </w:rPr>
            </w:pPr>
            <w:r w:rsidRPr="006747FC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60C1CD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F7AF75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13217A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AA0065" w:rsidRPr="006747FC" w14:paraId="177A98E4" w14:textId="77777777" w:rsidTr="00CF56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D82C892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D554DBF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9487E0" w14:textId="77777777" w:rsidR="00407766" w:rsidRPr="006747FC" w:rsidRDefault="00932AC7" w:rsidP="009E3E65">
            <w:pPr>
              <w:rPr>
                <w:bCs w:val="0"/>
              </w:rPr>
            </w:pPr>
            <w:r w:rsidRPr="006747FC"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92DA75D" w14:textId="77777777" w:rsidR="00407766" w:rsidRPr="006747FC" w:rsidRDefault="00932AC7" w:rsidP="009E3E65">
            <w:pPr>
              <w:rPr>
                <w:bCs w:val="0"/>
              </w:rPr>
            </w:pPr>
            <w:r w:rsidRPr="006747FC">
              <w:t>Регистрационный номер профессионального стандарта</w:t>
            </w:r>
          </w:p>
        </w:tc>
      </w:tr>
      <w:tr w:rsidR="00AA0065" w:rsidRPr="006747FC" w14:paraId="52D624DD" w14:textId="77777777" w:rsidTr="00CF56F8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55483134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4D947194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6D505B" w:rsidRPr="006747FC" w14:paraId="6AA1CD0D" w14:textId="77777777" w:rsidTr="00CF56F8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5113EA" w14:textId="77777777" w:rsidR="006D505B" w:rsidRDefault="006D505B" w:rsidP="00676856">
            <w:pPr>
              <w:pStyle w:val="afa"/>
            </w:pPr>
            <w:r w:rsidRPr="006747FC">
              <w:t>Трудовые действия</w:t>
            </w:r>
          </w:p>
          <w:p w14:paraId="4D75EBD9" w14:textId="77777777" w:rsidR="00287410" w:rsidRPr="006747FC" w:rsidRDefault="00287410" w:rsidP="00287410">
            <w:pPr>
              <w:pStyle w:val="afa"/>
              <w:ind w:left="720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5B6C7" w14:textId="77777777" w:rsidR="006D505B" w:rsidRPr="005F2902" w:rsidRDefault="00391C1F" w:rsidP="005F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91C8C">
              <w:rPr>
                <w:rFonts w:ascii="Times New Roman" w:hAnsi="Times New Roman" w:cs="Times New Roman"/>
                <w:sz w:val="24"/>
              </w:rPr>
              <w:t xml:space="preserve">Подготовка текстовой и графической частей проектной документации </w:t>
            </w:r>
            <w:r w:rsidR="005F2902" w:rsidRPr="005F2902">
              <w:rPr>
                <w:rFonts w:ascii="Times New Roman" w:hAnsi="Times New Roman" w:cs="Times New Roman"/>
                <w:sz w:val="24"/>
              </w:rPr>
              <w:t xml:space="preserve">сооружений очистки сточных вод 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CC413F" w:rsidRPr="00491C8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C8C">
              <w:rPr>
                <w:rFonts w:ascii="Times New Roman" w:hAnsi="Times New Roman" w:cs="Times New Roman"/>
                <w:sz w:val="24"/>
              </w:rPr>
              <w:t>к нормоконтролю и внесение изменений по результатам</w:t>
            </w:r>
          </w:p>
        </w:tc>
      </w:tr>
      <w:tr w:rsidR="00391C1F" w:rsidRPr="006747FC" w14:paraId="03E6F62D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4466FA" w14:textId="77777777" w:rsidR="00391C1F" w:rsidRPr="006747FC" w:rsidRDefault="00391C1F" w:rsidP="0067685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2F7D4E" w14:textId="08A6BCAB" w:rsidR="00391C1F" w:rsidRPr="005F2902" w:rsidRDefault="00D471B8" w:rsidP="005F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проектной документации</w:t>
            </w:r>
            <w:r w:rsidR="005F29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2902" w:rsidRPr="005F290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</w:t>
            </w:r>
            <w:r w:rsidR="00BB1B8F">
              <w:rPr>
                <w:rFonts w:ascii="Times New Roman" w:hAnsi="Times New Roman" w:cs="Times New Roman"/>
                <w:sz w:val="24"/>
                <w:szCs w:val="24"/>
              </w:rPr>
              <w:t>осадков</w:t>
            </w:r>
            <w:r w:rsidR="00BB1B8F" w:rsidRPr="005F2902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84774B" w:rsidRPr="005F2902">
              <w:rPr>
                <w:rFonts w:ascii="Times New Roman" w:hAnsi="Times New Roman" w:cs="Times New Roman"/>
                <w:sz w:val="24"/>
              </w:rPr>
              <w:t xml:space="preserve"> электронной и/ или бумажной форме</w:t>
            </w:r>
          </w:p>
        </w:tc>
      </w:tr>
      <w:tr w:rsidR="00391C1F" w:rsidRPr="006747FC" w14:paraId="65AEAB96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ED1D9" w14:textId="77777777" w:rsidR="00391C1F" w:rsidRPr="006747FC" w:rsidRDefault="00391C1F" w:rsidP="0067685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53FD4" w14:textId="77777777" w:rsidR="00391C1F" w:rsidRPr="005F2902" w:rsidRDefault="0084774B" w:rsidP="005F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Согласование и утверждение у руководителя проекта </w:t>
            </w:r>
            <w:r w:rsidR="005F2902" w:rsidRPr="005F290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391C1F" w:rsidRPr="006747FC" w14:paraId="20945DF8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99831" w14:textId="77777777" w:rsidR="00391C1F" w:rsidRPr="006747FC" w:rsidRDefault="00391C1F" w:rsidP="0067685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095ED" w14:textId="77777777" w:rsidR="00391C1F" w:rsidRPr="005F2902" w:rsidRDefault="0084774B" w:rsidP="005F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в текстовую и графическую</w:t>
            </w:r>
            <w:r w:rsidR="005F29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части проектной документации </w:t>
            </w:r>
            <w:r w:rsidR="005F2902" w:rsidRPr="005F290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5F2902" w:rsidRPr="005F290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на основании замечаний, полученных при прохождении экспертизы проектной документации</w:t>
            </w:r>
          </w:p>
        </w:tc>
      </w:tr>
      <w:tr w:rsidR="00B64E3F" w:rsidRPr="006747FC" w14:paraId="30E55D26" w14:textId="77777777" w:rsidTr="00CF56F8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E5C7C2" w14:textId="77777777" w:rsidR="00B64E3F" w:rsidRPr="006747FC" w:rsidDel="002A1D54" w:rsidRDefault="00B64E3F" w:rsidP="00676856">
            <w:pPr>
              <w:pStyle w:val="afa"/>
            </w:pPr>
            <w:r w:rsidRPr="006747FC" w:rsidDel="002A1D54">
              <w:t>Необходимые умения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D676B" w14:textId="77777777" w:rsidR="00B64E3F" w:rsidRPr="006747FC" w:rsidRDefault="009450FE" w:rsidP="00164C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Оценивать соответствие комплектности, содержания и оформления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проектной документации </w:t>
            </w:r>
            <w:r w:rsidR="000903BE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5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требованиям </w:t>
            </w:r>
            <w:r w:rsidR="005F2902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5F2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2902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5F2902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5F2902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</w:p>
        </w:tc>
      </w:tr>
      <w:tr w:rsidR="009450FE" w:rsidRPr="006747FC" w14:paraId="2BC879ED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A333625" w14:textId="77777777" w:rsidR="009450FE" w:rsidRPr="006747FC" w:rsidDel="002A1D54" w:rsidRDefault="009450FE" w:rsidP="0067685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12440" w14:textId="77777777" w:rsidR="009450FE" w:rsidRPr="006747FC" w:rsidRDefault="009450FE" w:rsidP="00164C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Определять порядок внесения изменений в проектную документацию </w:t>
            </w:r>
            <w:r w:rsidR="000903BE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5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CC41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 результатам нормоконтроля и экспертизы</w:t>
            </w:r>
            <w:r w:rsidR="005F29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4A84" w:rsidRPr="005E5E7F">
              <w:rPr>
                <w:rFonts w:ascii="Times New Roman" w:hAnsi="Times New Roman" w:cs="Times New Roman"/>
                <w:sz w:val="24"/>
              </w:rPr>
              <w:t xml:space="preserve">в соответствии с требованиями </w:t>
            </w:r>
            <w:r w:rsidR="005F2902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5F2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2902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5F2902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5F2902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</w:p>
        </w:tc>
      </w:tr>
      <w:tr w:rsidR="009450FE" w:rsidRPr="006747FC" w14:paraId="339C1ED7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4FA484C" w14:textId="77777777" w:rsidR="009450FE" w:rsidRPr="006747FC" w:rsidDel="002A1D54" w:rsidRDefault="009450FE" w:rsidP="0067685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46539" w14:textId="77777777" w:rsidR="009450FE" w:rsidRDefault="009450FE" w:rsidP="00164C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Выбирать способы и алгоритм работы в САПР для оформления чертежей</w:t>
            </w:r>
          </w:p>
        </w:tc>
      </w:tr>
      <w:tr w:rsidR="009450FE" w:rsidRPr="006747FC" w14:paraId="3469E07B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757DD80" w14:textId="77777777" w:rsidR="009450FE" w:rsidRPr="006747FC" w:rsidDel="002A1D54" w:rsidRDefault="009450FE" w:rsidP="00676856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91E3D" w14:textId="77777777" w:rsidR="009450FE" w:rsidRDefault="00C87888" w:rsidP="00164C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Выбирать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C87888" w:rsidRPr="006747FC" w14:paraId="675BF611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D58BC0" w14:textId="77777777" w:rsidR="00C87888" w:rsidRPr="006747FC" w:rsidDel="002A1D54" w:rsidRDefault="00C87888" w:rsidP="00C87888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5F2004" w14:textId="77777777" w:rsidR="00C87888" w:rsidRPr="005E5E7F" w:rsidRDefault="00C87888" w:rsidP="00C87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Читать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чертежи графической части проектной </w:t>
            </w:r>
            <w:r>
              <w:rPr>
                <w:rFonts w:ascii="Times New Roman" w:hAnsi="Times New Roman" w:cs="Times New Roman"/>
                <w:sz w:val="24"/>
              </w:rPr>
              <w:t xml:space="preserve">и рабочей </w:t>
            </w:r>
            <w:r w:rsidRPr="005E5E7F">
              <w:rPr>
                <w:rFonts w:ascii="Times New Roman" w:hAnsi="Times New Roman" w:cs="Times New Roman"/>
                <w:sz w:val="24"/>
              </w:rPr>
              <w:t>документации</w:t>
            </w:r>
            <w:r w:rsidR="005F29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2902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87888" w:rsidRPr="006747FC" w14:paraId="2E9B04FD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DFBE85B" w14:textId="77777777" w:rsidR="00C87888" w:rsidRPr="006747FC" w:rsidDel="002A1D54" w:rsidRDefault="00C87888" w:rsidP="00C87888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DC067" w14:textId="77777777" w:rsidR="00C87888" w:rsidRDefault="005F2902" w:rsidP="005F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Применять 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="00C87888" w:rsidRPr="005E5E7F">
              <w:rPr>
                <w:rFonts w:ascii="Times New Roman" w:hAnsi="Times New Roman" w:cs="Times New Roman"/>
                <w:sz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="00C87888" w:rsidRPr="005E5E7F">
              <w:rPr>
                <w:rFonts w:ascii="Times New Roman" w:hAnsi="Times New Roman" w:cs="Times New Roman"/>
                <w:sz w:val="24"/>
              </w:rPr>
              <w:t xml:space="preserve"> нормоконтроля </w:t>
            </w:r>
            <w:r>
              <w:rPr>
                <w:rFonts w:ascii="Times New Roman" w:hAnsi="Times New Roman" w:cs="Times New Roman"/>
                <w:sz w:val="24"/>
              </w:rPr>
              <w:t>проектной</w:t>
            </w:r>
            <w:r w:rsidR="00C87888" w:rsidRPr="005E5E7F">
              <w:rPr>
                <w:rFonts w:ascii="Times New Roman" w:hAnsi="Times New Roman" w:cs="Times New Roman"/>
                <w:sz w:val="24"/>
              </w:rPr>
              <w:t xml:space="preserve"> документации </w:t>
            </w:r>
            <w:r w:rsidR="000903BE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87888" w:rsidRPr="006747FC" w14:paraId="5BD81E55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C1B2206" w14:textId="77777777" w:rsidR="00C87888" w:rsidRPr="006747FC" w:rsidDel="002A1D54" w:rsidRDefault="00C87888" w:rsidP="00C87888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4F7EE" w14:textId="77777777" w:rsidR="00C87888" w:rsidRPr="006747FC" w:rsidRDefault="00C87888" w:rsidP="005F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Определять порядок подготовки к выпуску </w:t>
            </w:r>
            <w:r w:rsidR="005F2902">
              <w:rPr>
                <w:rFonts w:ascii="Times New Roman" w:hAnsi="Times New Roman" w:cs="Times New Roman"/>
                <w:sz w:val="24"/>
              </w:rPr>
              <w:t>проекта</w:t>
            </w:r>
            <w:r w:rsidR="000903BE">
              <w:rPr>
                <w:rFonts w:ascii="Times New Roman" w:hAnsi="Times New Roman" w:cs="Times New Roman"/>
                <w:sz w:val="24"/>
                <w:szCs w:val="24"/>
              </w:rPr>
              <w:t xml:space="preserve"> очистки сточных вод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5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в соответствии с требованиями </w:t>
            </w:r>
            <w:r w:rsidR="005F2902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5F2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2902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5F2902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5F2902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</w:p>
        </w:tc>
      </w:tr>
      <w:tr w:rsidR="00341143" w:rsidRPr="006747FC" w14:paraId="3027C6E3" w14:textId="77777777" w:rsidTr="00CF56F8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D10778D" w14:textId="77777777" w:rsidR="00341143" w:rsidRPr="006747FC" w:rsidRDefault="00341143" w:rsidP="00A55287">
            <w:pPr>
              <w:pStyle w:val="afa"/>
            </w:pPr>
            <w:r w:rsidRPr="006747FC" w:rsidDel="002A1D54"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C71970" w14:textId="77777777" w:rsidR="00341143" w:rsidRPr="00F21A05" w:rsidRDefault="00341143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341143" w:rsidRPr="006747FC" w14:paraId="0AB682CF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105CD35" w14:textId="77777777" w:rsidR="00341143" w:rsidRPr="006747FC" w:rsidDel="002A1D54" w:rsidRDefault="00341143" w:rsidP="00A55287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9E1C74" w14:textId="77777777" w:rsidR="00341143" w:rsidRDefault="00341143" w:rsidP="00341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341143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подготовки к выпуску проекта сооружений очистки сточных вод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341143" w:rsidRPr="006747FC" w14:paraId="09A7CD5E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6C4F706" w14:textId="77777777" w:rsidR="00341143" w:rsidRPr="006747FC" w:rsidDel="002A1D54" w:rsidRDefault="00341143" w:rsidP="00A55287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456105" w14:textId="55C57A53" w:rsidR="00341143" w:rsidRDefault="0099744E" w:rsidP="00A55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34114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5E5E7F">
              <w:rPr>
                <w:rFonts w:ascii="Times New Roman" w:hAnsi="Times New Roman" w:cs="Times New Roman"/>
                <w:sz w:val="24"/>
              </w:rPr>
              <w:t>разработке</w:t>
            </w:r>
            <w:r>
              <w:rPr>
                <w:rFonts w:ascii="Times New Roman" w:hAnsi="Times New Roman" w:cs="Times New Roman"/>
                <w:sz w:val="24"/>
              </w:rPr>
              <w:t xml:space="preserve">, комплектованию и </w:t>
            </w:r>
            <w:r w:rsidR="00BB1B8F">
              <w:rPr>
                <w:rFonts w:ascii="Times New Roman" w:hAnsi="Times New Roman" w:cs="Times New Roman"/>
                <w:sz w:val="24"/>
              </w:rPr>
              <w:t xml:space="preserve">оформлению проектной </w:t>
            </w:r>
            <w:r w:rsidR="00BB1B8F" w:rsidRPr="005E5E7F">
              <w:rPr>
                <w:rFonts w:ascii="Times New Roman" w:hAnsi="Times New Roman" w:cs="Times New Roman"/>
                <w:sz w:val="24"/>
              </w:rPr>
              <w:t xml:space="preserve">документации </w:t>
            </w:r>
            <w:r w:rsidR="00BB1B8F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 и обработки осадков,</w:t>
            </w:r>
            <w:r w:rsidR="00CC41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внесению в нее изменений</w:t>
            </w:r>
          </w:p>
        </w:tc>
      </w:tr>
      <w:tr w:rsidR="00341143" w:rsidRPr="006747FC" w14:paraId="59A8D3BD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57E4CBE" w14:textId="77777777" w:rsidR="00341143" w:rsidRPr="006747FC" w:rsidDel="002A1D54" w:rsidRDefault="00341143" w:rsidP="00A55287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52D456" w14:textId="77777777" w:rsidR="00341143" w:rsidRPr="006747FC" w:rsidRDefault="0099744E" w:rsidP="00A55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34114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проведения нормоконтроля проекта </w:t>
            </w:r>
            <w:r w:rsidRPr="00341143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99744E" w:rsidRPr="006747FC" w14:paraId="42DA6B80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CCFD419" w14:textId="77777777" w:rsidR="0099744E" w:rsidRPr="006747FC" w:rsidDel="002A1D54" w:rsidRDefault="0099744E" w:rsidP="00A55287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08A624" w14:textId="77777777" w:rsidR="0099744E" w:rsidRPr="009F6C59" w:rsidRDefault="0099744E" w:rsidP="00A55287">
            <w:pPr>
              <w:pStyle w:val="ConsPlusNormal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34114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порядку внесения изменений в проект </w:t>
            </w:r>
            <w:r w:rsidRPr="00341143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13F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CC413F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после прохождения </w:t>
            </w:r>
            <w:r>
              <w:rPr>
                <w:rFonts w:ascii="Times New Roman" w:hAnsi="Times New Roman" w:cs="Times New Roman"/>
                <w:sz w:val="24"/>
              </w:rPr>
              <w:t xml:space="preserve">нормоконтроля и </w:t>
            </w:r>
            <w:r w:rsidRPr="005E5E7F">
              <w:rPr>
                <w:rFonts w:ascii="Times New Roman" w:hAnsi="Times New Roman" w:cs="Times New Roman"/>
                <w:sz w:val="24"/>
              </w:rPr>
              <w:t>экспертизы проектной документации</w:t>
            </w:r>
          </w:p>
        </w:tc>
      </w:tr>
      <w:tr w:rsidR="00341143" w:rsidRPr="006747FC" w14:paraId="4D46D9C1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05ADEB9" w14:textId="77777777" w:rsidR="00341143" w:rsidRPr="006747FC" w:rsidDel="002A1D54" w:rsidRDefault="00341143" w:rsidP="00A55287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F3526" w14:textId="77777777" w:rsidR="00341143" w:rsidRPr="006747FC" w:rsidRDefault="00341143" w:rsidP="00A55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</w:tr>
      <w:tr w:rsidR="00341143" w:rsidRPr="006747FC" w14:paraId="5199F64E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21CB0FB" w14:textId="77777777" w:rsidR="00341143" w:rsidRPr="006747FC" w:rsidDel="002A1D54" w:rsidRDefault="00341143" w:rsidP="00A55287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E6E4B" w14:textId="77777777" w:rsidR="00341143" w:rsidRPr="006747FC" w:rsidRDefault="00341143" w:rsidP="00A55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</w:t>
            </w:r>
            <w:r w:rsidRPr="00E86580">
              <w:rPr>
                <w:rFonts w:ascii="Times New Roman" w:hAnsi="Times New Roman" w:cs="Times New Roman"/>
                <w:sz w:val="24"/>
              </w:rPr>
              <w:t xml:space="preserve"> работы в САПР</w:t>
            </w:r>
            <w:r w:rsidR="009032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6580">
              <w:rPr>
                <w:rFonts w:ascii="Times New Roman" w:hAnsi="Times New Roman" w:cs="Times New Roman"/>
                <w:sz w:val="24"/>
              </w:rPr>
              <w:t>для оформления чертежей</w:t>
            </w:r>
          </w:p>
        </w:tc>
      </w:tr>
      <w:tr w:rsidR="00341143" w:rsidRPr="006747FC" w14:paraId="2EEB6F64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8AFDFB" w14:textId="77777777" w:rsidR="00341143" w:rsidRPr="006747FC" w:rsidDel="002A1D54" w:rsidRDefault="00341143" w:rsidP="00A55287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E5262" w14:textId="77777777" w:rsidR="00341143" w:rsidRPr="006747FC" w:rsidRDefault="00341143" w:rsidP="00A55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условных обозначений в проектировании</w:t>
            </w:r>
          </w:p>
        </w:tc>
      </w:tr>
      <w:tr w:rsidR="00341143" w:rsidRPr="006747FC" w14:paraId="7A4A0070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91D177D" w14:textId="77777777" w:rsidR="00341143" w:rsidRPr="006747FC" w:rsidDel="002A1D54" w:rsidRDefault="00341143" w:rsidP="00A55287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AC6D1" w14:textId="77777777" w:rsidR="00341143" w:rsidRPr="006747FC" w:rsidRDefault="0099744E" w:rsidP="00A55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</w:rPr>
              <w:t>ок и правила прохождения экспертизы проектной документации</w:t>
            </w:r>
          </w:p>
        </w:tc>
      </w:tr>
      <w:tr w:rsidR="0099744E" w:rsidRPr="006747FC" w14:paraId="2F8AF7E5" w14:textId="77777777" w:rsidTr="00CF56F8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3FFB197" w14:textId="77777777" w:rsidR="0099744E" w:rsidRPr="006747FC" w:rsidDel="002A1D54" w:rsidRDefault="0099744E" w:rsidP="000F6D08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CACB9" w14:textId="77777777" w:rsidR="0099744E" w:rsidRPr="001B5BD5" w:rsidRDefault="0099744E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проектной организации</w:t>
            </w:r>
          </w:p>
        </w:tc>
      </w:tr>
      <w:tr w:rsidR="0099744E" w:rsidRPr="006747FC" w14:paraId="66DF907A" w14:textId="77777777" w:rsidTr="00853D93">
        <w:trPr>
          <w:trHeight w:val="406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154D900" w14:textId="77777777" w:rsidR="0099744E" w:rsidRPr="006747FC" w:rsidDel="002A1D54" w:rsidRDefault="0099744E" w:rsidP="000F6D08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158016" w14:textId="77777777" w:rsidR="0099744E" w:rsidRPr="001B5BD5" w:rsidRDefault="0099744E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5BD5">
              <w:rPr>
                <w:rFonts w:ascii="Times New Roman" w:hAnsi="Times New Roman" w:cs="Times New Roman"/>
                <w:sz w:val="24"/>
              </w:rPr>
              <w:t>Требования охраны труда и мер безопасности</w:t>
            </w:r>
          </w:p>
        </w:tc>
      </w:tr>
      <w:tr w:rsidR="0099744E" w:rsidRPr="006747FC" w14:paraId="2FED8520" w14:textId="77777777" w:rsidTr="00CF56F8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B67E69" w14:textId="77777777" w:rsidR="0099744E" w:rsidRPr="006747FC" w:rsidDel="002A1D54" w:rsidRDefault="0099744E" w:rsidP="000F6D08">
            <w:pPr>
              <w:pStyle w:val="afa"/>
            </w:pPr>
            <w:r w:rsidRPr="006747FC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C5B75" w14:textId="77777777" w:rsidR="0099744E" w:rsidRPr="006747FC" w:rsidRDefault="0099744E" w:rsidP="000F6D08">
            <w:pPr>
              <w:pStyle w:val="afa"/>
            </w:pPr>
            <w:r w:rsidRPr="006747FC">
              <w:t>-</w:t>
            </w:r>
          </w:p>
        </w:tc>
      </w:tr>
    </w:tbl>
    <w:p w14:paraId="4618EC80" w14:textId="77777777" w:rsidR="00407766" w:rsidRPr="006747FC" w:rsidRDefault="00407766" w:rsidP="004A4539">
      <w:pPr>
        <w:pStyle w:val="3"/>
      </w:pPr>
      <w:r w:rsidRPr="006747FC">
        <w:t>3.</w:t>
      </w:r>
      <w:r w:rsidR="00D916FB" w:rsidRPr="006747FC">
        <w:t>2</w:t>
      </w:r>
      <w:r w:rsidRPr="006747FC">
        <w:t>.</w:t>
      </w:r>
      <w:r w:rsidR="00BD48F9" w:rsidRPr="006747FC">
        <w:t>4</w:t>
      </w:r>
      <w:r w:rsidRPr="006747FC">
        <w:t>. Трудовая функция</w:t>
      </w: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830"/>
        <w:gridCol w:w="754"/>
        <w:gridCol w:w="1424"/>
        <w:gridCol w:w="398"/>
        <w:gridCol w:w="1865"/>
        <w:gridCol w:w="263"/>
        <w:gridCol w:w="450"/>
        <w:gridCol w:w="998"/>
        <w:gridCol w:w="42"/>
        <w:gridCol w:w="1830"/>
        <w:gridCol w:w="567"/>
      </w:tblGrid>
      <w:tr w:rsidR="00AA0065" w:rsidRPr="006747FC" w14:paraId="19664766" w14:textId="77777777" w:rsidTr="007D374F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535B61A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97E7DA" w14:textId="77777777" w:rsidR="00407766" w:rsidRPr="006747FC" w:rsidRDefault="0026502E" w:rsidP="007C6D11">
            <w:pPr>
              <w:jc w:val="both"/>
              <w:rPr>
                <w:bCs w:val="0"/>
              </w:rPr>
            </w:pPr>
            <w:r>
              <w:rPr>
                <w:spacing w:val="2"/>
              </w:rPr>
              <w:t>Создание</w:t>
            </w:r>
            <w:r w:rsidR="00655EED" w:rsidRPr="006747FC">
              <w:rPr>
                <w:spacing w:val="2"/>
              </w:rPr>
              <w:t xml:space="preserve"> </w:t>
            </w:r>
            <w:r w:rsidR="0056448B" w:rsidRPr="00610AED">
              <w:rPr>
                <w:szCs w:val="20"/>
              </w:rPr>
              <w:t xml:space="preserve">информационной модели </w:t>
            </w:r>
            <w:r w:rsidR="0056448B">
              <w:t>объекта капитального строительства</w:t>
            </w:r>
            <w:r w:rsidR="0056448B" w:rsidRPr="005E5E7F">
              <w:t xml:space="preserve"> в части </w:t>
            </w:r>
            <w:r w:rsidR="0056448B" w:rsidRPr="00610AED">
              <w:t>сооружений очистки сточных вод</w:t>
            </w:r>
            <w:r w:rsidR="00CC413F">
              <w:t xml:space="preserve"> и обработки осадков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A658F5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AF82C7" w14:textId="77777777" w:rsidR="00407766" w:rsidRPr="006747FC" w:rsidRDefault="00D916FB" w:rsidP="009E3E65">
            <w:pPr>
              <w:rPr>
                <w:bCs w:val="0"/>
              </w:rPr>
            </w:pPr>
            <w:r w:rsidRPr="006747FC">
              <w:t>В</w:t>
            </w:r>
            <w:r w:rsidR="00BD48F9" w:rsidRPr="006747FC">
              <w:t>/04</w:t>
            </w:r>
            <w:r w:rsidR="00407766" w:rsidRPr="006747FC">
              <w:t>.6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38C29E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8EF553" w14:textId="77777777" w:rsidR="00407766" w:rsidRPr="006747FC" w:rsidRDefault="00407766" w:rsidP="00D72B76">
            <w:pPr>
              <w:jc w:val="center"/>
              <w:rPr>
                <w:bCs w:val="0"/>
              </w:rPr>
            </w:pPr>
            <w:r w:rsidRPr="006747FC">
              <w:t>6</w:t>
            </w:r>
          </w:p>
        </w:tc>
      </w:tr>
      <w:tr w:rsidR="00AA0065" w:rsidRPr="006747FC" w14:paraId="08D1198E" w14:textId="77777777" w:rsidTr="001F3B2E">
        <w:trPr>
          <w:trHeight w:val="28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DCA28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AA0065" w:rsidRPr="006747FC" w14:paraId="24640C49" w14:textId="77777777" w:rsidTr="00F6636C">
        <w:trPr>
          <w:trHeight w:val="488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8CE18D4" w14:textId="77777777" w:rsidR="00407766" w:rsidRPr="00690F51" w:rsidRDefault="00932AC7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59B585A" w14:textId="77777777" w:rsidR="00407766" w:rsidRPr="00690F51" w:rsidRDefault="009E3E65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3995EA4" w14:textId="77777777" w:rsidR="00407766" w:rsidRPr="00690F51" w:rsidRDefault="00407766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D0B3CA" w14:textId="77777777" w:rsidR="00407766" w:rsidRPr="00690F51" w:rsidRDefault="009E3E65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8E09AD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15FBA7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</w:tr>
      <w:tr w:rsidR="00AA0065" w:rsidRPr="006747FC" w14:paraId="6C908B60" w14:textId="77777777" w:rsidTr="00FA674E">
        <w:trPr>
          <w:trHeight w:val="479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2576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895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E01EAA5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715" w:type="pct"/>
            <w:gridSpan w:val="3"/>
            <w:tcBorders>
              <w:left w:val="nil"/>
              <w:bottom w:val="nil"/>
              <w:right w:val="nil"/>
            </w:tcBorders>
          </w:tcPr>
          <w:p w14:paraId="0A93A06D" w14:textId="77777777" w:rsidR="00407766" w:rsidRPr="00690F51" w:rsidRDefault="00932AC7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left w:val="nil"/>
              <w:bottom w:val="nil"/>
              <w:right w:val="nil"/>
            </w:tcBorders>
          </w:tcPr>
          <w:p w14:paraId="5C7E18F6" w14:textId="77777777" w:rsidR="00407766" w:rsidRPr="00690F51" w:rsidRDefault="00932AC7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48AB5B9E" w14:textId="77777777" w:rsidTr="00C07A15">
        <w:trPr>
          <w:trHeight w:val="226"/>
        </w:trPr>
        <w:tc>
          <w:tcPr>
            <w:tcW w:w="124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03FE54E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3760" w:type="pct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E4C8587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DF2D45" w:rsidRPr="006747FC" w14:paraId="2B5D483E" w14:textId="77777777" w:rsidTr="00573BC1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6A0E0" w14:textId="77777777" w:rsidR="00DF2D45" w:rsidRPr="006747FC" w:rsidRDefault="00DF2D45" w:rsidP="00DF2D45">
            <w:pPr>
              <w:pStyle w:val="afa"/>
            </w:pPr>
            <w:r w:rsidRPr="006747FC">
              <w:t>Трудовые действия</w:t>
            </w:r>
          </w:p>
        </w:tc>
        <w:tc>
          <w:tcPr>
            <w:tcW w:w="3760" w:type="pct"/>
            <w:gridSpan w:val="9"/>
          </w:tcPr>
          <w:p w14:paraId="5AB6A177" w14:textId="77777777" w:rsidR="00DF2D45" w:rsidRPr="00610AED" w:rsidRDefault="003B1D96" w:rsidP="00DF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610AED">
              <w:rPr>
                <w:rFonts w:ascii="Times New Roman" w:hAnsi="Times New Roman" w:cs="Times New Roman"/>
                <w:sz w:val="24"/>
              </w:rPr>
              <w:t xml:space="preserve">Сбор исходных данных для формирования информационной модели </w:t>
            </w:r>
            <w:r w:rsidR="0056448B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="0056448B"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="0056448B"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4209E3" w:rsidRPr="006747FC" w14:paraId="7C58F430" w14:textId="77777777" w:rsidTr="00573BC1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94F96" w14:textId="77777777" w:rsidR="004209E3" w:rsidRPr="006747FC" w:rsidRDefault="004209E3" w:rsidP="00DF2D45">
            <w:pPr>
              <w:pStyle w:val="afa"/>
            </w:pPr>
          </w:p>
        </w:tc>
        <w:tc>
          <w:tcPr>
            <w:tcW w:w="3760" w:type="pct"/>
            <w:gridSpan w:val="9"/>
          </w:tcPr>
          <w:p w14:paraId="5E5EF7E5" w14:textId="77777777" w:rsidR="004209E3" w:rsidRPr="00610AED" w:rsidRDefault="003B1D96" w:rsidP="00052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Конструирование основных узловых соединений </w:t>
            </w:r>
            <w:r w:rsidR="001327B7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 xml:space="preserve">элементов </w:t>
            </w:r>
            <w:r w:rsidR="00610AED"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CF29CD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в информационной модели</w:t>
            </w:r>
            <w:r w:rsidR="001327B7"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зависимости от уровня детализации </w:t>
            </w:r>
          </w:p>
        </w:tc>
      </w:tr>
      <w:tr w:rsidR="00993272" w:rsidRPr="006747FC" w14:paraId="1F921007" w14:textId="77777777" w:rsidTr="00573BC1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CDA22" w14:textId="77777777" w:rsidR="00993272" w:rsidRPr="006747FC" w:rsidRDefault="00993272" w:rsidP="00993272">
            <w:pPr>
              <w:pStyle w:val="afa"/>
            </w:pPr>
          </w:p>
        </w:tc>
        <w:tc>
          <w:tcPr>
            <w:tcW w:w="3760" w:type="pct"/>
            <w:gridSpan w:val="9"/>
          </w:tcPr>
          <w:p w14:paraId="4B693E91" w14:textId="77777777" w:rsidR="00993272" w:rsidRPr="00610AED" w:rsidRDefault="00993272" w:rsidP="00610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Передача данных информационной модели</w:t>
            </w:r>
            <w:r w:rsidR="0056448B"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="00610AED"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смежным разработчикам </w:t>
            </w:r>
            <w:r w:rsidR="00610AED">
              <w:rPr>
                <w:rFonts w:ascii="Times New Roman" w:hAnsi="Times New Roman" w:cs="Times New Roman"/>
                <w:sz w:val="24"/>
              </w:rPr>
              <w:t>единой информационной модели объекта капитального строительства</w:t>
            </w:r>
          </w:p>
        </w:tc>
      </w:tr>
      <w:tr w:rsidR="00F8189D" w:rsidRPr="006747FC" w14:paraId="55CF03CA" w14:textId="77777777" w:rsidTr="00E33E59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7D9DBB" w14:textId="77777777" w:rsidR="00F8189D" w:rsidRPr="006747FC" w:rsidDel="002A1D54" w:rsidRDefault="00F8189D" w:rsidP="00F8189D">
            <w:pPr>
              <w:pStyle w:val="afa"/>
            </w:pPr>
            <w:r w:rsidRPr="006747FC" w:rsidDel="002A1D54">
              <w:t>Необходимые умения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8E9D3" w14:textId="77777777" w:rsidR="00F8189D" w:rsidRPr="006747FC" w:rsidRDefault="00F8189D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Определять перечень необходимых исходных данных для формирования информационной модели </w:t>
            </w:r>
            <w:r w:rsidR="002153E2">
              <w:rPr>
                <w:rFonts w:ascii="Times New Roman" w:hAnsi="Times New Roman" w:cs="Times New Roman"/>
                <w:sz w:val="24"/>
              </w:rPr>
              <w:t>объекта капитального строительства в части</w:t>
            </w:r>
            <w:r w:rsidR="002153E2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03BE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21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</w:p>
        </w:tc>
      </w:tr>
      <w:tr w:rsidR="00F8189D" w:rsidRPr="006747FC" w14:paraId="1DDDC984" w14:textId="77777777" w:rsidTr="00E33E59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1D148CF" w14:textId="77777777" w:rsidR="00F8189D" w:rsidRPr="006747FC" w:rsidDel="002A1D54" w:rsidRDefault="00F8189D" w:rsidP="00F8189D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E2DA4E" w14:textId="77777777" w:rsidR="00F8189D" w:rsidRPr="006747FC" w:rsidRDefault="00453385" w:rsidP="00453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Определять алгоритм и способы работы в программных </w:t>
            </w:r>
            <w:r>
              <w:rPr>
                <w:rFonts w:ascii="Times New Roman" w:hAnsi="Times New Roman" w:cs="Times New Roman"/>
                <w:sz w:val="24"/>
              </w:rPr>
              <w:t>средствах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для информационного моделирования при формировании информационной модели</w:t>
            </w:r>
            <w:r w:rsidR="002153E2"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 в части</w:t>
            </w:r>
            <w:r w:rsidR="002153E2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3E2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11166" w:rsidRPr="006747FC" w14:paraId="651CD101" w14:textId="77777777" w:rsidTr="00E33E59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889C00" w14:textId="77777777" w:rsidR="00C11166" w:rsidRPr="006747FC" w:rsidDel="002A1D54" w:rsidRDefault="00C11166" w:rsidP="00F8189D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59E0A" w14:textId="77777777" w:rsidR="00C11166" w:rsidRPr="005E5E7F" w:rsidRDefault="00C11166" w:rsidP="00453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11166">
              <w:rPr>
                <w:rFonts w:ascii="Times New Roman" w:hAnsi="Times New Roman" w:cs="Times New Roman"/>
                <w:sz w:val="24"/>
              </w:rPr>
              <w:t>Заполнять необходимые свойства и атрибутивные данные компонентов информационных моделей сооружений очистки сточных вод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C11166">
              <w:rPr>
                <w:rFonts w:ascii="Times New Roman" w:hAnsi="Times New Roman" w:cs="Times New Roman"/>
                <w:sz w:val="24"/>
              </w:rPr>
              <w:t xml:space="preserve"> в качестве компонента единых информационных моделей при проектировании объектов капитального строительства</w:t>
            </w:r>
          </w:p>
        </w:tc>
      </w:tr>
      <w:tr w:rsidR="00C11166" w:rsidRPr="006747FC" w14:paraId="34163A4D" w14:textId="77777777" w:rsidTr="00B73E8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D8AF872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769E229" w14:textId="77777777" w:rsidR="00C11166" w:rsidRPr="00C11166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11166">
              <w:rPr>
                <w:rFonts w:ascii="Times New Roman" w:hAnsi="Times New Roman" w:cs="Times New Roman"/>
                <w:sz w:val="24"/>
              </w:rPr>
              <w:t>Просматривать и извлекать данные дисциплинарных информационных моделей, созданных другими специалистами</w:t>
            </w:r>
          </w:p>
        </w:tc>
      </w:tr>
      <w:tr w:rsidR="00C11166" w:rsidRPr="006747FC" w14:paraId="04B55C02" w14:textId="77777777" w:rsidTr="00B73E87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3C77C1B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6F0F35F" w14:textId="77777777" w:rsidR="00C11166" w:rsidRPr="00C11166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11166">
              <w:rPr>
                <w:rFonts w:ascii="Times New Roman" w:hAnsi="Times New Roman" w:cs="Times New Roman"/>
                <w:sz w:val="24"/>
              </w:rPr>
              <w:t xml:space="preserve">Использовать регламентированные форматы файлов для обмена данными информационных моделей </w:t>
            </w:r>
          </w:p>
        </w:tc>
      </w:tr>
      <w:tr w:rsidR="00F8189D" w:rsidRPr="006747FC" w14:paraId="0C76BAB6" w14:textId="77777777" w:rsidTr="00E33E59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C9759B2" w14:textId="77777777" w:rsidR="00F8189D" w:rsidRPr="006747FC" w:rsidDel="002A1D54" w:rsidRDefault="00F8189D" w:rsidP="00F8189D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8D882" w14:textId="77777777" w:rsidR="00F8189D" w:rsidRPr="006747FC" w:rsidRDefault="00396F91" w:rsidP="00396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Выбирать алгоритм и способы конструирования основных узловых соединений </w:t>
            </w:r>
            <w:r w:rsidR="002153E2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 xml:space="preserve">элементов </w:t>
            </w:r>
            <w:r w:rsidR="002153E2" w:rsidRPr="005E5E7F">
              <w:rPr>
                <w:rFonts w:ascii="Times New Roman" w:hAnsi="Times New Roman" w:cs="Times New Roman"/>
                <w:sz w:val="24"/>
              </w:rPr>
              <w:t>информационной модели</w:t>
            </w:r>
            <w:r w:rsidR="002153E2"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 в части</w:t>
            </w:r>
            <w:r w:rsidR="002153E2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3E2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CF29CD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в зависимости от уровня детализации </w:t>
            </w:r>
          </w:p>
        </w:tc>
      </w:tr>
      <w:tr w:rsidR="007C68F1" w:rsidRPr="006747FC" w14:paraId="0DAEC342" w14:textId="77777777" w:rsidTr="007C68F1">
        <w:trPr>
          <w:trHeight w:val="902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1E59688" w14:textId="77777777" w:rsidR="007C68F1" w:rsidRPr="006747FC" w:rsidDel="002A1D54" w:rsidRDefault="007C68F1" w:rsidP="00F8189D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CCC503" w14:textId="77777777" w:rsidR="007C68F1" w:rsidRPr="006747FC" w:rsidRDefault="007C68F1" w:rsidP="002153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Выбирать алгоритм передачи данных</w:t>
            </w:r>
            <w:r w:rsidR="002153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3E2" w:rsidRPr="005E5E7F">
              <w:rPr>
                <w:rFonts w:ascii="Times New Roman" w:hAnsi="Times New Roman" w:cs="Times New Roman"/>
                <w:sz w:val="24"/>
              </w:rPr>
              <w:t>информационной модели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3E2">
              <w:rPr>
                <w:rFonts w:ascii="Times New Roman" w:hAnsi="Times New Roman" w:cs="Times New Roman"/>
                <w:sz w:val="24"/>
              </w:rPr>
              <w:t>объекта капитального строительства в части</w:t>
            </w:r>
            <w:r w:rsidR="002153E2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53E2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="0021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смежным разработчикам коллектива разработчиков </w:t>
            </w:r>
            <w:r w:rsidR="002153E2">
              <w:rPr>
                <w:rFonts w:ascii="Times New Roman" w:hAnsi="Times New Roman" w:cs="Times New Roman"/>
                <w:sz w:val="24"/>
              </w:rPr>
              <w:t xml:space="preserve">единой </w:t>
            </w:r>
            <w:r w:rsidR="002153E2" w:rsidRPr="005E5E7F">
              <w:rPr>
                <w:rFonts w:ascii="Times New Roman" w:hAnsi="Times New Roman" w:cs="Times New Roman"/>
                <w:sz w:val="24"/>
              </w:rPr>
              <w:t>информационной модели</w:t>
            </w:r>
          </w:p>
        </w:tc>
      </w:tr>
      <w:tr w:rsidR="007C68F1" w:rsidRPr="006747FC" w14:paraId="3503F911" w14:textId="77777777" w:rsidTr="00E33E59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485732D" w14:textId="77777777" w:rsidR="007C68F1" w:rsidRPr="006747FC" w:rsidDel="002A1D54" w:rsidRDefault="007C68F1" w:rsidP="00F8189D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041AB" w14:textId="77777777" w:rsidR="007C68F1" w:rsidRPr="006747FC" w:rsidRDefault="007C68F1" w:rsidP="00FE1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Выбирать порядок публикации и выпуска технической документации на основе </w:t>
            </w:r>
            <w:r w:rsidR="00B92F28">
              <w:rPr>
                <w:rFonts w:ascii="Times New Roman" w:hAnsi="Times New Roman" w:cs="Times New Roman"/>
                <w:sz w:val="24"/>
              </w:rPr>
              <w:t xml:space="preserve">данных </w:t>
            </w:r>
            <w:r w:rsidRPr="005E5E7F">
              <w:rPr>
                <w:rFonts w:ascii="Times New Roman" w:hAnsi="Times New Roman" w:cs="Times New Roman"/>
                <w:sz w:val="24"/>
              </w:rPr>
              <w:t>информационной модели объект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капитального строительства</w:t>
            </w:r>
            <w:r w:rsidR="00B92F28">
              <w:rPr>
                <w:rFonts w:ascii="Times New Roman" w:hAnsi="Times New Roman" w:cs="Times New Roman"/>
                <w:sz w:val="24"/>
              </w:rPr>
              <w:t xml:space="preserve"> в части</w:t>
            </w:r>
            <w:r w:rsidR="00B92F28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2F28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11166" w:rsidRPr="006747FC" w14:paraId="6202DDA6" w14:textId="77777777" w:rsidTr="00E33E59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476C0A3" w14:textId="77777777" w:rsidR="00C11166" w:rsidRPr="006747FC" w:rsidDel="002A1D54" w:rsidRDefault="00C11166" w:rsidP="00F8189D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927A7" w14:textId="77777777" w:rsidR="00C11166" w:rsidRPr="005E5E7F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11166">
              <w:rPr>
                <w:rFonts w:ascii="Times New Roman" w:hAnsi="Times New Roman" w:cs="Times New Roman"/>
                <w:sz w:val="24"/>
              </w:rPr>
              <w:t xml:space="preserve">Выбирать необходимые компоненты для создания информационных моделей в части сооружений очистки сточных вод 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CF29CD" w:rsidRPr="00C11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11166">
              <w:rPr>
                <w:rFonts w:ascii="Times New Roman" w:hAnsi="Times New Roman" w:cs="Times New Roman"/>
                <w:sz w:val="24"/>
              </w:rPr>
              <w:t>в качестве компонента единых информационных моделей объектов капитального строительства</w:t>
            </w:r>
          </w:p>
        </w:tc>
      </w:tr>
      <w:tr w:rsidR="007C68F1" w:rsidRPr="006747FC" w14:paraId="52F0490C" w14:textId="77777777" w:rsidTr="00E33E59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2FE1B0C" w14:textId="77777777" w:rsidR="007C68F1" w:rsidRPr="006747FC" w:rsidDel="002A1D54" w:rsidRDefault="007C68F1" w:rsidP="007C68F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06ADD" w14:textId="77777777" w:rsidR="007C68F1" w:rsidRPr="006747FC" w:rsidRDefault="007C68F1" w:rsidP="007C6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</w:tr>
      <w:tr w:rsidR="00B92F28" w:rsidRPr="006747FC" w14:paraId="0C67696B" w14:textId="77777777" w:rsidTr="001B4653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72F2401" w14:textId="77777777" w:rsidR="00B92F28" w:rsidRPr="006747FC" w:rsidRDefault="00B92F28" w:rsidP="007C68F1">
            <w:pPr>
              <w:pStyle w:val="afa"/>
            </w:pPr>
            <w:r w:rsidRPr="006747FC" w:rsidDel="002A1D54">
              <w:t>Необходимые знания</w:t>
            </w:r>
          </w:p>
        </w:tc>
        <w:tc>
          <w:tcPr>
            <w:tcW w:w="3760" w:type="pct"/>
            <w:gridSpan w:val="9"/>
          </w:tcPr>
          <w:p w14:paraId="1685219E" w14:textId="77777777" w:rsidR="00B92F28" w:rsidRPr="006747FC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Профессиональная строительная терминология и терминология цифрового моделирования на русском и английском языке</w:t>
            </w:r>
          </w:p>
        </w:tc>
      </w:tr>
      <w:tr w:rsidR="00B92F28" w:rsidRPr="006747FC" w14:paraId="31115047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43D821" w14:textId="77777777" w:rsidR="00B92F28" w:rsidRPr="006747FC" w:rsidDel="002A1D54" w:rsidRDefault="00B92F28" w:rsidP="001E2F7F">
            <w:pPr>
              <w:pStyle w:val="afa"/>
            </w:pPr>
          </w:p>
        </w:tc>
        <w:tc>
          <w:tcPr>
            <w:tcW w:w="3760" w:type="pct"/>
            <w:gridSpan w:val="9"/>
          </w:tcPr>
          <w:p w14:paraId="23C754EA" w14:textId="77777777" w:rsidR="00B92F28" w:rsidRPr="006747FC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B92F28" w:rsidRPr="006747FC" w14:paraId="31591B1D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0418146" w14:textId="77777777" w:rsidR="00B92F28" w:rsidRPr="006747FC" w:rsidDel="002A1D54" w:rsidRDefault="00B92F28" w:rsidP="001E2F7F">
            <w:pPr>
              <w:pStyle w:val="afa"/>
            </w:pPr>
          </w:p>
        </w:tc>
        <w:tc>
          <w:tcPr>
            <w:tcW w:w="3760" w:type="pct"/>
            <w:gridSpan w:val="9"/>
          </w:tcPr>
          <w:p w14:paraId="6C0906DC" w14:textId="77777777" w:rsidR="00B92F28" w:rsidRPr="006747FC" w:rsidRDefault="00B92F28" w:rsidP="00B92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к созданию информационной модели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B92F28" w:rsidRPr="006747FC" w14:paraId="2F11576D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271ECB2" w14:textId="77777777" w:rsidR="00B92F28" w:rsidRPr="006747FC" w:rsidDel="002A1D54" w:rsidRDefault="00B92F28" w:rsidP="001E2F7F">
            <w:pPr>
              <w:pStyle w:val="afa"/>
            </w:pPr>
          </w:p>
        </w:tc>
        <w:tc>
          <w:tcPr>
            <w:tcW w:w="3760" w:type="pct"/>
            <w:gridSpan w:val="9"/>
          </w:tcPr>
          <w:p w14:paraId="2792353E" w14:textId="77777777" w:rsidR="00B92F28" w:rsidRPr="006747FC" w:rsidRDefault="00B92F28" w:rsidP="00B92F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Требования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9F6C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к созданию основных узловых соединений </w:t>
            </w:r>
            <w:r>
              <w:rPr>
                <w:rFonts w:ascii="Times New Roman" w:hAnsi="Times New Roman" w:cs="Times New Roman"/>
                <w:sz w:val="24"/>
              </w:rPr>
              <w:t xml:space="preserve">и элементов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информационной модели</w:t>
            </w:r>
            <w:r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зависимости от уровня детализации</w:t>
            </w:r>
          </w:p>
        </w:tc>
      </w:tr>
      <w:tr w:rsidR="00B92F28" w:rsidRPr="006747FC" w14:paraId="5AE998B3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753CA83" w14:textId="77777777" w:rsidR="00B92F28" w:rsidRPr="006747FC" w:rsidDel="002A1D54" w:rsidRDefault="00B92F28" w:rsidP="001E2F7F">
            <w:pPr>
              <w:pStyle w:val="afa"/>
            </w:pPr>
          </w:p>
        </w:tc>
        <w:tc>
          <w:tcPr>
            <w:tcW w:w="3760" w:type="pct"/>
            <w:gridSpan w:val="9"/>
          </w:tcPr>
          <w:p w14:paraId="748CDC3A" w14:textId="77777777" w:rsidR="00B92F28" w:rsidRPr="003A1A54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Стандарты и своды правил на разработку информационн</w:t>
            </w:r>
            <w:r>
              <w:rPr>
                <w:rFonts w:ascii="Times New Roman" w:hAnsi="Times New Roman" w:cs="Times New Roman"/>
                <w:sz w:val="24"/>
              </w:rPr>
              <w:t>ой модели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7AC4">
              <w:rPr>
                <w:rFonts w:ascii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7AC4">
              <w:rPr>
                <w:rFonts w:ascii="Times New Roman" w:hAnsi="Times New Roman" w:cs="Times New Roman"/>
                <w:sz w:val="24"/>
              </w:rPr>
              <w:t>капитального строительства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части</w:t>
            </w:r>
            <w:r w:rsidRPr="009D7AC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сооружений очистки сточных вод</w:t>
            </w:r>
            <w:r w:rsidR="00CF29CD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B92F28" w:rsidRPr="006747FC" w14:paraId="1BABB562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E940024" w14:textId="77777777" w:rsidR="00B92F28" w:rsidRPr="006747FC" w:rsidDel="002A1D54" w:rsidRDefault="00B92F28" w:rsidP="001E2F7F">
            <w:pPr>
              <w:pStyle w:val="afa"/>
            </w:pPr>
          </w:p>
        </w:tc>
        <w:tc>
          <w:tcPr>
            <w:tcW w:w="3760" w:type="pct"/>
            <w:gridSpan w:val="9"/>
          </w:tcPr>
          <w:p w14:paraId="1ED63B3F" w14:textId="77777777" w:rsidR="00B92F28" w:rsidRPr="006747FC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Функциональные возможности программного обеспечения для информационного моделирования </w:t>
            </w:r>
          </w:p>
        </w:tc>
      </w:tr>
      <w:tr w:rsidR="00B92F28" w:rsidRPr="006747FC" w14:paraId="16A5007A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55A2DBF" w14:textId="77777777" w:rsidR="00B92F28" w:rsidRPr="006747FC" w:rsidDel="002A1D54" w:rsidRDefault="00B92F28" w:rsidP="001E2F7F">
            <w:pPr>
              <w:pStyle w:val="afa"/>
            </w:pPr>
          </w:p>
        </w:tc>
        <w:tc>
          <w:tcPr>
            <w:tcW w:w="3760" w:type="pct"/>
            <w:gridSpan w:val="9"/>
          </w:tcPr>
          <w:p w14:paraId="0F99B442" w14:textId="77777777" w:rsidR="00B92F28" w:rsidRPr="006747FC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Способы создания и представления компонентов информационной модели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соответствии с уровнем детализации геометрии и информации</w:t>
            </w:r>
          </w:p>
        </w:tc>
      </w:tr>
      <w:tr w:rsidR="00B92F28" w:rsidRPr="006747FC" w14:paraId="396DC274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30FFA26" w14:textId="77777777" w:rsidR="00B92F28" w:rsidRPr="006747FC" w:rsidDel="002A1D54" w:rsidRDefault="00B92F28" w:rsidP="001E2F7F">
            <w:pPr>
              <w:pStyle w:val="afa"/>
            </w:pPr>
          </w:p>
        </w:tc>
        <w:tc>
          <w:tcPr>
            <w:tcW w:w="3760" w:type="pct"/>
            <w:gridSpan w:val="9"/>
          </w:tcPr>
          <w:p w14:paraId="26FC55A1" w14:textId="77777777" w:rsidR="00B92F28" w:rsidRPr="006747FC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Цели, задачи и принципы информационного моделирования (в рамках своей дисциплины)</w:t>
            </w:r>
          </w:p>
        </w:tc>
      </w:tr>
      <w:tr w:rsidR="00B92F28" w:rsidRPr="006747FC" w14:paraId="37F020EC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2C9A220" w14:textId="77777777" w:rsidR="00B92F28" w:rsidRPr="006747FC" w:rsidDel="002A1D54" w:rsidRDefault="00B92F28" w:rsidP="001E2F7F">
            <w:pPr>
              <w:pStyle w:val="afa"/>
            </w:pPr>
          </w:p>
        </w:tc>
        <w:tc>
          <w:tcPr>
            <w:tcW w:w="3760" w:type="pct"/>
            <w:gridSpan w:val="9"/>
          </w:tcPr>
          <w:p w14:paraId="4C5D7220" w14:textId="77777777" w:rsidR="00B92F28" w:rsidRPr="006747FC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Методики создания компонентов информационных моделей</w:t>
            </w:r>
            <w:r w:rsidRPr="009D7AC4"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</w:p>
        </w:tc>
      </w:tr>
      <w:tr w:rsidR="00B92F28" w:rsidRPr="006747FC" w14:paraId="4D7C802B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22BDBC6" w14:textId="77777777" w:rsidR="00B92F28" w:rsidRPr="006747FC" w:rsidDel="002A1D54" w:rsidRDefault="00B92F28" w:rsidP="004A269E">
            <w:pPr>
              <w:pStyle w:val="afa"/>
            </w:pPr>
          </w:p>
        </w:tc>
        <w:tc>
          <w:tcPr>
            <w:tcW w:w="3760" w:type="pct"/>
            <w:gridSpan w:val="9"/>
          </w:tcPr>
          <w:p w14:paraId="379AECD5" w14:textId="77777777" w:rsidR="00B92F28" w:rsidRPr="006747FC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Форматы представления данных информационн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7AC4"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</w:rPr>
              <w:t>ее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элементов</w:t>
            </w:r>
          </w:p>
        </w:tc>
      </w:tr>
      <w:tr w:rsidR="00B92F28" w:rsidRPr="006747FC" w14:paraId="118B1EDC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C4DD4D4" w14:textId="77777777" w:rsidR="00B92F28" w:rsidRPr="006747FC" w:rsidDel="002A1D54" w:rsidRDefault="00B92F28" w:rsidP="004A269E">
            <w:pPr>
              <w:pStyle w:val="afa"/>
            </w:pPr>
          </w:p>
        </w:tc>
        <w:tc>
          <w:tcPr>
            <w:tcW w:w="3760" w:type="pct"/>
            <w:gridSpan w:val="9"/>
          </w:tcPr>
          <w:p w14:paraId="10EA8F60" w14:textId="77777777" w:rsidR="00B92F28" w:rsidRPr="005E5E7F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проектной организации</w:t>
            </w:r>
          </w:p>
        </w:tc>
      </w:tr>
      <w:tr w:rsidR="00B92F28" w:rsidRPr="006747FC" w14:paraId="6CEEA48D" w14:textId="77777777" w:rsidTr="001B4653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12B8E41" w14:textId="77777777" w:rsidR="00B92F28" w:rsidRPr="006747FC" w:rsidDel="002A1D54" w:rsidRDefault="00B92F28" w:rsidP="004A269E">
            <w:pPr>
              <w:pStyle w:val="afa"/>
            </w:pPr>
          </w:p>
        </w:tc>
        <w:tc>
          <w:tcPr>
            <w:tcW w:w="3760" w:type="pct"/>
            <w:gridSpan w:val="9"/>
          </w:tcPr>
          <w:p w14:paraId="1EFD0D29" w14:textId="77777777" w:rsidR="00B92F28" w:rsidRPr="00D13DF7" w:rsidRDefault="00B92F28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мер безопасности</w:t>
            </w:r>
          </w:p>
        </w:tc>
      </w:tr>
      <w:tr w:rsidR="00B92F28" w:rsidRPr="006747FC" w14:paraId="6A0B3E1A" w14:textId="77777777" w:rsidTr="00676856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2B9A14" w14:textId="77777777" w:rsidR="00B92F28" w:rsidRPr="006747FC" w:rsidDel="002A1D54" w:rsidRDefault="00B92F28" w:rsidP="00BE78FB">
            <w:pPr>
              <w:pStyle w:val="afa"/>
            </w:pPr>
            <w:r w:rsidRPr="006747FC" w:rsidDel="002A1D54">
              <w:t>Другие характеристики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2B7A0" w14:textId="77777777" w:rsidR="00B92F28" w:rsidRPr="006747FC" w:rsidRDefault="00B92F28" w:rsidP="00BE78FB">
            <w:pPr>
              <w:pStyle w:val="afa"/>
            </w:pPr>
            <w:r w:rsidRPr="006747FC">
              <w:t>-</w:t>
            </w:r>
          </w:p>
        </w:tc>
      </w:tr>
    </w:tbl>
    <w:p w14:paraId="4C5A6880" w14:textId="77777777" w:rsidR="00407766" w:rsidRPr="006747FC" w:rsidRDefault="00407766" w:rsidP="004A4539">
      <w:pPr>
        <w:pStyle w:val="2"/>
        <w:rPr>
          <w:szCs w:val="24"/>
        </w:rPr>
      </w:pPr>
      <w:bookmarkStart w:id="7" w:name="_Toc4259101"/>
      <w:bookmarkStart w:id="8" w:name="_Toc10060852"/>
      <w:r w:rsidRPr="006747FC">
        <w:rPr>
          <w:szCs w:val="24"/>
        </w:rPr>
        <w:t>3.</w:t>
      </w:r>
      <w:r w:rsidR="00D916FB" w:rsidRPr="006747FC">
        <w:rPr>
          <w:szCs w:val="24"/>
        </w:rPr>
        <w:t>3</w:t>
      </w:r>
      <w:r w:rsidRPr="006747FC">
        <w:rPr>
          <w:szCs w:val="24"/>
        </w:rPr>
        <w:t>. Обобщенная трудовая функция</w:t>
      </w:r>
      <w:bookmarkEnd w:id="7"/>
      <w:bookmarkEnd w:id="8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107"/>
        <w:gridCol w:w="1226"/>
        <w:gridCol w:w="479"/>
        <w:gridCol w:w="1617"/>
        <w:gridCol w:w="619"/>
        <w:gridCol w:w="144"/>
        <w:gridCol w:w="573"/>
        <w:gridCol w:w="700"/>
        <w:gridCol w:w="1117"/>
        <w:gridCol w:w="1123"/>
      </w:tblGrid>
      <w:tr w:rsidR="00AA0065" w:rsidRPr="006747FC" w14:paraId="61A2FA4E" w14:textId="77777777" w:rsidTr="00C601D6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367D669" w14:textId="77777777" w:rsidR="00833775" w:rsidRPr="006747FC" w:rsidRDefault="00833775" w:rsidP="00833775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940CE" w14:textId="77777777" w:rsidR="00833775" w:rsidRPr="00562231" w:rsidRDefault="00690F51" w:rsidP="000903BE">
            <w:pPr>
              <w:rPr>
                <w:bCs w:val="0"/>
              </w:rPr>
            </w:pPr>
            <w:r w:rsidRPr="00562231">
              <w:t xml:space="preserve">Техническое руководство процессами разработки и реализации проекта </w:t>
            </w:r>
            <w:r w:rsidR="000903BE">
              <w:t>сооружений очистки сточных вод</w:t>
            </w:r>
            <w:r w:rsidR="000C5826">
              <w:t xml:space="preserve"> и </w:t>
            </w:r>
            <w:r w:rsidR="000C5826">
              <w:lastRenderedPageBreak/>
              <w:t>обработки осадков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57DD53" w14:textId="77777777" w:rsidR="00833775" w:rsidRPr="006747FC" w:rsidRDefault="00833775" w:rsidP="00833775">
            <w:pPr>
              <w:rPr>
                <w:bCs w:val="0"/>
                <w:vertAlign w:val="superscript"/>
              </w:rPr>
            </w:pPr>
            <w:r w:rsidRPr="006747FC">
              <w:lastRenderedPageBreak/>
              <w:t>Код</w:t>
            </w:r>
          </w:p>
        </w:tc>
        <w:tc>
          <w:tcPr>
            <w:tcW w:w="3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D2A5BA" w14:textId="77777777" w:rsidR="00833775" w:rsidRPr="006747FC" w:rsidRDefault="00D916FB" w:rsidP="00833775">
            <w:pPr>
              <w:jc w:val="center"/>
              <w:rPr>
                <w:bCs w:val="0"/>
              </w:rPr>
            </w:pPr>
            <w:r w:rsidRPr="006747FC">
              <w:t>С</w:t>
            </w:r>
          </w:p>
        </w:tc>
        <w:tc>
          <w:tcPr>
            <w:tcW w:w="8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2C973A" w14:textId="77777777" w:rsidR="00833775" w:rsidRPr="006747FC" w:rsidRDefault="00833775" w:rsidP="00833775">
            <w:pPr>
              <w:rPr>
                <w:bCs w:val="0"/>
                <w:vertAlign w:val="superscript"/>
              </w:rPr>
            </w:pPr>
            <w:r w:rsidRPr="006747FC">
              <w:t>Уровень квалификации</w:t>
            </w:r>
          </w:p>
        </w:tc>
        <w:tc>
          <w:tcPr>
            <w:tcW w:w="5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B270ED" w14:textId="77777777" w:rsidR="00833775" w:rsidRPr="006747FC" w:rsidRDefault="00833775" w:rsidP="00833775">
            <w:pPr>
              <w:jc w:val="center"/>
              <w:rPr>
                <w:bCs w:val="0"/>
              </w:rPr>
            </w:pPr>
            <w:r w:rsidRPr="006747FC">
              <w:t>7</w:t>
            </w:r>
          </w:p>
        </w:tc>
      </w:tr>
      <w:tr w:rsidR="00AA0065" w:rsidRPr="006747FC" w14:paraId="1A244EF6" w14:textId="77777777" w:rsidTr="001F3B2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46963BE" w14:textId="77777777" w:rsidR="00833775" w:rsidRPr="006747FC" w:rsidRDefault="00833775" w:rsidP="00833775">
            <w:pPr>
              <w:rPr>
                <w:bCs w:val="0"/>
              </w:rPr>
            </w:pPr>
          </w:p>
        </w:tc>
      </w:tr>
      <w:tr w:rsidR="00AA0065" w:rsidRPr="006747FC" w14:paraId="7C0035AC" w14:textId="77777777" w:rsidTr="00C601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DF5EC29" w14:textId="77777777" w:rsidR="00833775" w:rsidRPr="00690F51" w:rsidRDefault="00833775" w:rsidP="0083377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E71D4F5" w14:textId="77777777" w:rsidR="00833775" w:rsidRPr="00690F51" w:rsidRDefault="00833775" w:rsidP="0083377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003A2C7" w14:textId="77777777" w:rsidR="00833775" w:rsidRPr="00690F51" w:rsidRDefault="00833775" w:rsidP="0083377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Х</w:t>
            </w:r>
          </w:p>
        </w:tc>
        <w:tc>
          <w:tcPr>
            <w:tcW w:w="114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889C16" w14:textId="77777777" w:rsidR="00833775" w:rsidRPr="00690F51" w:rsidRDefault="00833775" w:rsidP="0083377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D8D222" w14:textId="77777777" w:rsidR="00833775" w:rsidRPr="00690F51" w:rsidRDefault="00833775" w:rsidP="00833775">
            <w:pPr>
              <w:rPr>
                <w:bCs w:val="0"/>
                <w:sz w:val="20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22988" w14:textId="77777777" w:rsidR="00833775" w:rsidRPr="00690F51" w:rsidRDefault="00833775" w:rsidP="00833775">
            <w:pPr>
              <w:rPr>
                <w:bCs w:val="0"/>
                <w:sz w:val="20"/>
              </w:rPr>
            </w:pPr>
          </w:p>
        </w:tc>
      </w:tr>
      <w:tr w:rsidR="00AA0065" w:rsidRPr="006747FC" w14:paraId="0D38D293" w14:textId="77777777" w:rsidTr="001F3B2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5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17FD93" w14:textId="77777777" w:rsidR="00833775" w:rsidRPr="00690F51" w:rsidRDefault="00833775" w:rsidP="00833775">
            <w:pPr>
              <w:rPr>
                <w:bCs w:val="0"/>
                <w:sz w:val="20"/>
              </w:rPr>
            </w:pPr>
          </w:p>
        </w:tc>
        <w:tc>
          <w:tcPr>
            <w:tcW w:w="196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667AE11" w14:textId="77777777" w:rsidR="00833775" w:rsidRPr="00690F51" w:rsidRDefault="00833775" w:rsidP="00833775">
            <w:pPr>
              <w:rPr>
                <w:bCs w:val="0"/>
                <w:sz w:val="20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28DAED3" w14:textId="77777777" w:rsidR="00833775" w:rsidRPr="00690F51" w:rsidRDefault="00833775" w:rsidP="0083377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Код оригинала</w:t>
            </w:r>
          </w:p>
        </w:tc>
        <w:tc>
          <w:tcPr>
            <w:tcW w:w="107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896AA" w14:textId="77777777" w:rsidR="00833775" w:rsidRPr="00690F51" w:rsidRDefault="00833775" w:rsidP="0083377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21E97395" w14:textId="77777777" w:rsidTr="00C601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7F30A92" w14:textId="77777777" w:rsidR="00833775" w:rsidRPr="006747FC" w:rsidRDefault="00833775" w:rsidP="00833775">
            <w:pPr>
              <w:rPr>
                <w:bCs w:val="0"/>
              </w:rPr>
            </w:pPr>
          </w:p>
        </w:tc>
      </w:tr>
      <w:tr w:rsidR="00AA0065" w:rsidRPr="006747FC" w14:paraId="31369245" w14:textId="77777777" w:rsidTr="00C601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3EE3A" w14:textId="77777777" w:rsidR="00833775" w:rsidRPr="006747FC" w:rsidRDefault="00833775" w:rsidP="00D41BFC">
            <w:pPr>
              <w:pStyle w:val="afa"/>
            </w:pPr>
            <w:r w:rsidRPr="006747FC">
              <w:t>Возможные наименования должностей</w:t>
            </w:r>
          </w:p>
        </w:tc>
        <w:tc>
          <w:tcPr>
            <w:tcW w:w="364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D6EB67" w14:textId="77777777" w:rsidR="00F63021" w:rsidRPr="006747FC" w:rsidRDefault="00F63021" w:rsidP="00F63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 (специалист по организации проектирования)</w:t>
            </w:r>
          </w:p>
          <w:p w14:paraId="5111C16F" w14:textId="77777777" w:rsidR="00833775" w:rsidRPr="006747FC" w:rsidRDefault="00F63021" w:rsidP="00F63021">
            <w:pPr>
              <w:pStyle w:val="afa"/>
            </w:pPr>
            <w:r w:rsidRPr="006747FC">
              <w:t>Руководитель проектной группы</w:t>
            </w:r>
          </w:p>
        </w:tc>
      </w:tr>
      <w:tr w:rsidR="00AA0065" w:rsidRPr="006747FC" w14:paraId="3FCEC2E9" w14:textId="77777777" w:rsidTr="00C601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5963DD5" w14:textId="77777777" w:rsidR="00833775" w:rsidRPr="006747FC" w:rsidRDefault="00833775" w:rsidP="00D41BFC">
            <w:pPr>
              <w:pStyle w:val="afa"/>
            </w:pPr>
          </w:p>
        </w:tc>
      </w:tr>
      <w:tr w:rsidR="00F63021" w:rsidRPr="006747FC" w14:paraId="0052F8D2" w14:textId="77777777" w:rsidTr="00C601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836C3" w14:textId="77777777" w:rsidR="00F63021" w:rsidRPr="006747FC" w:rsidRDefault="00F63021" w:rsidP="00D41BFC">
            <w:pPr>
              <w:pStyle w:val="afa"/>
            </w:pPr>
            <w:r w:rsidRPr="006747FC">
              <w:t>Требования к образованию и обучению</w:t>
            </w:r>
          </w:p>
        </w:tc>
        <w:tc>
          <w:tcPr>
            <w:tcW w:w="364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F9DA0B" w14:textId="77777777" w:rsidR="00813EEA" w:rsidRDefault="00813EEA" w:rsidP="00690F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B76AE">
              <w:rPr>
                <w:rFonts w:ascii="Times New Roman" w:hAnsi="Times New Roman" w:cs="Times New Roman"/>
                <w:sz w:val="24"/>
              </w:rPr>
              <w:t>Высшее образование</w:t>
            </w:r>
            <w:r w:rsidRPr="009B76AE">
              <w:rPr>
                <w:rStyle w:val="ad"/>
                <w:rFonts w:ascii="Times New Roman" w:hAnsi="Times New Roman" w:cs="Times New Roman"/>
                <w:sz w:val="24"/>
              </w:rPr>
              <w:endnoteReference w:id="8"/>
            </w:r>
          </w:p>
          <w:p w14:paraId="452E8D92" w14:textId="77777777" w:rsidR="008E1A95" w:rsidRPr="005E5E7F" w:rsidRDefault="008E1A95" w:rsidP="00690F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или</w:t>
            </w:r>
          </w:p>
          <w:p w14:paraId="25F9EF02" w14:textId="77777777" w:rsidR="00F63021" w:rsidRPr="006747FC" w:rsidRDefault="00690F51" w:rsidP="00690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Высшее образование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F63021" w:rsidRPr="006747FC" w14:paraId="5E09D8EF" w14:textId="77777777" w:rsidTr="00C601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2042A5" w14:textId="77777777" w:rsidR="00F63021" w:rsidRPr="006747FC" w:rsidRDefault="00F63021" w:rsidP="00D41BFC">
            <w:pPr>
              <w:pStyle w:val="afa"/>
            </w:pPr>
            <w:r w:rsidRPr="006747FC">
              <w:t>Требования к опыту практической работы</w:t>
            </w:r>
          </w:p>
        </w:tc>
        <w:tc>
          <w:tcPr>
            <w:tcW w:w="364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969D2" w14:textId="77777777" w:rsidR="009F5AA2" w:rsidRDefault="009F5AA2" w:rsidP="009F5AA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</w:rPr>
              <w:t>пяти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лет по профилю профессиональной деятельности в области архитектурно-строительного проектирования</w:t>
            </w:r>
          </w:p>
          <w:p w14:paraId="084D4FC9" w14:textId="77777777" w:rsidR="009F5AA2" w:rsidRPr="005E5E7F" w:rsidRDefault="009F5AA2" w:rsidP="009F5AA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  <w:p w14:paraId="18FA8696" w14:textId="77777777" w:rsidR="00F63021" w:rsidRPr="006747FC" w:rsidRDefault="009F5AA2" w:rsidP="009F5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Не менее трех лет в организациях, осуществляющих подготовку проектной документации на инженерных должностях</w:t>
            </w:r>
          </w:p>
        </w:tc>
      </w:tr>
      <w:tr w:rsidR="00F63021" w:rsidRPr="006747FC" w14:paraId="554C64DA" w14:textId="77777777" w:rsidTr="00CD3D6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42001" w14:textId="77777777" w:rsidR="00F63021" w:rsidRPr="006747FC" w:rsidRDefault="00F63021" w:rsidP="00D41BFC">
            <w:pPr>
              <w:pStyle w:val="afa"/>
            </w:pPr>
            <w:r w:rsidRPr="006747FC">
              <w:t>Особые условия допуска к работе</w:t>
            </w:r>
          </w:p>
        </w:tc>
        <w:tc>
          <w:tcPr>
            <w:tcW w:w="3646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DC99FB" w14:textId="77777777" w:rsidR="00F63021" w:rsidRPr="006747FC" w:rsidRDefault="00F63021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охране труда</w:t>
            </w:r>
          </w:p>
          <w:p w14:paraId="080C274D" w14:textId="77777777" w:rsidR="00F63021" w:rsidRPr="006747FC" w:rsidRDefault="00F63021" w:rsidP="009031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Прохождение противопожарного инструктажа и проверки знаний мер пожарной безопасности</w:t>
            </w:r>
          </w:p>
        </w:tc>
      </w:tr>
      <w:tr w:rsidR="00F63021" w:rsidRPr="006747FC" w14:paraId="0EBF1431" w14:textId="77777777" w:rsidTr="002B0E4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C5DBA7" w14:textId="77777777" w:rsidR="00F63021" w:rsidRPr="006747FC" w:rsidRDefault="00F63021" w:rsidP="00D41BFC">
            <w:pPr>
              <w:pStyle w:val="afa"/>
            </w:pPr>
            <w:r w:rsidRPr="006747FC">
              <w:t>Другие характеристики</w:t>
            </w:r>
          </w:p>
        </w:tc>
        <w:tc>
          <w:tcPr>
            <w:tcW w:w="364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889B6A" w14:textId="77777777" w:rsidR="00F63021" w:rsidRPr="006747FC" w:rsidRDefault="00F63021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- программы повышения квалификации не реже одного раза в пять лет по профилю деятельности</w:t>
            </w:r>
          </w:p>
        </w:tc>
      </w:tr>
    </w:tbl>
    <w:p w14:paraId="537657BE" w14:textId="77777777" w:rsidR="00FA674E" w:rsidRPr="006747FC" w:rsidRDefault="00FA674E" w:rsidP="00FA674E">
      <w:pPr>
        <w:pStyle w:val="afa"/>
      </w:pPr>
    </w:p>
    <w:p w14:paraId="7E10F9D9" w14:textId="77777777" w:rsidR="00FA674E" w:rsidRPr="006747FC" w:rsidRDefault="00FA674E" w:rsidP="00FA674E">
      <w:pPr>
        <w:pStyle w:val="afa"/>
      </w:pPr>
      <w:r w:rsidRPr="006747FC">
        <w:t>Дополнительные характеристики</w:t>
      </w: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25"/>
        <w:gridCol w:w="1417"/>
        <w:gridCol w:w="5779"/>
      </w:tblGrid>
      <w:tr w:rsidR="00AA0065" w:rsidRPr="006747FC" w14:paraId="3F10B9D1" w14:textId="77777777" w:rsidTr="00FA674E">
        <w:trPr>
          <w:trHeight w:val="20"/>
        </w:trPr>
        <w:tc>
          <w:tcPr>
            <w:tcW w:w="15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4DF443" w14:textId="77777777" w:rsidR="00833775" w:rsidRPr="006747FC" w:rsidRDefault="00833775" w:rsidP="00D41BFC">
            <w:pPr>
              <w:pStyle w:val="aff0"/>
            </w:pPr>
            <w:r w:rsidRPr="006747FC">
              <w:t>Наименование документа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A0A70E" w14:textId="77777777" w:rsidR="00833775" w:rsidRPr="006747FC" w:rsidRDefault="00833775" w:rsidP="00D41BFC">
            <w:pPr>
              <w:pStyle w:val="aff0"/>
            </w:pPr>
            <w:r w:rsidRPr="006747FC">
              <w:t>Код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35692C" w14:textId="77777777" w:rsidR="00833775" w:rsidRPr="006747FC" w:rsidRDefault="00833775" w:rsidP="00D41BFC">
            <w:pPr>
              <w:pStyle w:val="aff0"/>
            </w:pPr>
            <w:r w:rsidRPr="006747FC">
              <w:t>Наименование базовой группы, должности (профессии) или специальности</w:t>
            </w:r>
          </w:p>
        </w:tc>
      </w:tr>
      <w:tr w:rsidR="0057283E" w:rsidRPr="006747FC" w14:paraId="7375976D" w14:textId="77777777" w:rsidTr="0057283E">
        <w:trPr>
          <w:trHeight w:val="247"/>
        </w:trPr>
        <w:tc>
          <w:tcPr>
            <w:tcW w:w="154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FB55213" w14:textId="77777777" w:rsidR="0057283E" w:rsidRPr="006747FC" w:rsidRDefault="0057283E" w:rsidP="00D41BFC">
            <w:pPr>
              <w:pStyle w:val="afa"/>
              <w:rPr>
                <w:vertAlign w:val="superscript"/>
              </w:rPr>
            </w:pPr>
            <w:r w:rsidRPr="006747FC">
              <w:t>ОКЗ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A1AAA38" w14:textId="77777777" w:rsidR="0057283E" w:rsidRPr="006747FC" w:rsidRDefault="004F263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 w:rsidR="0057283E" w:rsidRPr="006747FC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C012859" w14:textId="77777777" w:rsidR="0057283E" w:rsidRPr="006747FC" w:rsidRDefault="0057283E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8A6A5A" w:rsidRPr="006747FC" w14:paraId="19C02FCD" w14:textId="77777777" w:rsidTr="0090310C">
        <w:trPr>
          <w:trHeight w:val="20"/>
        </w:trPr>
        <w:tc>
          <w:tcPr>
            <w:tcW w:w="154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13F1A2D" w14:textId="77777777" w:rsidR="008A6A5A" w:rsidRPr="006747FC" w:rsidRDefault="008A6A5A" w:rsidP="00D41BFC">
            <w:pPr>
              <w:pStyle w:val="afa"/>
            </w:pPr>
            <w:r w:rsidRPr="006747FC">
              <w:t>ЕКС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BE146" w14:textId="77777777" w:rsidR="008A6A5A" w:rsidRPr="006747FC" w:rsidRDefault="008A6A5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A5E2BB9" w14:textId="77777777" w:rsidR="008A6A5A" w:rsidRPr="006747FC" w:rsidRDefault="008A6A5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</w:tr>
      <w:tr w:rsidR="008A6A5A" w:rsidRPr="006747FC" w14:paraId="1B09A14C" w14:textId="77777777" w:rsidTr="0090310C">
        <w:trPr>
          <w:trHeight w:val="20"/>
        </w:trPr>
        <w:tc>
          <w:tcPr>
            <w:tcW w:w="154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CF68BE8" w14:textId="77777777" w:rsidR="008A6A5A" w:rsidRPr="006747FC" w:rsidRDefault="008A6A5A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24B94" w14:textId="77777777" w:rsidR="008A6A5A" w:rsidRPr="006747FC" w:rsidRDefault="008A6A5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AFA2FD3" w14:textId="77777777" w:rsidR="008A6A5A" w:rsidRPr="006747FC" w:rsidRDefault="008A6A5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Заведующий конструкторским отделом</w:t>
            </w:r>
          </w:p>
        </w:tc>
      </w:tr>
      <w:tr w:rsidR="008A6A5A" w:rsidRPr="006747FC" w14:paraId="186C536D" w14:textId="77777777" w:rsidTr="0090310C">
        <w:trPr>
          <w:trHeight w:val="20"/>
        </w:trPr>
        <w:tc>
          <w:tcPr>
            <w:tcW w:w="154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DACF6" w14:textId="77777777" w:rsidR="008A6A5A" w:rsidRPr="006747FC" w:rsidRDefault="008A6A5A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6136B9" w14:textId="77777777" w:rsidR="008A6A5A" w:rsidRPr="006747FC" w:rsidRDefault="008A6A5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F7D63D9" w14:textId="77777777" w:rsidR="008A6A5A" w:rsidRPr="006747FC" w:rsidRDefault="008A6A5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Начальник (руководитель) бригады (группы)</w:t>
            </w:r>
          </w:p>
        </w:tc>
      </w:tr>
      <w:tr w:rsidR="00BF10E0" w:rsidRPr="006747FC" w14:paraId="0BE5370E" w14:textId="77777777" w:rsidTr="0090310C">
        <w:trPr>
          <w:trHeight w:val="20"/>
        </w:trPr>
        <w:tc>
          <w:tcPr>
            <w:tcW w:w="154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EC93D0A" w14:textId="77777777" w:rsidR="00BF10E0" w:rsidRPr="006747FC" w:rsidRDefault="00BF10E0" w:rsidP="00D41BFC">
            <w:pPr>
              <w:pStyle w:val="afa"/>
            </w:pPr>
            <w:r w:rsidRPr="006747FC">
              <w:t>ОКПДТР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9376433" w14:textId="77777777" w:rsidR="00BF10E0" w:rsidRPr="006747FC" w:rsidRDefault="004F263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BF10E0" w:rsidRPr="006747FC">
                <w:rPr>
                  <w:rFonts w:ascii="Times New Roman" w:hAnsi="Times New Roman" w:cs="Times New Roman"/>
                  <w:sz w:val="24"/>
                  <w:szCs w:val="24"/>
                </w:rPr>
                <w:t>20760</w:t>
              </w:r>
            </w:hyperlink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D0BE1E1" w14:textId="77777777" w:rsidR="00BF10E0" w:rsidRPr="006747FC" w:rsidRDefault="00BF10E0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</w:tc>
      </w:tr>
      <w:tr w:rsidR="00BF10E0" w:rsidRPr="006747FC" w14:paraId="7461B787" w14:textId="77777777" w:rsidTr="0090310C">
        <w:trPr>
          <w:trHeight w:val="20"/>
        </w:trPr>
        <w:tc>
          <w:tcPr>
            <w:tcW w:w="1547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37DBE0B" w14:textId="77777777" w:rsidR="00BF10E0" w:rsidRPr="006747FC" w:rsidRDefault="00BF10E0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9F0A169" w14:textId="77777777" w:rsidR="00BF10E0" w:rsidRPr="006747FC" w:rsidRDefault="004F263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BF10E0" w:rsidRPr="006747FC">
                <w:rPr>
                  <w:rFonts w:ascii="Times New Roman" w:hAnsi="Times New Roman" w:cs="Times New Roman"/>
                  <w:sz w:val="24"/>
                  <w:szCs w:val="24"/>
                </w:rPr>
                <w:t>22446</w:t>
              </w:r>
            </w:hyperlink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F6D04E5" w14:textId="77777777" w:rsidR="00BF10E0" w:rsidRPr="006747FC" w:rsidRDefault="00BF10E0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BF10E0" w:rsidRPr="006747FC" w14:paraId="75BCDFC7" w14:textId="77777777" w:rsidTr="0090310C">
        <w:trPr>
          <w:trHeight w:val="20"/>
        </w:trPr>
        <w:tc>
          <w:tcPr>
            <w:tcW w:w="1547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3CABD49" w14:textId="77777777" w:rsidR="00BF10E0" w:rsidRPr="006747FC" w:rsidRDefault="00BF10E0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3CC9479" w14:textId="77777777" w:rsidR="00BF10E0" w:rsidRPr="006747FC" w:rsidRDefault="004F263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BF10E0" w:rsidRPr="006747FC">
                <w:rPr>
                  <w:rFonts w:ascii="Times New Roman" w:hAnsi="Times New Roman" w:cs="Times New Roman"/>
                  <w:sz w:val="24"/>
                  <w:szCs w:val="24"/>
                </w:rPr>
                <w:t>22827</w:t>
              </w:r>
            </w:hyperlink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A68E8EF" w14:textId="77777777" w:rsidR="00BF10E0" w:rsidRPr="006747FC" w:rsidRDefault="00BF10E0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BF10E0" w:rsidRPr="006747FC" w14:paraId="35B1A448" w14:textId="77777777" w:rsidTr="0090310C">
        <w:trPr>
          <w:trHeight w:val="20"/>
        </w:trPr>
        <w:tc>
          <w:tcPr>
            <w:tcW w:w="1547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1D604" w14:textId="77777777" w:rsidR="00BF10E0" w:rsidRPr="006747FC" w:rsidRDefault="00BF10E0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7DC5A0E" w14:textId="77777777" w:rsidR="00BF10E0" w:rsidRPr="006747FC" w:rsidRDefault="004F263A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 w:history="1">
              <w:r w:rsidR="00BF10E0" w:rsidRPr="006747FC">
                <w:rPr>
                  <w:rFonts w:ascii="Times New Roman" w:hAnsi="Times New Roman" w:cs="Times New Roman"/>
                  <w:sz w:val="24"/>
                  <w:szCs w:val="24"/>
                </w:rPr>
                <w:t>26151</w:t>
              </w:r>
            </w:hyperlink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B779590" w14:textId="77777777" w:rsidR="00BF10E0" w:rsidRPr="006747FC" w:rsidRDefault="00BF10E0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(специализированной в прочих отраслях)</w:t>
            </w:r>
          </w:p>
        </w:tc>
      </w:tr>
      <w:tr w:rsidR="0057283E" w:rsidRPr="006747FC" w14:paraId="57BC6CCC" w14:textId="77777777" w:rsidTr="0057283E">
        <w:trPr>
          <w:trHeight w:val="242"/>
        </w:trPr>
        <w:tc>
          <w:tcPr>
            <w:tcW w:w="154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AF83871" w14:textId="77777777" w:rsidR="0057283E" w:rsidRPr="006747FC" w:rsidRDefault="0057283E" w:rsidP="00D41BFC">
            <w:pPr>
              <w:pStyle w:val="afa"/>
            </w:pPr>
            <w:r w:rsidRPr="006747FC">
              <w:t>ОКСО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9A4289" w14:textId="77777777" w:rsidR="0057283E" w:rsidRPr="006747FC" w:rsidRDefault="0057283E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2.08.03.01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BF7426E" w14:textId="77777777" w:rsidR="0057283E" w:rsidRPr="006747FC" w:rsidRDefault="0057283E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BF4F01" w:rsidRPr="006747FC" w14:paraId="2910E416" w14:textId="77777777" w:rsidTr="0090310C">
        <w:trPr>
          <w:trHeight w:val="20"/>
        </w:trPr>
        <w:tc>
          <w:tcPr>
            <w:tcW w:w="154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2A6AB3E" w14:textId="77777777" w:rsidR="00BF4F01" w:rsidRPr="006747FC" w:rsidRDefault="00BF4F01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46141" w14:textId="77777777" w:rsidR="00BF4F01" w:rsidRPr="00E17DD4" w:rsidRDefault="00BF4F01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F01">
              <w:rPr>
                <w:rFonts w:ascii="Times New Roman" w:hAnsi="Times New Roman" w:cs="Times New Roman"/>
                <w:sz w:val="24"/>
                <w:szCs w:val="24"/>
              </w:rPr>
              <w:t>2.20.03.02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140501" w14:textId="77777777" w:rsidR="00BF4F01" w:rsidRPr="00E17DD4" w:rsidRDefault="004F263A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F4F01" w:rsidRPr="00BF4F01">
                <w:rPr>
                  <w:rFonts w:ascii="Times New Roman" w:hAnsi="Times New Roman" w:cs="Times New Roman"/>
                  <w:sz w:val="24"/>
                  <w:szCs w:val="24"/>
                </w:rPr>
                <w:t>Природообустройство и водопользование</w:t>
              </w:r>
            </w:hyperlink>
          </w:p>
        </w:tc>
      </w:tr>
      <w:tr w:rsidR="00BF4F01" w:rsidRPr="006747FC" w14:paraId="120F0724" w14:textId="77777777" w:rsidTr="00BF4F01">
        <w:trPr>
          <w:trHeight w:val="214"/>
        </w:trPr>
        <w:tc>
          <w:tcPr>
            <w:tcW w:w="154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80AE8FA" w14:textId="77777777" w:rsidR="00BF4F01" w:rsidRPr="006747FC" w:rsidRDefault="00BF4F01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86F27" w14:textId="77777777" w:rsidR="00BF4F01" w:rsidRPr="00E17DD4" w:rsidRDefault="00BF4F01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A32">
              <w:rPr>
                <w:rFonts w:ascii="Times New Roman" w:hAnsi="Times New Roman" w:cs="Times New Roman"/>
                <w:sz w:val="24"/>
                <w:szCs w:val="24"/>
              </w:rPr>
              <w:t>2.20.03.01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ECE4B6" w14:textId="77777777" w:rsidR="00BF4F01" w:rsidRPr="00E17DD4" w:rsidRDefault="004F263A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F4F01" w:rsidRPr="002D6A32">
                <w:rPr>
                  <w:rFonts w:ascii="Times New Roman" w:hAnsi="Times New Roman" w:cs="Times New Roman"/>
                  <w:sz w:val="24"/>
                  <w:szCs w:val="24"/>
                </w:rPr>
                <w:t>Техносферная безопасность</w:t>
              </w:r>
            </w:hyperlink>
          </w:p>
        </w:tc>
      </w:tr>
      <w:tr w:rsidR="00BF4F01" w:rsidRPr="006747FC" w14:paraId="74A86B2D" w14:textId="77777777" w:rsidTr="0090310C">
        <w:trPr>
          <w:trHeight w:val="20"/>
        </w:trPr>
        <w:tc>
          <w:tcPr>
            <w:tcW w:w="154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591AE91" w14:textId="77777777" w:rsidR="00BF4F01" w:rsidRPr="006747FC" w:rsidRDefault="00BF4F01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2DD40" w14:textId="77777777" w:rsidR="00BF4F01" w:rsidRPr="006747FC" w:rsidRDefault="00BF4F01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2.08.0</w:t>
            </w:r>
            <w:r w:rsidRPr="00BF4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4E9B4B" w14:textId="77777777" w:rsidR="00BF4F01" w:rsidRPr="006747FC" w:rsidRDefault="00BF4F01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BF4F01" w:rsidRPr="006747FC" w14:paraId="1BEB6968" w14:textId="77777777" w:rsidTr="0090310C">
        <w:trPr>
          <w:trHeight w:val="20"/>
        </w:trPr>
        <w:tc>
          <w:tcPr>
            <w:tcW w:w="154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C24A2DE" w14:textId="77777777" w:rsidR="00BF4F01" w:rsidRPr="006747FC" w:rsidRDefault="00BF4F01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912DD" w14:textId="77777777" w:rsidR="00BF4F01" w:rsidRPr="006747FC" w:rsidRDefault="00BF4F01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F01">
              <w:rPr>
                <w:rFonts w:ascii="Times New Roman" w:hAnsi="Times New Roman" w:cs="Times New Roman"/>
                <w:sz w:val="24"/>
                <w:szCs w:val="24"/>
              </w:rPr>
              <w:t>2.20.04.01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A577A3" w14:textId="77777777" w:rsidR="00BF4F01" w:rsidRPr="006747FC" w:rsidRDefault="004F263A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F4F01" w:rsidRPr="002D6A32">
                <w:rPr>
                  <w:rFonts w:ascii="Times New Roman" w:hAnsi="Times New Roman" w:cs="Times New Roman"/>
                  <w:sz w:val="24"/>
                  <w:szCs w:val="24"/>
                </w:rPr>
                <w:t>Техносферная безопасность</w:t>
              </w:r>
            </w:hyperlink>
          </w:p>
        </w:tc>
      </w:tr>
      <w:tr w:rsidR="00BF4F01" w:rsidRPr="006747FC" w14:paraId="40F855BA" w14:textId="77777777" w:rsidTr="0090310C">
        <w:trPr>
          <w:trHeight w:val="20"/>
        </w:trPr>
        <w:tc>
          <w:tcPr>
            <w:tcW w:w="154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1376F4F" w14:textId="77777777" w:rsidR="00BF4F01" w:rsidRPr="006747FC" w:rsidRDefault="00BF4F01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B5E9D7" w14:textId="77777777" w:rsidR="00BF4F01" w:rsidRPr="00BF4F01" w:rsidRDefault="00BF4F01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F01">
              <w:rPr>
                <w:rFonts w:ascii="Times New Roman" w:hAnsi="Times New Roman" w:cs="Times New Roman"/>
                <w:sz w:val="24"/>
                <w:szCs w:val="24"/>
              </w:rPr>
              <w:t>2.20.04.02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D8A329" w14:textId="77777777" w:rsidR="00BF4F01" w:rsidRPr="00BF4F01" w:rsidRDefault="004F263A" w:rsidP="00DE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F4F01" w:rsidRPr="00BF4F01">
                <w:rPr>
                  <w:rFonts w:ascii="Times New Roman" w:hAnsi="Times New Roman" w:cs="Times New Roman"/>
                  <w:sz w:val="24"/>
                  <w:szCs w:val="24"/>
                </w:rPr>
                <w:t>Природообустройство и водопользование</w:t>
              </w:r>
            </w:hyperlink>
          </w:p>
        </w:tc>
      </w:tr>
      <w:tr w:rsidR="00BF4F01" w:rsidRPr="006747FC" w14:paraId="52F6AC26" w14:textId="77777777" w:rsidTr="0090310C">
        <w:trPr>
          <w:trHeight w:val="20"/>
        </w:trPr>
        <w:tc>
          <w:tcPr>
            <w:tcW w:w="154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1FDA7E6" w14:textId="77777777" w:rsidR="00BF4F01" w:rsidRPr="006747FC" w:rsidRDefault="00BF4F01" w:rsidP="00D41BFC">
            <w:pPr>
              <w:pStyle w:val="afa"/>
            </w:pP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EE88A" w14:textId="77777777" w:rsidR="00BF4F01" w:rsidRPr="006747FC" w:rsidRDefault="00BF4F01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2.08.05.01</w:t>
            </w:r>
          </w:p>
        </w:tc>
        <w:tc>
          <w:tcPr>
            <w:tcW w:w="27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BC2A2" w14:textId="77777777" w:rsidR="00BF4F01" w:rsidRPr="006747FC" w:rsidRDefault="00BF4F01" w:rsidP="0090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</w:tr>
    </w:tbl>
    <w:p w14:paraId="5C370BD7" w14:textId="77777777" w:rsidR="00407766" w:rsidRPr="006747FC" w:rsidRDefault="00407766" w:rsidP="004A4539">
      <w:pPr>
        <w:pStyle w:val="3"/>
      </w:pPr>
      <w:r w:rsidRPr="006747FC">
        <w:lastRenderedPageBreak/>
        <w:t>3.</w:t>
      </w:r>
      <w:r w:rsidR="00D916FB" w:rsidRPr="006747FC">
        <w:t>3</w:t>
      </w:r>
      <w:r w:rsidRPr="006747FC">
        <w:t>.</w:t>
      </w:r>
      <w:r w:rsidR="00813EEA">
        <w:t>1</w:t>
      </w:r>
      <w:r w:rsidRPr="006747FC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54"/>
        <w:gridCol w:w="1424"/>
        <w:gridCol w:w="400"/>
        <w:gridCol w:w="1863"/>
        <w:gridCol w:w="265"/>
        <w:gridCol w:w="448"/>
        <w:gridCol w:w="998"/>
        <w:gridCol w:w="44"/>
        <w:gridCol w:w="1828"/>
        <w:gridCol w:w="569"/>
      </w:tblGrid>
      <w:tr w:rsidR="00AA0065" w:rsidRPr="006747FC" w14:paraId="10BD8CA3" w14:textId="77777777" w:rsidTr="006747FC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6CE0F5F" w14:textId="77777777" w:rsidR="00407766" w:rsidRPr="006747FC" w:rsidRDefault="009E3E65" w:rsidP="009E3E65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0884D" w14:textId="77777777" w:rsidR="00407766" w:rsidRPr="006747FC" w:rsidRDefault="00813EEA" w:rsidP="00A447E9">
            <w:pPr>
              <w:rPr>
                <w:bCs w:val="0"/>
              </w:rPr>
            </w:pPr>
            <w:r>
              <w:t>Организация</w:t>
            </w:r>
            <w:r w:rsidR="00F022A5" w:rsidRPr="006747FC">
              <w:t xml:space="preserve"> и контроль разработки проект</w:t>
            </w:r>
            <w:r w:rsidR="00671569">
              <w:t xml:space="preserve">а </w:t>
            </w:r>
            <w:r w:rsidR="000903BE">
              <w:t>сооружений очистки сточных вод</w:t>
            </w:r>
            <w:r>
              <w:t xml:space="preserve"> </w:t>
            </w:r>
            <w:r w:rsidR="000C5826">
              <w:t>и обработки осадков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E9D52D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A40C12" w14:textId="77777777" w:rsidR="00407766" w:rsidRPr="006747FC" w:rsidRDefault="00D916FB" w:rsidP="00813EEA">
            <w:pPr>
              <w:rPr>
                <w:bCs w:val="0"/>
              </w:rPr>
            </w:pPr>
            <w:r w:rsidRPr="006747FC">
              <w:t>С</w:t>
            </w:r>
            <w:r w:rsidR="003A006D" w:rsidRPr="006747FC">
              <w:t>/0</w:t>
            </w:r>
            <w:r w:rsidR="00813EEA">
              <w:t>1</w:t>
            </w:r>
            <w:r w:rsidR="00407766" w:rsidRPr="006747FC">
              <w:t>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6FD786" w14:textId="77777777" w:rsidR="00407766" w:rsidRPr="006747FC" w:rsidRDefault="00932AC7" w:rsidP="009E3E65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ABE002" w14:textId="77777777" w:rsidR="00407766" w:rsidRPr="006747FC" w:rsidRDefault="00407766" w:rsidP="004C0A30">
            <w:pPr>
              <w:jc w:val="center"/>
              <w:rPr>
                <w:bCs w:val="0"/>
              </w:rPr>
            </w:pPr>
            <w:r w:rsidRPr="006747FC">
              <w:t>7</w:t>
            </w:r>
          </w:p>
        </w:tc>
      </w:tr>
      <w:tr w:rsidR="00AA0065" w:rsidRPr="006747FC" w14:paraId="0672C2DE" w14:textId="77777777" w:rsidTr="001F3B2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2C90FDF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AA0065" w:rsidRPr="006747FC" w14:paraId="3915D3FC" w14:textId="77777777" w:rsidTr="000A58E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BAA84DA" w14:textId="77777777" w:rsidR="00407766" w:rsidRPr="00690F51" w:rsidRDefault="00932AC7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7B7A6F7" w14:textId="77777777" w:rsidR="00407766" w:rsidRPr="00690F51" w:rsidRDefault="009E3E65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8D30AA" w14:textId="77777777" w:rsidR="00407766" w:rsidRPr="00690F51" w:rsidRDefault="00407766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90C8EB" w14:textId="77777777" w:rsidR="00407766" w:rsidRPr="00690F51" w:rsidRDefault="009E3E65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78AD12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94733D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</w:tr>
      <w:tr w:rsidR="00AA0065" w:rsidRPr="006747FC" w14:paraId="2FB472AA" w14:textId="77777777" w:rsidTr="000A58E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7248E2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C62D3E0" w14:textId="77777777" w:rsidR="00407766" w:rsidRPr="00690F51" w:rsidRDefault="00407766" w:rsidP="009E3E65">
            <w:pPr>
              <w:rPr>
                <w:bCs w:val="0"/>
                <w:sz w:val="2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667270B" w14:textId="77777777" w:rsidR="00407766" w:rsidRPr="00690F51" w:rsidRDefault="00932AC7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51B5B3" w14:textId="77777777" w:rsidR="00407766" w:rsidRPr="00690F51" w:rsidRDefault="00932AC7" w:rsidP="009E3E65">
            <w:pPr>
              <w:rPr>
                <w:bCs w:val="0"/>
                <w:sz w:val="20"/>
              </w:rPr>
            </w:pPr>
            <w:r w:rsidRPr="00690F51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AA0065" w:rsidRPr="006747FC" w14:paraId="0396DDEB" w14:textId="77777777" w:rsidTr="000A58EA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389FA70B" w14:textId="77777777" w:rsidR="00407766" w:rsidRPr="006747FC" w:rsidRDefault="00407766" w:rsidP="009E3E65">
            <w:pPr>
              <w:rPr>
                <w:bCs w:val="0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5FD82F2E" w14:textId="77777777" w:rsidR="00407766" w:rsidRPr="006747FC" w:rsidRDefault="00407766" w:rsidP="009E3E65">
            <w:pPr>
              <w:rPr>
                <w:bCs w:val="0"/>
              </w:rPr>
            </w:pPr>
          </w:p>
        </w:tc>
      </w:tr>
      <w:tr w:rsidR="00082B45" w:rsidRPr="006747FC" w14:paraId="328FEDB2" w14:textId="77777777" w:rsidTr="000A58EA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CC2A8E" w14:textId="77777777" w:rsidR="00082B45" w:rsidRPr="006747FC" w:rsidRDefault="00082B45" w:rsidP="00082B45">
            <w:pPr>
              <w:pStyle w:val="afa"/>
            </w:pPr>
          </w:p>
          <w:p w14:paraId="2C896D8B" w14:textId="77777777" w:rsidR="00082B45" w:rsidRPr="006747FC" w:rsidRDefault="00082B45" w:rsidP="00082B45">
            <w:pPr>
              <w:pStyle w:val="afa"/>
            </w:pPr>
            <w:r w:rsidRPr="006747FC"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C2CD0" w14:textId="77777777" w:rsidR="00082B45" w:rsidRPr="006747FC" w:rsidRDefault="00711489" w:rsidP="0071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</w:rPr>
              <w:t xml:space="preserve">план-графика </w:t>
            </w:r>
            <w:r w:rsidRPr="005E5E7F">
              <w:rPr>
                <w:rFonts w:ascii="Times New Roman" w:hAnsi="Times New Roman" w:cs="Times New Roman"/>
                <w:sz w:val="24"/>
              </w:rPr>
              <w:t>проектирования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53DE">
              <w:rPr>
                <w:rFonts w:ascii="Times New Roman" w:hAnsi="Times New Roman" w:cs="Times New Roman"/>
                <w:sz w:val="24"/>
              </w:rPr>
              <w:t xml:space="preserve">новых или реконструкции существующих </w:t>
            </w:r>
            <w:r w:rsidRPr="00813EEA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0C5826">
              <w:t xml:space="preserve"> </w:t>
            </w:r>
            <w:r w:rsidR="000C5826" w:rsidRPr="003A1A54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</w:p>
        </w:tc>
      </w:tr>
      <w:tr w:rsidR="004E4AC1" w:rsidRPr="006747FC" w14:paraId="6C945548" w14:textId="77777777" w:rsidTr="004355F2">
        <w:trPr>
          <w:trHeight w:val="801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9EA01A" w14:textId="77777777" w:rsidR="004E4AC1" w:rsidRPr="006747FC" w:rsidRDefault="004E4AC1" w:rsidP="00082B4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0E881" w14:textId="2CD46A05" w:rsidR="004E4AC1" w:rsidRPr="006747FC" w:rsidRDefault="004E4AC1" w:rsidP="0088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Выполнение технико-экономического анализа </w:t>
            </w:r>
            <w:r>
              <w:rPr>
                <w:rFonts w:ascii="Times New Roman" w:hAnsi="Times New Roman" w:cs="Times New Roman"/>
                <w:sz w:val="24"/>
              </w:rPr>
              <w:t xml:space="preserve">и утверждение проектных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решений </w:t>
            </w:r>
            <w:r w:rsidR="008B6F6D">
              <w:rPr>
                <w:rFonts w:ascii="Times New Roman" w:hAnsi="Times New Roman" w:cs="Times New Roman"/>
                <w:sz w:val="24"/>
              </w:rPr>
              <w:t>строительства или</w:t>
            </w:r>
            <w:r>
              <w:rPr>
                <w:rFonts w:ascii="Times New Roman" w:hAnsi="Times New Roman" w:cs="Times New Roman"/>
                <w:sz w:val="24"/>
              </w:rPr>
              <w:t xml:space="preserve"> реконструкции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711489" w:rsidRPr="006747FC" w14:paraId="793872AE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8A2BF" w14:textId="77777777" w:rsidR="00711489" w:rsidRPr="006747FC" w:rsidRDefault="00711489" w:rsidP="00082B4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828F8" w14:textId="77777777" w:rsidR="00711489" w:rsidRPr="005E5E7F" w:rsidRDefault="00711489" w:rsidP="0088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Проверка и </w:t>
            </w:r>
            <w:r>
              <w:rPr>
                <w:rFonts w:ascii="Times New Roman" w:hAnsi="Times New Roman" w:cs="Times New Roman"/>
                <w:sz w:val="24"/>
              </w:rPr>
              <w:t xml:space="preserve">утверждение </w:t>
            </w:r>
            <w:r w:rsidRPr="005E5E7F">
              <w:rPr>
                <w:rFonts w:ascii="Times New Roman" w:hAnsi="Times New Roman" w:cs="Times New Roman"/>
                <w:sz w:val="24"/>
              </w:rPr>
              <w:t>текстовой и графической част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проектной</w:t>
            </w:r>
            <w:r w:rsidR="00AD6948">
              <w:rPr>
                <w:rFonts w:ascii="Times New Roman" w:hAnsi="Times New Roman" w:cs="Times New Roman"/>
                <w:sz w:val="24"/>
              </w:rPr>
              <w:t xml:space="preserve"> и рабочей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документации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EA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E871CE" w:rsidRPr="006747FC" w14:paraId="1424FACF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946D15" w14:textId="77777777" w:rsidR="00E871CE" w:rsidRPr="006747FC" w:rsidRDefault="00E871CE" w:rsidP="00082B4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297973" w14:textId="77777777" w:rsidR="00E871CE" w:rsidRPr="006747FC" w:rsidRDefault="007E515A" w:rsidP="006A4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Координация работ между разработчиками </w:t>
            </w:r>
            <w:r w:rsidR="00711489" w:rsidRPr="005E5E7F">
              <w:rPr>
                <w:rFonts w:ascii="Times New Roman" w:hAnsi="Times New Roman" w:cs="Times New Roman"/>
                <w:sz w:val="24"/>
              </w:rPr>
              <w:t>проектной документации</w:t>
            </w:r>
            <w:r w:rsidR="00711489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489" w:rsidRPr="00813EEA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и между подразделениями по разработке проектной документации</w:t>
            </w:r>
            <w:r w:rsidR="00711489"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</w:p>
        </w:tc>
      </w:tr>
      <w:tr w:rsidR="00E871CE" w:rsidRPr="006747FC" w14:paraId="1B85C5E8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69C5B" w14:textId="77777777" w:rsidR="00E871CE" w:rsidRPr="006747FC" w:rsidRDefault="00E871CE" w:rsidP="00082B4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94200" w14:textId="77777777" w:rsidR="00E871CE" w:rsidRPr="006747FC" w:rsidRDefault="006A4D78" w:rsidP="008807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технической документации на заданном этапе жизненного цикла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проектирования </w:t>
            </w:r>
            <w:r w:rsidR="00711489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711489" w:rsidRPr="006747FC" w14:paraId="360D1129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0608D4" w14:textId="77777777" w:rsidR="00711489" w:rsidRPr="006747FC" w:rsidRDefault="00711489" w:rsidP="00082B4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DAC04" w14:textId="77777777" w:rsidR="00711489" w:rsidRPr="00E86580" w:rsidRDefault="00711489" w:rsidP="008807E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экспертизы проектной документации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6A4D78" w:rsidRPr="006747FC" w14:paraId="10EF1BB8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82777" w14:textId="77777777" w:rsidR="006A4D78" w:rsidRPr="006747FC" w:rsidRDefault="006A4D78" w:rsidP="00082B45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EC458" w14:textId="77777777" w:rsidR="006A4D78" w:rsidRPr="006747FC" w:rsidRDefault="00711489" w:rsidP="0071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внесения изменений в проектную документацию сооружений очистки сточных вод 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0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прохождения экспертизы</w:t>
            </w:r>
          </w:p>
        </w:tc>
      </w:tr>
      <w:tr w:rsidR="00244DBB" w:rsidRPr="006747FC" w14:paraId="5C1D9C62" w14:textId="77777777" w:rsidTr="00AD6948">
        <w:trPr>
          <w:trHeight w:val="1413"/>
        </w:trPr>
        <w:tc>
          <w:tcPr>
            <w:tcW w:w="12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0071AB7" w14:textId="77777777" w:rsidR="00244DBB" w:rsidRPr="006747FC" w:rsidRDefault="00244DBB" w:rsidP="00244DBB">
            <w:pPr>
              <w:pStyle w:val="afa"/>
            </w:pPr>
            <w:r w:rsidRPr="006747FC" w:rsidDel="002A1D54">
              <w:t>Необходимые умения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6B98B326" w14:textId="77777777" w:rsidR="00244DBB" w:rsidRPr="000C246C" w:rsidRDefault="00D14AAB" w:rsidP="000C24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Оценивать разрабатываемые проекты и техническую документацию </w:t>
            </w:r>
            <w:r w:rsidR="00711489"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на соответствие требованиями </w:t>
            </w:r>
            <w:r w:rsidR="00E24A98"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E24A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4A98" w:rsidRPr="009F6C5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системы технического регулирования </w:t>
            </w:r>
            <w:r w:rsidR="00E24A98" w:rsidRPr="00DE10F2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в сфере </w:t>
            </w:r>
            <w:r w:rsidR="00E24A98" w:rsidRPr="009F6C5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5E5E7F">
              <w:rPr>
                <w:rFonts w:ascii="Times New Roman" w:hAnsi="Times New Roman" w:cs="Times New Roman"/>
                <w:sz w:val="24"/>
              </w:rPr>
              <w:t>, специальным техническим условиям и заданными технико-экономическими показателями</w:t>
            </w:r>
          </w:p>
        </w:tc>
      </w:tr>
      <w:tr w:rsidR="00CF433A" w:rsidRPr="006747FC" w14:paraId="72582512" w14:textId="77777777" w:rsidTr="00AD6948">
        <w:trPr>
          <w:trHeight w:val="373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70544DF" w14:textId="77777777" w:rsidR="00CF433A" w:rsidRPr="006747FC" w:rsidDel="002A1D54" w:rsidRDefault="00CF433A" w:rsidP="00244DBB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20302715" w14:textId="77777777" w:rsidR="00CF433A" w:rsidRPr="006747FC" w:rsidRDefault="00CF4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Оценивать </w:t>
            </w:r>
            <w:r w:rsidR="000C5826">
              <w:rPr>
                <w:rFonts w:ascii="Times New Roman" w:hAnsi="Times New Roman" w:cs="Times New Roman"/>
                <w:sz w:val="24"/>
              </w:rPr>
              <w:t xml:space="preserve">правильность и </w:t>
            </w:r>
            <w:r>
              <w:rPr>
                <w:rFonts w:ascii="Times New Roman" w:hAnsi="Times New Roman" w:cs="Times New Roman"/>
                <w:sz w:val="24"/>
              </w:rPr>
              <w:t>достаточность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исходных данных для разработк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проектной документации</w:t>
            </w:r>
            <w:r w:rsidR="00C453DE">
              <w:rPr>
                <w:rFonts w:ascii="Times New Roman" w:hAnsi="Times New Roman" w:cs="Times New Roman"/>
                <w:sz w:val="24"/>
              </w:rPr>
              <w:t xml:space="preserve"> на строительство или реконструкцию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F433A" w:rsidRPr="006747FC" w14:paraId="268B0117" w14:textId="77777777" w:rsidTr="00AD6948">
        <w:trPr>
          <w:trHeight w:val="509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A931894" w14:textId="77777777" w:rsidR="00CF433A" w:rsidRPr="006747FC" w:rsidDel="002A1D54" w:rsidRDefault="00CF433A" w:rsidP="00244DBB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3822B51E" w14:textId="77777777" w:rsidR="00CF433A" w:rsidRPr="006747FC" w:rsidRDefault="00CF433A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Определять календарные сроки начала и окончания проектирования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F433A" w:rsidRPr="006747FC" w14:paraId="18B45196" w14:textId="77777777" w:rsidTr="00AD6948">
        <w:trPr>
          <w:trHeight w:val="502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DB583E1" w14:textId="77777777" w:rsidR="00CF433A" w:rsidRPr="006747FC" w:rsidDel="002A1D54" w:rsidRDefault="00CF433A" w:rsidP="00244DBB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7791353D" w14:textId="77777777" w:rsidR="00CF433A" w:rsidRPr="006747FC" w:rsidRDefault="00CF433A" w:rsidP="00CF4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Выбирать технические данные для обоснованного принятия решений по проектированию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F433A" w:rsidRPr="006747FC" w14:paraId="301E92C7" w14:textId="77777777" w:rsidTr="00AD6948">
        <w:trPr>
          <w:trHeight w:val="526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8AA94AC" w14:textId="77777777" w:rsidR="00CF433A" w:rsidRPr="006747FC" w:rsidDel="002A1D54" w:rsidRDefault="00CF433A" w:rsidP="00244DBB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231678A2" w14:textId="77777777" w:rsidR="00CF433A" w:rsidRPr="006747FC" w:rsidRDefault="00CF433A" w:rsidP="00244D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Выбирать алгоритм и способ работы в программных средствах для выполнения</w:t>
            </w:r>
            <w:r w:rsidR="00C453DE">
              <w:rPr>
                <w:rFonts w:ascii="Times New Roman" w:hAnsi="Times New Roman" w:cs="Times New Roman"/>
                <w:sz w:val="24"/>
              </w:rPr>
              <w:t xml:space="preserve"> технических и технологических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0C5826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F433A" w:rsidRPr="006747FC" w14:paraId="481D9875" w14:textId="77777777" w:rsidTr="00AD6948">
        <w:trPr>
          <w:trHeight w:val="864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F1B16A" w14:textId="77777777" w:rsidR="00CF433A" w:rsidRPr="006747FC" w:rsidDel="002A1D54" w:rsidRDefault="00CF433A" w:rsidP="00244DBB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162FF02C" w14:textId="77777777" w:rsidR="00CF433A" w:rsidRPr="006747FC" w:rsidRDefault="00CF433A" w:rsidP="000C24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Выбирать способы и алгоритмы координации работ между</w:t>
            </w:r>
            <w:r>
              <w:rPr>
                <w:rFonts w:ascii="Times New Roman" w:hAnsi="Times New Roman" w:cs="Times New Roman"/>
                <w:sz w:val="24"/>
              </w:rPr>
              <w:t xml:space="preserve"> разработчиками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проектной документации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EA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и между подразделениями по разработке проектной документации</w:t>
            </w:r>
            <w:r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</w:p>
        </w:tc>
      </w:tr>
      <w:tr w:rsidR="00CF433A" w:rsidRPr="006747FC" w14:paraId="0DD41361" w14:textId="77777777" w:rsidTr="003A1A54">
        <w:trPr>
          <w:trHeight w:val="416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26E9D7E" w14:textId="77777777" w:rsidR="00CF433A" w:rsidRPr="006747FC" w:rsidDel="002A1D54" w:rsidRDefault="00CF433A" w:rsidP="00244DBB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89CAE35" w14:textId="77777777" w:rsidR="00CF433A" w:rsidRPr="006747FC" w:rsidRDefault="00CF433A" w:rsidP="00244D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Выбирать методы системного анализа для подготовки и обоснования выводов об эффективности деятельности проектного подразделения по подготовке проектной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F433A" w:rsidRPr="006747FC" w14:paraId="67B0728B" w14:textId="77777777" w:rsidTr="00AD6948">
        <w:trPr>
          <w:trHeight w:val="559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BF827D6" w14:textId="77777777" w:rsidR="00CF433A" w:rsidRPr="006747FC" w:rsidDel="002A1D54" w:rsidRDefault="00CF433A" w:rsidP="00244DBB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1A1D0E0B" w14:textId="77777777" w:rsidR="00CF433A" w:rsidRPr="006747FC" w:rsidRDefault="00CF433A" w:rsidP="00244D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Определять критерии отбора исполнителей работ по разработке проектной документации</w:t>
            </w:r>
            <w:r w:rsidR="000D5FF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F433A" w:rsidRPr="006747FC" w14:paraId="47A9C96D" w14:textId="77777777" w:rsidTr="00AD6948">
        <w:trPr>
          <w:trHeight w:val="864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7272153" w14:textId="77777777" w:rsidR="00CF433A" w:rsidRPr="006747FC" w:rsidDel="002A1D54" w:rsidRDefault="00CF433A" w:rsidP="00244DBB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33365D65" w14:textId="60CC891C" w:rsidR="00CF433A" w:rsidRPr="006747FC" w:rsidRDefault="00CF433A" w:rsidP="000D5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Определять порядок </w:t>
            </w:r>
            <w:r w:rsidR="00BB1B8F">
              <w:rPr>
                <w:rFonts w:ascii="Times New Roman" w:hAnsi="Times New Roman" w:cs="Times New Roman"/>
                <w:sz w:val="24"/>
              </w:rPr>
              <w:t>и сроки</w:t>
            </w:r>
            <w:r>
              <w:rPr>
                <w:rFonts w:ascii="Times New Roman" w:hAnsi="Times New Roman" w:cs="Times New Roman"/>
                <w:sz w:val="24"/>
              </w:rPr>
              <w:t xml:space="preserve"> внесения изменений в проектную документацию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>
              <w:rPr>
                <w:rFonts w:ascii="Times New Roman" w:hAnsi="Times New Roman" w:cs="Times New Roman"/>
                <w:sz w:val="24"/>
              </w:rPr>
              <w:t xml:space="preserve"> после прохождения экспертизы </w:t>
            </w:r>
          </w:p>
        </w:tc>
      </w:tr>
      <w:tr w:rsidR="00CF433A" w:rsidRPr="006747FC" w14:paraId="3968A1CD" w14:textId="77777777" w:rsidTr="00AD6948">
        <w:trPr>
          <w:trHeight w:val="864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7A13D5A" w14:textId="77777777" w:rsidR="00CF433A" w:rsidRPr="006747FC" w:rsidDel="002A1D54" w:rsidRDefault="00CF433A" w:rsidP="00244DBB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FBB8EF8" w14:textId="77777777" w:rsidR="00CF433A" w:rsidRDefault="00CF433A" w:rsidP="00244D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Выявлять несоблюдение сроков разработки проектной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5E5E7F">
              <w:rPr>
                <w:rFonts w:ascii="Times New Roman" w:hAnsi="Times New Roman" w:cs="Times New Roman"/>
                <w:sz w:val="24"/>
              </w:rPr>
              <w:t>, предусмотренных графиком</w:t>
            </w:r>
            <w:r w:rsidR="000D5FF6">
              <w:rPr>
                <w:rFonts w:ascii="Times New Roman" w:hAnsi="Times New Roman" w:cs="Times New Roman"/>
                <w:sz w:val="24"/>
              </w:rPr>
              <w:t>,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и определять перечень компенсирующих мероприятий</w:t>
            </w:r>
          </w:p>
        </w:tc>
      </w:tr>
      <w:tr w:rsidR="000D5FF6" w:rsidRPr="006747FC" w14:paraId="1BC4DAB6" w14:textId="77777777" w:rsidTr="00AD6948">
        <w:trPr>
          <w:trHeight w:val="20"/>
        </w:trPr>
        <w:tc>
          <w:tcPr>
            <w:tcW w:w="123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1409EA" w14:textId="77777777" w:rsidR="000D5FF6" w:rsidRPr="006747FC" w:rsidRDefault="000D5FF6" w:rsidP="00C33651">
            <w:pPr>
              <w:pStyle w:val="afa"/>
            </w:pPr>
            <w:r w:rsidRPr="006747FC" w:rsidDel="002A1D54">
              <w:t>Необходимые знания</w:t>
            </w:r>
          </w:p>
        </w:tc>
        <w:tc>
          <w:tcPr>
            <w:tcW w:w="3761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D4B0B" w14:textId="77777777" w:rsidR="000D5FF6" w:rsidRPr="00F21A05" w:rsidRDefault="000D5FF6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0D5FF6" w:rsidRPr="006747FC" w14:paraId="3362B136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07394D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2E403A" w14:textId="77777777" w:rsidR="000D5FF6" w:rsidRPr="009F6C59" w:rsidRDefault="000D5FF6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E10E0">
              <w:rPr>
                <w:rFonts w:ascii="Times New Roman" w:hAnsi="Times New Roman" w:cs="Times New Roman"/>
                <w:sz w:val="24"/>
                <w:szCs w:val="24"/>
              </w:rPr>
              <w:t xml:space="preserve">риродоохранного законодательства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D5FF6" w:rsidRPr="006747FC" w14:paraId="446CC4C0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52AAC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30251" w14:textId="77777777" w:rsidR="000D5FF6" w:rsidRPr="009F6C59" w:rsidRDefault="000D5FF6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5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водного</w:t>
            </w:r>
            <w:r w:rsidRPr="00DE10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D5FF6" w:rsidRPr="006747FC" w14:paraId="2A2E546E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4E619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C1995" w14:textId="4E6BF8B7" w:rsidR="000D5FF6" w:rsidRPr="009F6C59" w:rsidRDefault="000D5FF6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Санитарно-эпидемиологические, санитарно-гигиенических и </w:t>
            </w:r>
            <w:r w:rsidR="00BB1B8F"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экологические нормы,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требования нормативно-правовых актов </w:t>
            </w:r>
            <w:r w:rsidR="00284A77" w:rsidRPr="00DE10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 проектированию 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0D5FF6" w:rsidRPr="006747FC" w14:paraId="204349B1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9B7A2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69A1E" w14:textId="77777777" w:rsidR="000D5FF6" w:rsidRPr="006747FC" w:rsidRDefault="000D5FF6" w:rsidP="000D5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н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разработки проектной документации 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0D5FF6" w:rsidRPr="006747FC" w14:paraId="517BF674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6EC824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0F9CD" w14:textId="77777777" w:rsidR="000D5FF6" w:rsidRPr="006747FC" w:rsidRDefault="000D5FF6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5E5E7F">
              <w:rPr>
                <w:rFonts w:ascii="Times New Roman" w:hAnsi="Times New Roman" w:cs="Times New Roman"/>
                <w:sz w:val="24"/>
              </w:rPr>
              <w:t>ребования к квалификации инженеров-проектировщиков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0D5FF6" w:rsidRPr="006747FC" w14:paraId="342D628B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A96D6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94949" w14:textId="77777777" w:rsidR="000D5FF6" w:rsidRPr="005E5E7F" w:rsidRDefault="000D5FF6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Порядок согласования и утверждения проектной документации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38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0D5FF6" w:rsidRPr="006747FC" w14:paraId="347A4632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A2D10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F8BFE" w14:textId="77777777" w:rsidR="000D5FF6" w:rsidRPr="005E5E7F" w:rsidRDefault="000D5FF6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Порядок составления графика выполнения проектных работ</w:t>
            </w:r>
          </w:p>
        </w:tc>
      </w:tr>
      <w:tr w:rsidR="000D5FF6" w:rsidRPr="006747FC" w14:paraId="7CACF2AD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3CB79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1BC99" w14:textId="56D6678E" w:rsidR="000D5FF6" w:rsidRPr="006747FC" w:rsidRDefault="000D5FF6" w:rsidP="00C336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правил обеспечения необходимой надежности, долговечности 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обработки </w:t>
            </w:r>
            <w:r w:rsidR="00BB1B8F" w:rsidRPr="001A110B">
              <w:rPr>
                <w:rFonts w:ascii="Times New Roman" w:hAnsi="Times New Roman" w:cs="Times New Roman"/>
                <w:sz w:val="24"/>
                <w:szCs w:val="24"/>
              </w:rPr>
              <w:t>осадков</w:t>
            </w:r>
            <w:r w:rsidR="00BB1B8F"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целом, а также отдельных ее элементов</w:t>
            </w:r>
          </w:p>
        </w:tc>
      </w:tr>
      <w:tr w:rsidR="000D5FF6" w:rsidRPr="006747FC" w14:paraId="6D7CF3F8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6C06D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0C686" w14:textId="77777777" w:rsidR="000D5FF6" w:rsidRPr="005E5E7F" w:rsidRDefault="000D5FF6" w:rsidP="00C336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Требуемые </w:t>
            </w:r>
            <w:r w:rsidR="003073AC">
              <w:rPr>
                <w:rFonts w:ascii="Times New Roman" w:hAnsi="Times New Roman" w:cs="Times New Roman"/>
                <w:sz w:val="24"/>
              </w:rPr>
              <w:t xml:space="preserve">технико-экономические </w:t>
            </w:r>
            <w:r w:rsidRPr="005E5E7F">
              <w:rPr>
                <w:rFonts w:ascii="Times New Roman" w:hAnsi="Times New Roman" w:cs="Times New Roman"/>
                <w:sz w:val="24"/>
              </w:rPr>
              <w:t>параметры проектируемого объекта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климатические </w:t>
            </w:r>
            <w:r>
              <w:rPr>
                <w:rFonts w:ascii="Times New Roman" w:hAnsi="Times New Roman" w:cs="Times New Roman"/>
                <w:sz w:val="24"/>
              </w:rPr>
              <w:t xml:space="preserve">и геологические </w:t>
            </w:r>
            <w:r w:rsidRPr="005E5E7F">
              <w:rPr>
                <w:rFonts w:ascii="Times New Roman" w:hAnsi="Times New Roman" w:cs="Times New Roman"/>
                <w:sz w:val="24"/>
              </w:rPr>
              <w:t>особенности его расположения</w:t>
            </w:r>
          </w:p>
        </w:tc>
      </w:tr>
      <w:tr w:rsidR="000D5FF6" w:rsidRPr="006747FC" w14:paraId="0BD5619D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A86382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E5A26" w14:textId="5D0F5220" w:rsidR="000D5FF6" w:rsidRPr="005E5E7F" w:rsidRDefault="000D5FF6" w:rsidP="000D5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Порядок и </w:t>
            </w:r>
            <w:r w:rsidR="00BB1B8F" w:rsidRPr="005E5E7F">
              <w:rPr>
                <w:rFonts w:ascii="Times New Roman" w:hAnsi="Times New Roman" w:cs="Times New Roman"/>
                <w:sz w:val="24"/>
              </w:rPr>
              <w:t>способы проведения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технико-экономического анализа </w:t>
            </w:r>
            <w:r>
              <w:rPr>
                <w:rFonts w:ascii="Times New Roman" w:hAnsi="Times New Roman" w:cs="Times New Roman"/>
                <w:sz w:val="24"/>
              </w:rPr>
              <w:t>проектных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0D5FF6" w:rsidRPr="006747FC" w14:paraId="51DC230A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E769D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E92FD1" w14:textId="77777777" w:rsidR="000D5FF6" w:rsidRPr="005E5E7F" w:rsidRDefault="000D5FF6" w:rsidP="000D5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Порядок координации работ между</w:t>
            </w:r>
            <w:r>
              <w:rPr>
                <w:rFonts w:ascii="Times New Roman" w:hAnsi="Times New Roman" w:cs="Times New Roman"/>
                <w:sz w:val="24"/>
              </w:rPr>
              <w:t xml:space="preserve"> разработчиками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проектной документации</w:t>
            </w: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EA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и между подразделениями по разработке проектной документации</w:t>
            </w:r>
            <w:r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</w:p>
        </w:tc>
      </w:tr>
      <w:tr w:rsidR="000D5FF6" w:rsidRPr="006747FC" w14:paraId="27C3AA68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3926BB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F7D37" w14:textId="77777777" w:rsidR="000D5FF6" w:rsidRPr="006747FC" w:rsidRDefault="000D5FF6" w:rsidP="00012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Порядок прохождения экспертизы проектной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0D5FF6" w:rsidRPr="006747FC" w14:paraId="61B78404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D2256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B0CD1" w14:textId="77777777" w:rsidR="000D5FF6" w:rsidRPr="005E5E7F" w:rsidRDefault="000D5FF6" w:rsidP="00012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Правила применения профессиональных компьютерных программных средств для </w:t>
            </w:r>
            <w:r>
              <w:rPr>
                <w:rFonts w:ascii="Times New Roman" w:hAnsi="Times New Roman" w:cs="Times New Roman"/>
                <w:sz w:val="24"/>
              </w:rPr>
              <w:t xml:space="preserve">осуществления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0D5FF6" w:rsidRPr="006747FC" w14:paraId="1278584B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08257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52B3C" w14:textId="77777777" w:rsidR="000D5FF6" w:rsidRPr="005E5E7F" w:rsidRDefault="000D5FF6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проектной организации</w:t>
            </w:r>
          </w:p>
        </w:tc>
      </w:tr>
      <w:tr w:rsidR="000D5FF6" w:rsidRPr="006747FC" w14:paraId="03D502AB" w14:textId="77777777" w:rsidTr="000A58EA">
        <w:trPr>
          <w:trHeight w:val="20"/>
        </w:trPr>
        <w:tc>
          <w:tcPr>
            <w:tcW w:w="12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DFF144" w14:textId="77777777" w:rsidR="000D5FF6" w:rsidRPr="006747FC" w:rsidDel="002A1D54" w:rsidRDefault="000D5FF6" w:rsidP="00C33651">
            <w:pPr>
              <w:pStyle w:val="afa"/>
            </w:pP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78424" w14:textId="77777777" w:rsidR="000D5FF6" w:rsidRPr="00D13DF7" w:rsidRDefault="000D5FF6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мер безопасности</w:t>
            </w:r>
          </w:p>
        </w:tc>
      </w:tr>
      <w:tr w:rsidR="000D5FF6" w:rsidRPr="006747FC" w14:paraId="2C482BEF" w14:textId="77777777" w:rsidTr="000A58EA">
        <w:trPr>
          <w:trHeight w:val="20"/>
        </w:trPr>
        <w:tc>
          <w:tcPr>
            <w:tcW w:w="12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40655" w14:textId="77777777" w:rsidR="000D5FF6" w:rsidRPr="006747FC" w:rsidDel="002A1D54" w:rsidRDefault="000D5FF6" w:rsidP="00C33651">
            <w:pPr>
              <w:pStyle w:val="afa"/>
            </w:pPr>
            <w:r w:rsidRPr="006747FC" w:rsidDel="002A1D54"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03BBCA" w14:textId="77777777" w:rsidR="000D5FF6" w:rsidRPr="006747FC" w:rsidRDefault="000D5FF6" w:rsidP="00C33651">
            <w:pPr>
              <w:pStyle w:val="afa"/>
            </w:pPr>
            <w:r w:rsidRPr="006747FC">
              <w:t xml:space="preserve">- </w:t>
            </w:r>
          </w:p>
        </w:tc>
      </w:tr>
    </w:tbl>
    <w:p w14:paraId="67CA2F10" w14:textId="77777777" w:rsidR="00D916FB" w:rsidRPr="006747FC" w:rsidRDefault="0089376C" w:rsidP="00D916FB">
      <w:pPr>
        <w:pStyle w:val="3"/>
      </w:pPr>
      <w:r w:rsidRPr="006747FC">
        <w:t>3.3.</w:t>
      </w:r>
      <w:r w:rsidR="00A447E9">
        <w:t>2</w:t>
      </w:r>
      <w:r w:rsidR="00D916FB" w:rsidRPr="006747FC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54"/>
        <w:gridCol w:w="1424"/>
        <w:gridCol w:w="398"/>
        <w:gridCol w:w="1865"/>
        <w:gridCol w:w="263"/>
        <w:gridCol w:w="450"/>
        <w:gridCol w:w="998"/>
        <w:gridCol w:w="42"/>
        <w:gridCol w:w="1830"/>
        <w:gridCol w:w="567"/>
      </w:tblGrid>
      <w:tr w:rsidR="00AA0065" w:rsidRPr="006747FC" w14:paraId="45F8FEEF" w14:textId="77777777" w:rsidTr="00375DDE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27C5E57" w14:textId="77777777" w:rsidR="00D916FB" w:rsidRPr="006747FC" w:rsidRDefault="00D916FB" w:rsidP="00375DDE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3C0E2B" w14:textId="77777777" w:rsidR="00D916FB" w:rsidRPr="006747FC" w:rsidRDefault="00E45C4A" w:rsidP="00E45C4A">
            <w:pPr>
              <w:jc w:val="both"/>
              <w:rPr>
                <w:bCs w:val="0"/>
              </w:rPr>
            </w:pPr>
            <w:r w:rsidRPr="006747FC">
              <w:t xml:space="preserve">Организация и контроль создания </w:t>
            </w:r>
            <w:r w:rsidRPr="00610AED">
              <w:t xml:space="preserve">информационной модели </w:t>
            </w:r>
            <w:r>
              <w:t>объекта капитального строительства</w:t>
            </w:r>
            <w:r w:rsidRPr="005E5E7F">
              <w:t xml:space="preserve"> в части </w:t>
            </w:r>
            <w:r w:rsidRPr="00610AED">
              <w:t>сооружений очистки сточных вод</w:t>
            </w:r>
            <w:r w:rsidR="00B225E3" w:rsidRPr="001A110B">
              <w:t xml:space="preserve"> и обработки осадков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F843F1" w14:textId="77777777" w:rsidR="00D916FB" w:rsidRPr="006747FC" w:rsidRDefault="00D916FB" w:rsidP="00375DDE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53307F" w14:textId="77777777" w:rsidR="00D916FB" w:rsidRPr="006747FC" w:rsidRDefault="00D916FB" w:rsidP="00A447E9">
            <w:pPr>
              <w:rPr>
                <w:bCs w:val="0"/>
              </w:rPr>
            </w:pPr>
            <w:r w:rsidRPr="006747FC">
              <w:t>С/0</w:t>
            </w:r>
            <w:r w:rsidR="00A447E9">
              <w:t>2</w:t>
            </w:r>
            <w:r w:rsidRPr="006747FC">
              <w:t>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78379A" w14:textId="77777777" w:rsidR="00D916FB" w:rsidRPr="006747FC" w:rsidRDefault="00D916FB" w:rsidP="00375DDE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F9FA02" w14:textId="77777777" w:rsidR="00D916FB" w:rsidRPr="006747FC" w:rsidRDefault="00D916FB" w:rsidP="00375DDE">
            <w:pPr>
              <w:jc w:val="center"/>
              <w:rPr>
                <w:bCs w:val="0"/>
              </w:rPr>
            </w:pPr>
            <w:r w:rsidRPr="006747FC">
              <w:t>7</w:t>
            </w:r>
          </w:p>
        </w:tc>
      </w:tr>
      <w:tr w:rsidR="00AA0065" w:rsidRPr="006747FC" w14:paraId="7C62EC6D" w14:textId="77777777" w:rsidTr="00375DD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C58F95A" w14:textId="77777777" w:rsidR="00D916FB" w:rsidRPr="006747FC" w:rsidRDefault="00D916FB" w:rsidP="00375DDE">
            <w:pPr>
              <w:rPr>
                <w:bCs w:val="0"/>
              </w:rPr>
            </w:pPr>
          </w:p>
        </w:tc>
      </w:tr>
      <w:tr w:rsidR="00AA0065" w:rsidRPr="006747FC" w14:paraId="3D6C4A79" w14:textId="77777777" w:rsidTr="0064689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A14FFD0" w14:textId="77777777" w:rsidR="00D916FB" w:rsidRPr="006747FC" w:rsidRDefault="00D916FB" w:rsidP="00375DDE">
            <w:pPr>
              <w:rPr>
                <w:bCs w:val="0"/>
              </w:rPr>
            </w:pPr>
            <w:r w:rsidRPr="006747FC"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2A6D643" w14:textId="77777777" w:rsidR="00D916FB" w:rsidRPr="006747FC" w:rsidRDefault="00D916FB" w:rsidP="00375DDE">
            <w:pPr>
              <w:rPr>
                <w:bCs w:val="0"/>
              </w:rPr>
            </w:pPr>
            <w:r w:rsidRPr="006747FC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5767A05" w14:textId="77777777" w:rsidR="00D916FB" w:rsidRPr="006747FC" w:rsidRDefault="00D916FB" w:rsidP="00375DDE">
            <w:pPr>
              <w:rPr>
                <w:bCs w:val="0"/>
              </w:rPr>
            </w:pPr>
            <w:r w:rsidRPr="006747FC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33D5B3" w14:textId="77777777" w:rsidR="00D916FB" w:rsidRPr="006747FC" w:rsidRDefault="00D916FB" w:rsidP="00375DDE">
            <w:pPr>
              <w:rPr>
                <w:bCs w:val="0"/>
              </w:rPr>
            </w:pPr>
            <w:r w:rsidRPr="006747FC"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9A2398" w14:textId="77777777" w:rsidR="00D916FB" w:rsidRPr="006747FC" w:rsidRDefault="00D916FB" w:rsidP="00375DDE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5469D1" w14:textId="77777777" w:rsidR="00D916FB" w:rsidRPr="006747FC" w:rsidRDefault="00D916FB" w:rsidP="00375DDE">
            <w:pPr>
              <w:rPr>
                <w:bCs w:val="0"/>
              </w:rPr>
            </w:pPr>
          </w:p>
        </w:tc>
      </w:tr>
      <w:tr w:rsidR="00AA0065" w:rsidRPr="006747FC" w14:paraId="1BE60015" w14:textId="77777777" w:rsidTr="00375DD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71CBBC" w14:textId="77777777" w:rsidR="00D916FB" w:rsidRPr="006747FC" w:rsidRDefault="00D916FB" w:rsidP="00375DDE">
            <w:pPr>
              <w:rPr>
                <w:bCs w:val="0"/>
              </w:rPr>
            </w:pPr>
          </w:p>
        </w:tc>
        <w:tc>
          <w:tcPr>
            <w:tcW w:w="18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EA1EBF2" w14:textId="77777777" w:rsidR="00D916FB" w:rsidRPr="006747FC" w:rsidRDefault="00D916FB" w:rsidP="00375DDE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4E59E78" w14:textId="77777777" w:rsidR="00D916FB" w:rsidRPr="006747FC" w:rsidRDefault="00D916FB" w:rsidP="00375DDE">
            <w:pPr>
              <w:rPr>
                <w:bCs w:val="0"/>
              </w:rPr>
            </w:pPr>
            <w:r w:rsidRPr="006747FC"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7FD4FAB" w14:textId="77777777" w:rsidR="00D916FB" w:rsidRPr="006747FC" w:rsidRDefault="00D916FB" w:rsidP="00375DDE">
            <w:pPr>
              <w:rPr>
                <w:bCs w:val="0"/>
              </w:rPr>
            </w:pPr>
            <w:r w:rsidRPr="006747FC">
              <w:t>Регистрационный номер профессионального стандарта</w:t>
            </w:r>
          </w:p>
        </w:tc>
      </w:tr>
      <w:tr w:rsidR="00AA0065" w:rsidRPr="006747FC" w14:paraId="13FEA2F3" w14:textId="77777777" w:rsidTr="009519FE">
        <w:trPr>
          <w:trHeight w:val="226"/>
        </w:trPr>
        <w:tc>
          <w:tcPr>
            <w:tcW w:w="12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619DD881" w14:textId="77777777" w:rsidR="00D916FB" w:rsidRPr="006747FC" w:rsidRDefault="00D916FB" w:rsidP="00375DDE">
            <w:pPr>
              <w:rPr>
                <w:bCs w:val="0"/>
              </w:rPr>
            </w:pPr>
          </w:p>
        </w:tc>
        <w:tc>
          <w:tcPr>
            <w:tcW w:w="3760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7F87B383" w14:textId="77777777" w:rsidR="00D916FB" w:rsidRPr="006747FC" w:rsidRDefault="00D916FB" w:rsidP="00375DDE">
            <w:pPr>
              <w:rPr>
                <w:bCs w:val="0"/>
              </w:rPr>
            </w:pPr>
          </w:p>
        </w:tc>
      </w:tr>
      <w:tr w:rsidR="00AD0435" w:rsidRPr="006747FC" w14:paraId="3E5C19A4" w14:textId="77777777" w:rsidTr="009519FE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BE0F95" w14:textId="77777777" w:rsidR="00AD0435" w:rsidRPr="006747FC" w:rsidRDefault="00AD0435" w:rsidP="00AD0435">
            <w:pPr>
              <w:pStyle w:val="afa"/>
            </w:pPr>
            <w:r w:rsidRPr="006747FC">
              <w:t>Трудовые действия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88FA9" w14:textId="77777777" w:rsidR="00AD0435" w:rsidRPr="006747FC" w:rsidRDefault="00E45C4A" w:rsidP="00AD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Формирование требований к объему и составу исходных данных для создания информационной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 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E495C" w:rsidRPr="006747FC" w14:paraId="46612B01" w14:textId="77777777" w:rsidTr="009519FE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507AD9" w14:textId="77777777" w:rsidR="00DE495C" w:rsidRPr="006747FC" w:rsidRDefault="00DE495C" w:rsidP="00DE495C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5C19B" w14:textId="77777777" w:rsidR="00DE495C" w:rsidRPr="00DE495C" w:rsidRDefault="00DE495C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Выполнение технико-экономического анализа принятых решений при разработке информационной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 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E495C" w:rsidRPr="006747FC" w14:paraId="605930B7" w14:textId="77777777" w:rsidTr="009519FE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B9B15" w14:textId="77777777" w:rsidR="00DE495C" w:rsidRPr="006747FC" w:rsidRDefault="00DE495C" w:rsidP="00DE495C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3946AC" w14:textId="77777777" w:rsidR="00DE495C" w:rsidRDefault="00DE495C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Контроль качества и сроков разработки информационной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 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E495C" w:rsidRPr="006747FC" w14:paraId="43E4FC13" w14:textId="77777777" w:rsidTr="009519FE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EBC9D" w14:textId="77777777" w:rsidR="00DE495C" w:rsidRPr="006747FC" w:rsidRDefault="00DE495C" w:rsidP="00DE495C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86AE99" w14:textId="77777777" w:rsidR="00DE495C" w:rsidRPr="005E5E7F" w:rsidRDefault="00DE495C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Утверждение проектных решений информационной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 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E495C" w:rsidRPr="006747FC" w14:paraId="4448EB0F" w14:textId="77777777" w:rsidTr="00DE495C">
        <w:trPr>
          <w:trHeight w:val="129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72C3C" w14:textId="77777777" w:rsidR="00DE495C" w:rsidRPr="006747FC" w:rsidRDefault="00DE495C" w:rsidP="00DE495C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8D0A4" w14:textId="77777777" w:rsidR="00DE495C" w:rsidRPr="00DE495C" w:rsidRDefault="00DE495C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</w:rPr>
              <w:t>разработки</w:t>
            </w:r>
            <w:r w:rsidRPr="00DE495C">
              <w:rPr>
                <w:rFonts w:ascii="Times New Roman" w:hAnsi="Times New Roman" w:cs="Times New Roman"/>
                <w:sz w:val="24"/>
              </w:rPr>
              <w:t xml:space="preserve"> и выпуска проектной продукции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Pr="00DE4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B225E3" w:rsidRPr="00DE49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495C">
              <w:rPr>
                <w:rFonts w:ascii="Times New Roman" w:hAnsi="Times New Roman" w:cs="Times New Roman"/>
                <w:sz w:val="24"/>
              </w:rPr>
              <w:t xml:space="preserve">на основе информационных моделей </w:t>
            </w:r>
          </w:p>
        </w:tc>
      </w:tr>
      <w:tr w:rsidR="00DE495C" w:rsidRPr="006747FC" w14:paraId="50D322B9" w14:textId="77777777" w:rsidTr="00984FF9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C6E833A" w14:textId="77777777" w:rsidR="00DE495C" w:rsidRPr="006747FC" w:rsidRDefault="00DE495C" w:rsidP="00DE495C">
            <w:pPr>
              <w:pStyle w:val="afa"/>
            </w:pPr>
          </w:p>
          <w:p w14:paraId="76AD2DAC" w14:textId="77777777" w:rsidR="00DE495C" w:rsidRPr="006747FC" w:rsidDel="002A1D54" w:rsidRDefault="00DE495C" w:rsidP="00DE495C">
            <w:pPr>
              <w:pStyle w:val="afa"/>
            </w:pPr>
            <w:r w:rsidRPr="006747FC" w:rsidDel="002A1D54">
              <w:t>Необходимые умения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BE0503" w14:textId="77777777" w:rsidR="00DE495C" w:rsidRPr="006747FC" w:rsidRDefault="00DE495C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Выбирать способы и алгоритм проведения технико-экономического анализа принятых решений при разработке </w:t>
            </w:r>
            <w:r>
              <w:rPr>
                <w:rFonts w:ascii="Times New Roman" w:hAnsi="Times New Roman" w:cs="Times New Roman"/>
                <w:sz w:val="24"/>
              </w:rPr>
              <w:t>информационной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модели объекта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капитального строительства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E495C" w:rsidRPr="006747FC" w14:paraId="6E33381D" w14:textId="77777777" w:rsidTr="00984FF9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EE7FCEE" w14:textId="77777777" w:rsidR="00DE495C" w:rsidRPr="006747FC" w:rsidRDefault="00DE495C" w:rsidP="00DE495C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DF1B9D" w14:textId="77777777" w:rsidR="00DE495C" w:rsidRPr="006747FC" w:rsidRDefault="00DE495C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Выбирать технические данные для обоснованного принятия решений по проектированию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E495C" w:rsidRPr="006747FC" w14:paraId="5AFEA147" w14:textId="77777777" w:rsidTr="00984FF9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DFCA7D2" w14:textId="77777777" w:rsidR="00DE495C" w:rsidRPr="006747FC" w:rsidRDefault="00DE495C" w:rsidP="00DE495C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BF03B9" w14:textId="77777777" w:rsidR="00DE495C" w:rsidRPr="006747FC" w:rsidRDefault="00DE495C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Оценивать оформленную техническую документацию на заданном этапе жизненного цикла </w:t>
            </w:r>
            <w:r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соответствии с требованиями </w:t>
            </w:r>
            <w:r>
              <w:rPr>
                <w:rFonts w:ascii="Times New Roman" w:hAnsi="Times New Roman" w:cs="Times New Roman"/>
                <w:sz w:val="24"/>
              </w:rPr>
              <w:t>нормативно-технической документации и нормативных правовых актов</w:t>
            </w:r>
          </w:p>
        </w:tc>
      </w:tr>
      <w:tr w:rsidR="00DE495C" w:rsidRPr="006747FC" w14:paraId="4803461C" w14:textId="77777777" w:rsidTr="00984FF9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57E0F29" w14:textId="77777777" w:rsidR="00DE495C" w:rsidRPr="006747FC" w:rsidRDefault="00DE495C" w:rsidP="00DE495C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188718" w14:textId="77777777" w:rsidR="00DE495C" w:rsidRPr="006747FC" w:rsidRDefault="00DE495C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Определять объем и состав исходных данных для создания информационной модели</w:t>
            </w:r>
            <w:r>
              <w:rPr>
                <w:rFonts w:ascii="Times New Roman" w:hAnsi="Times New Roman" w:cs="Times New Roman"/>
                <w:sz w:val="24"/>
              </w:rPr>
              <w:t xml:space="preserve"> 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DE495C" w:rsidRPr="006747FC" w14:paraId="22A6B9D0" w14:textId="77777777" w:rsidTr="00984FF9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0A58853" w14:textId="77777777" w:rsidR="00DE495C" w:rsidRPr="006747FC" w:rsidRDefault="00DE495C" w:rsidP="00DE495C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BABB3" w14:textId="77777777" w:rsidR="00DE495C" w:rsidRPr="006747FC" w:rsidRDefault="00DE495C" w:rsidP="00DE4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Отображать данные информационной модели в графическом и табличном виде</w:t>
            </w:r>
          </w:p>
        </w:tc>
      </w:tr>
      <w:tr w:rsidR="00C11166" w:rsidRPr="006747FC" w14:paraId="27D72612" w14:textId="77777777" w:rsidTr="00B73E87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133147C" w14:textId="77777777" w:rsidR="00C11166" w:rsidRPr="006747FC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FA5D487" w14:textId="77777777" w:rsidR="00C11166" w:rsidRPr="005E5E7F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11166">
              <w:rPr>
                <w:rFonts w:ascii="Times New Roman" w:hAnsi="Times New Roman" w:cs="Times New Roman"/>
                <w:sz w:val="24"/>
              </w:rPr>
              <w:t xml:space="preserve">Просматривать и извлекать данные дисциплинарных информационных </w:t>
            </w:r>
            <w:r w:rsidRPr="00C11166">
              <w:rPr>
                <w:rFonts w:ascii="Times New Roman" w:hAnsi="Times New Roman" w:cs="Times New Roman"/>
                <w:sz w:val="24"/>
              </w:rPr>
              <w:lastRenderedPageBreak/>
              <w:t>моделей, созданных другими специалистами</w:t>
            </w:r>
          </w:p>
        </w:tc>
      </w:tr>
      <w:tr w:rsidR="00C11166" w:rsidRPr="006747FC" w14:paraId="078E6BB4" w14:textId="77777777" w:rsidTr="00B73E87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3DC5104" w14:textId="77777777" w:rsidR="00C11166" w:rsidRPr="006747FC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61CBD14" w14:textId="77777777" w:rsidR="00C11166" w:rsidRPr="005E5E7F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11166">
              <w:rPr>
                <w:rFonts w:ascii="Times New Roman" w:hAnsi="Times New Roman" w:cs="Times New Roman"/>
                <w:sz w:val="24"/>
              </w:rPr>
              <w:t xml:space="preserve">Использовать регламентированные форматы файлов для обмена данными информационных моделей </w:t>
            </w:r>
          </w:p>
        </w:tc>
      </w:tr>
      <w:tr w:rsidR="00C11166" w:rsidRPr="006747FC" w14:paraId="77BA31A6" w14:textId="77777777" w:rsidTr="00984FF9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DC69E25" w14:textId="77777777" w:rsidR="00C11166" w:rsidRPr="006747FC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ADF5C4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Анализировать справочную и нормативную документацию по разработке информационных моделей </w:t>
            </w:r>
            <w:r>
              <w:rPr>
                <w:rFonts w:ascii="Times New Roman" w:hAnsi="Times New Roman" w:cs="Times New Roman"/>
                <w:sz w:val="24"/>
              </w:rPr>
              <w:t>объекта капитального строительства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11166" w:rsidRPr="006747FC" w14:paraId="13DC9ED9" w14:textId="77777777" w:rsidTr="00C11166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F9827" w14:textId="77777777" w:rsidR="00C11166" w:rsidRPr="006747FC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4CEAE9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Анализировать современные технические решения информационного моделирования</w:t>
            </w:r>
          </w:p>
        </w:tc>
      </w:tr>
      <w:tr w:rsidR="00C11166" w:rsidRPr="006747FC" w14:paraId="4C1040C2" w14:textId="77777777" w:rsidTr="00E95C28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1C6B923" w14:textId="77777777" w:rsidR="00C11166" w:rsidRPr="006747FC" w:rsidRDefault="00C11166" w:rsidP="00C11166">
            <w:pPr>
              <w:pStyle w:val="afa"/>
            </w:pPr>
            <w:r w:rsidRPr="006747FC" w:rsidDel="002A1D54">
              <w:t>Необходимые знания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92013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Профессиональная строительная терминология и терминология информационного моделирования на русском и английском языке</w:t>
            </w:r>
          </w:p>
        </w:tc>
      </w:tr>
      <w:tr w:rsidR="00C11166" w:rsidRPr="006747FC" w14:paraId="163218A6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69133BC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A844C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C11166" w:rsidRPr="006747FC" w14:paraId="5DE757BB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E86542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15D5B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Стандарты и своды правил на разработку информационных моделей объектов капитального строительства</w:t>
            </w:r>
          </w:p>
        </w:tc>
      </w:tr>
      <w:tr w:rsidR="00C11166" w:rsidRPr="006747FC" w14:paraId="4FD1D95A" w14:textId="77777777" w:rsidTr="00C11166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D7B73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5AE6F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Функциональные возможности программного обеспечения для информационного моделирования объектов капитального строительства</w:t>
            </w:r>
          </w:p>
        </w:tc>
      </w:tr>
      <w:tr w:rsidR="00C11166" w:rsidRPr="006747FC" w14:paraId="22893440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08C2371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88668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Инструменты оформления, публикация и выпуска технической документации на основе информационной модели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Pr="00610AED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11166" w:rsidRPr="006747FC" w14:paraId="6412A4F0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4A64762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0D1CB1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Форматы передачи данных информационной модели, в том числе и открытых</w:t>
            </w:r>
          </w:p>
        </w:tc>
      </w:tr>
      <w:tr w:rsidR="00C11166" w:rsidRPr="006747FC" w14:paraId="19EA9F34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A4E8818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7D2B0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Принципы коллективной работы над </w:t>
            </w:r>
            <w:r>
              <w:rPr>
                <w:rFonts w:ascii="Times New Roman" w:hAnsi="Times New Roman" w:cs="Times New Roman"/>
                <w:sz w:val="24"/>
              </w:rPr>
              <w:t>сводной цифровой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моделью в среде общих данных</w:t>
            </w:r>
          </w:p>
        </w:tc>
      </w:tr>
      <w:tr w:rsidR="00C11166" w:rsidRPr="006747FC" w14:paraId="251B5A98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8EA4BB5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6732FA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Уровни детализации информационных моделей объектов капитального строительства</w:t>
            </w:r>
          </w:p>
        </w:tc>
      </w:tr>
      <w:tr w:rsidR="00C11166" w:rsidRPr="006747FC" w14:paraId="093F921F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56F2E6B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54975D" w14:textId="77777777" w:rsidR="00C11166" w:rsidRPr="005E5E7F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Правила проведения технико-экономического анализа принятых решений при разработке </w:t>
            </w:r>
            <w:r>
              <w:rPr>
                <w:rFonts w:ascii="Times New Roman" w:hAnsi="Times New Roman" w:cs="Times New Roman"/>
                <w:sz w:val="24"/>
              </w:rPr>
              <w:t>сводной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цифровой модели</w:t>
            </w:r>
          </w:p>
        </w:tc>
      </w:tr>
      <w:tr w:rsidR="00C11166" w:rsidRPr="006747FC" w14:paraId="3E4710A4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6D55FBD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6C382" w14:textId="77777777" w:rsidR="00C11166" w:rsidRPr="005E5E7F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</w:rPr>
              <w:t>нормативно-технической документации и нормативных правовых актов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к объему и составу исходных данных для создания информационной модели</w:t>
            </w:r>
          </w:p>
        </w:tc>
      </w:tr>
      <w:tr w:rsidR="00C11166" w:rsidRPr="006747FC" w14:paraId="0EE6B5B9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756492E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424F3D" w14:textId="77777777" w:rsidR="00C11166" w:rsidRPr="005E5E7F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проектной организации</w:t>
            </w:r>
          </w:p>
        </w:tc>
      </w:tr>
      <w:tr w:rsidR="00C11166" w:rsidRPr="006747FC" w14:paraId="0DBE6D61" w14:textId="77777777" w:rsidTr="00E95C28">
        <w:trPr>
          <w:trHeight w:val="20"/>
        </w:trPr>
        <w:tc>
          <w:tcPr>
            <w:tcW w:w="1240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63686" w14:textId="77777777" w:rsidR="00C11166" w:rsidRPr="006747FC" w:rsidDel="002A1D54" w:rsidRDefault="00C11166" w:rsidP="00C11166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F694FD" w14:textId="77777777" w:rsidR="00C11166" w:rsidRPr="006747FC" w:rsidRDefault="00C11166" w:rsidP="00C1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мер безопасности</w:t>
            </w:r>
          </w:p>
        </w:tc>
      </w:tr>
      <w:tr w:rsidR="00C11166" w:rsidRPr="006747FC" w14:paraId="4F459AFA" w14:textId="77777777" w:rsidTr="009519FE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76CFF1" w14:textId="77777777" w:rsidR="00C11166" w:rsidRPr="006747FC" w:rsidDel="002A1D54" w:rsidRDefault="00C11166" w:rsidP="00C11166">
            <w:pPr>
              <w:pStyle w:val="afa"/>
            </w:pPr>
            <w:r w:rsidRPr="006747FC" w:rsidDel="002A1D54">
              <w:t>Другие характеристики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14491D" w14:textId="77777777" w:rsidR="00C11166" w:rsidRPr="006747FC" w:rsidRDefault="00C11166" w:rsidP="00C11166">
            <w:pPr>
              <w:pStyle w:val="afa"/>
            </w:pPr>
            <w:r w:rsidRPr="006747FC">
              <w:t xml:space="preserve">- </w:t>
            </w:r>
          </w:p>
        </w:tc>
      </w:tr>
    </w:tbl>
    <w:p w14:paraId="3C574090" w14:textId="77777777" w:rsidR="0090310C" w:rsidRPr="006747FC" w:rsidRDefault="0089376C" w:rsidP="0090310C">
      <w:pPr>
        <w:pStyle w:val="3"/>
      </w:pPr>
      <w:r w:rsidRPr="006747FC">
        <w:t>3.3.</w:t>
      </w:r>
      <w:r w:rsidR="00A447E9">
        <w:t>3</w:t>
      </w:r>
      <w:r w:rsidR="0090310C" w:rsidRPr="006747FC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754"/>
        <w:gridCol w:w="1424"/>
        <w:gridCol w:w="398"/>
        <w:gridCol w:w="1865"/>
        <w:gridCol w:w="263"/>
        <w:gridCol w:w="450"/>
        <w:gridCol w:w="998"/>
        <w:gridCol w:w="42"/>
        <w:gridCol w:w="1830"/>
        <w:gridCol w:w="567"/>
      </w:tblGrid>
      <w:tr w:rsidR="0090310C" w:rsidRPr="006747FC" w14:paraId="7114B9CA" w14:textId="77777777" w:rsidTr="0090310C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A54A2AF" w14:textId="77777777" w:rsidR="0090310C" w:rsidRPr="006747FC" w:rsidRDefault="0090310C" w:rsidP="0090310C">
            <w:pPr>
              <w:rPr>
                <w:bCs w:val="0"/>
              </w:rPr>
            </w:pPr>
            <w:r w:rsidRPr="006747FC">
              <w:t xml:space="preserve"> 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F213A1" w14:textId="77777777" w:rsidR="0090310C" w:rsidRPr="006747FC" w:rsidRDefault="004379B1" w:rsidP="00C11166">
            <w:pPr>
              <w:rPr>
                <w:bCs w:val="0"/>
              </w:rPr>
            </w:pPr>
            <w:r w:rsidRPr="004379B1">
              <w:t xml:space="preserve">Осуществление авторского надзора за соблюдением утвержденных проектных решений </w:t>
            </w:r>
            <w:r w:rsidR="000903BE">
              <w:t>сооружений очистки сточных вод</w:t>
            </w:r>
            <w:r w:rsidR="00B225E3" w:rsidRPr="001A110B">
              <w:t xml:space="preserve"> и обработки осадков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E7CB4D" w14:textId="77777777" w:rsidR="0090310C" w:rsidRPr="006747FC" w:rsidRDefault="0090310C" w:rsidP="0090310C">
            <w:pPr>
              <w:rPr>
                <w:bCs w:val="0"/>
                <w:vertAlign w:val="superscript"/>
              </w:rPr>
            </w:pPr>
            <w:r w:rsidRPr="006747FC"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F0B36" w14:textId="77777777" w:rsidR="0090310C" w:rsidRPr="006747FC" w:rsidRDefault="0089376C" w:rsidP="00A447E9">
            <w:pPr>
              <w:rPr>
                <w:bCs w:val="0"/>
              </w:rPr>
            </w:pPr>
            <w:r w:rsidRPr="006747FC">
              <w:t>С/0</w:t>
            </w:r>
            <w:r w:rsidR="00A447E9">
              <w:t>3</w:t>
            </w:r>
            <w:r w:rsidR="0090310C" w:rsidRPr="006747FC">
              <w:t>.7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0DDFFA" w14:textId="77777777" w:rsidR="0090310C" w:rsidRPr="006747FC" w:rsidRDefault="0090310C" w:rsidP="0090310C">
            <w:pPr>
              <w:rPr>
                <w:bCs w:val="0"/>
                <w:vertAlign w:val="superscript"/>
              </w:rPr>
            </w:pPr>
            <w:r w:rsidRPr="006747FC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5626A0" w14:textId="77777777" w:rsidR="0090310C" w:rsidRPr="006747FC" w:rsidRDefault="0090310C" w:rsidP="0090310C">
            <w:pPr>
              <w:jc w:val="center"/>
              <w:rPr>
                <w:bCs w:val="0"/>
              </w:rPr>
            </w:pPr>
            <w:r w:rsidRPr="006747FC">
              <w:t>7</w:t>
            </w:r>
          </w:p>
        </w:tc>
      </w:tr>
      <w:tr w:rsidR="0090310C" w:rsidRPr="006747FC" w14:paraId="005B9C0B" w14:textId="77777777" w:rsidTr="0090310C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3286947" w14:textId="77777777" w:rsidR="0090310C" w:rsidRPr="006747FC" w:rsidRDefault="0090310C" w:rsidP="0090310C">
            <w:pPr>
              <w:rPr>
                <w:bCs w:val="0"/>
              </w:rPr>
            </w:pPr>
          </w:p>
        </w:tc>
      </w:tr>
      <w:tr w:rsidR="0090310C" w:rsidRPr="006747FC" w14:paraId="0529025A" w14:textId="77777777" w:rsidTr="009031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57DFDE7" w14:textId="77777777" w:rsidR="0090310C" w:rsidRPr="006747FC" w:rsidRDefault="0090310C" w:rsidP="0090310C">
            <w:pPr>
              <w:rPr>
                <w:bCs w:val="0"/>
              </w:rPr>
            </w:pPr>
            <w:r w:rsidRPr="006747FC"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D8271B1" w14:textId="77777777" w:rsidR="0090310C" w:rsidRPr="006747FC" w:rsidRDefault="0090310C" w:rsidP="0090310C">
            <w:pPr>
              <w:rPr>
                <w:bCs w:val="0"/>
              </w:rPr>
            </w:pPr>
            <w:r w:rsidRPr="006747FC"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050754E" w14:textId="77777777" w:rsidR="0090310C" w:rsidRPr="006747FC" w:rsidRDefault="0090310C" w:rsidP="0090310C">
            <w:pPr>
              <w:rPr>
                <w:bCs w:val="0"/>
              </w:rPr>
            </w:pPr>
            <w:r w:rsidRPr="006747FC">
              <w:t>Х</w:t>
            </w:r>
          </w:p>
        </w:tc>
        <w:tc>
          <w:tcPr>
            <w:tcW w:w="10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121A7" w14:textId="77777777" w:rsidR="0090310C" w:rsidRPr="006747FC" w:rsidRDefault="0090310C" w:rsidP="0090310C">
            <w:pPr>
              <w:rPr>
                <w:bCs w:val="0"/>
              </w:rPr>
            </w:pPr>
            <w:r w:rsidRPr="006747FC">
              <w:t>Заимствовано из оригинала</w:t>
            </w:r>
          </w:p>
        </w:tc>
        <w:tc>
          <w:tcPr>
            <w:tcW w:w="71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64E84B" w14:textId="77777777" w:rsidR="0090310C" w:rsidRPr="006747FC" w:rsidRDefault="0090310C" w:rsidP="0090310C">
            <w:pPr>
              <w:rPr>
                <w:bCs w:val="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08346" w14:textId="77777777" w:rsidR="0090310C" w:rsidRPr="006747FC" w:rsidRDefault="0090310C" w:rsidP="0090310C">
            <w:pPr>
              <w:rPr>
                <w:bCs w:val="0"/>
              </w:rPr>
            </w:pPr>
          </w:p>
        </w:tc>
      </w:tr>
      <w:tr w:rsidR="0090310C" w:rsidRPr="006747FC" w14:paraId="762F41E2" w14:textId="77777777" w:rsidTr="009031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14BFC15" w14:textId="77777777" w:rsidR="0090310C" w:rsidRPr="006747FC" w:rsidRDefault="0090310C" w:rsidP="0090310C">
            <w:pPr>
              <w:rPr>
                <w:bCs w:val="0"/>
              </w:rPr>
            </w:pPr>
          </w:p>
        </w:tc>
        <w:tc>
          <w:tcPr>
            <w:tcW w:w="18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B126CC0" w14:textId="77777777" w:rsidR="0090310C" w:rsidRPr="006747FC" w:rsidRDefault="0090310C" w:rsidP="0090310C">
            <w:pPr>
              <w:rPr>
                <w:bCs w:val="0"/>
              </w:rPr>
            </w:pPr>
          </w:p>
        </w:tc>
        <w:tc>
          <w:tcPr>
            <w:tcW w:w="7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E2C149" w14:textId="77777777" w:rsidR="0090310C" w:rsidRPr="006747FC" w:rsidRDefault="0090310C" w:rsidP="0090310C">
            <w:pPr>
              <w:rPr>
                <w:bCs w:val="0"/>
              </w:rPr>
            </w:pPr>
            <w:r w:rsidRPr="006747FC">
              <w:t>Код оригинала</w:t>
            </w:r>
          </w:p>
        </w:tc>
        <w:tc>
          <w:tcPr>
            <w:tcW w:w="115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21E0EEC" w14:textId="77777777" w:rsidR="0090310C" w:rsidRPr="006747FC" w:rsidRDefault="0090310C" w:rsidP="0090310C">
            <w:pPr>
              <w:rPr>
                <w:bCs w:val="0"/>
              </w:rPr>
            </w:pPr>
            <w:r w:rsidRPr="006747FC">
              <w:t>Регистрационный номер профессионального стандарта</w:t>
            </w:r>
          </w:p>
        </w:tc>
      </w:tr>
      <w:tr w:rsidR="0090310C" w:rsidRPr="006747FC" w14:paraId="6B627794" w14:textId="77777777" w:rsidTr="0090310C">
        <w:trPr>
          <w:trHeight w:val="226"/>
        </w:trPr>
        <w:tc>
          <w:tcPr>
            <w:tcW w:w="12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DFF6641" w14:textId="77777777" w:rsidR="0090310C" w:rsidRPr="006747FC" w:rsidRDefault="0090310C" w:rsidP="0090310C">
            <w:pPr>
              <w:rPr>
                <w:bCs w:val="0"/>
              </w:rPr>
            </w:pPr>
          </w:p>
        </w:tc>
        <w:tc>
          <w:tcPr>
            <w:tcW w:w="3760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1A027580" w14:textId="77777777" w:rsidR="0090310C" w:rsidRPr="006747FC" w:rsidRDefault="0090310C" w:rsidP="0090310C">
            <w:pPr>
              <w:rPr>
                <w:bCs w:val="0"/>
              </w:rPr>
            </w:pPr>
          </w:p>
        </w:tc>
      </w:tr>
      <w:tr w:rsidR="00573BC1" w:rsidRPr="006747FC" w14:paraId="2377821E" w14:textId="77777777" w:rsidTr="00C11166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925EEE" w14:textId="77777777" w:rsidR="00573BC1" w:rsidRPr="006747FC" w:rsidRDefault="00573BC1" w:rsidP="00573BC1">
            <w:pPr>
              <w:pStyle w:val="afa"/>
            </w:pPr>
            <w:r w:rsidRPr="006747FC">
              <w:lastRenderedPageBreak/>
              <w:t>Трудовые действия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7950952B" w14:textId="77777777" w:rsidR="00573BC1" w:rsidRPr="00FB0A32" w:rsidRDefault="00EA2300" w:rsidP="0057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Контроль соблюдения принятых проектных решений в организационно- технологической документации строительства</w:t>
            </w:r>
            <w:r w:rsidR="00F26A90" w:rsidRPr="00FB0A32">
              <w:rPr>
                <w:rFonts w:ascii="Times New Roman" w:hAnsi="Times New Roman" w:cs="Times New Roman"/>
                <w:sz w:val="24"/>
              </w:rPr>
              <w:t xml:space="preserve"> 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B525E4" w:rsidRPr="006747FC" w14:paraId="7AA71480" w14:textId="77777777" w:rsidTr="00C11166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C7772A" w14:textId="77777777" w:rsidR="00B525E4" w:rsidRPr="006747FC" w:rsidRDefault="00B525E4" w:rsidP="00573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11335DED" w14:textId="1E93EE86" w:rsidR="00B525E4" w:rsidRPr="00FB0A32" w:rsidRDefault="00BB1B8F" w:rsidP="0057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Контроль соблюдения</w:t>
            </w:r>
            <w:r w:rsidR="00EA2300" w:rsidRPr="005E5E7F">
              <w:rPr>
                <w:rFonts w:ascii="Times New Roman" w:hAnsi="Times New Roman" w:cs="Times New Roman"/>
                <w:sz w:val="24"/>
              </w:rPr>
              <w:t xml:space="preserve"> технологии строительно-монтажных и специальных работ</w:t>
            </w:r>
            <w:r w:rsidR="00EA2300">
              <w:rPr>
                <w:rFonts w:ascii="Times New Roman" w:hAnsi="Times New Roman" w:cs="Times New Roman"/>
                <w:sz w:val="24"/>
              </w:rPr>
              <w:t xml:space="preserve"> при строительстве </w:t>
            </w:r>
            <w:r w:rsidR="00F26A90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EC4B82" w:rsidRPr="006747FC" w14:paraId="7E576C7B" w14:textId="77777777" w:rsidTr="00C11166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A76AC" w14:textId="77777777" w:rsidR="00EC4B82" w:rsidRPr="006747FC" w:rsidRDefault="00EC4B82" w:rsidP="00573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50378E35" w14:textId="77777777" w:rsidR="00EC4B82" w:rsidRPr="005E5E7F" w:rsidRDefault="00EC4B82" w:rsidP="0057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Документирование результатов авторского надзора</w:t>
            </w:r>
            <w:r w:rsidR="00373CF1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="00F26A90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EC4B82" w:rsidRPr="006747FC" w14:paraId="2DDA3FB5" w14:textId="77777777" w:rsidTr="00C11166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E993BB" w14:textId="77777777" w:rsidR="00EC4B82" w:rsidRPr="006747FC" w:rsidRDefault="00EC4B82" w:rsidP="00573BC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6DD5603F" w14:textId="77777777" w:rsidR="00EC4B82" w:rsidRPr="005E5E7F" w:rsidRDefault="00EC4B82" w:rsidP="0057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Контроль внесения изменений в проектную и рабочую документацию</w:t>
            </w:r>
            <w:r w:rsidR="00F26A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6A90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373CF1" w:rsidRPr="006747FC" w14:paraId="25DD83E6" w14:textId="77777777" w:rsidTr="00C11166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CACF1C" w14:textId="77777777" w:rsidR="00373CF1" w:rsidRPr="006747FC" w:rsidRDefault="00373CF1" w:rsidP="00373CF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p w14:paraId="07781C2C" w14:textId="77777777" w:rsidR="00373CF1" w:rsidRPr="00FB0A32" w:rsidRDefault="00373CF1" w:rsidP="00373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Организация и контроль реализации системных консультаций в процессе строительства </w:t>
            </w:r>
            <w:r w:rsidR="00FB0A32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373CF1" w:rsidRPr="006747FC" w14:paraId="3A92C291" w14:textId="77777777" w:rsidTr="00C11166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9E612" w14:textId="77777777" w:rsidR="00373CF1" w:rsidRPr="006747FC" w:rsidDel="002A1D54" w:rsidRDefault="00373CF1" w:rsidP="00373CF1">
            <w:pPr>
              <w:pStyle w:val="afa"/>
            </w:pPr>
            <w:r w:rsidRPr="006747FC" w:rsidDel="002A1D54">
              <w:t>Необходимые умения</w:t>
            </w:r>
          </w:p>
        </w:tc>
        <w:tc>
          <w:tcPr>
            <w:tcW w:w="3760" w:type="pct"/>
            <w:gridSpan w:val="9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C2060" w14:textId="77777777" w:rsidR="00373CF1" w:rsidRPr="006747FC" w:rsidRDefault="00BE18E0" w:rsidP="00373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</w:t>
            </w:r>
          </w:p>
        </w:tc>
      </w:tr>
      <w:tr w:rsidR="00BE18E0" w:rsidRPr="006747FC" w14:paraId="3AB8A4B5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3EF74A" w14:textId="77777777" w:rsidR="00BE18E0" w:rsidRPr="006747FC" w:rsidDel="002A1D54" w:rsidRDefault="00BE18E0" w:rsidP="00373CF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1AEB8" w14:textId="77777777" w:rsidR="00BE18E0" w:rsidRPr="006747FC" w:rsidRDefault="00BE18E0" w:rsidP="00373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Анализировать организационно-технологическую документацию, подготовленную подрядчиком</w:t>
            </w:r>
          </w:p>
        </w:tc>
      </w:tr>
      <w:tr w:rsidR="00BE18E0" w:rsidRPr="006747FC" w14:paraId="5E2A967E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381C1" w14:textId="77777777" w:rsidR="00BE18E0" w:rsidRPr="006747FC" w:rsidDel="002A1D54" w:rsidRDefault="00BE18E0" w:rsidP="00373CF1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5A653" w14:textId="77777777" w:rsidR="00BE18E0" w:rsidRPr="006747FC" w:rsidRDefault="00BE18E0" w:rsidP="00373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Оценивать соблюдение утвержденных проектных решений, в том числе с использованием данных информационной модели объекта капитального строительства и определять необходимость внесения изменений в проектную документацию</w:t>
            </w:r>
            <w:r w:rsidR="00FB0A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0A32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BE18E0" w:rsidRPr="006747FC" w14:paraId="60245F81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DC3F89" w14:textId="77777777" w:rsidR="00BE18E0" w:rsidRPr="006747FC" w:rsidDel="002A1D54" w:rsidRDefault="00BE18E0" w:rsidP="00BE18E0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E237D" w14:textId="77777777" w:rsidR="00BE18E0" w:rsidRPr="006747FC" w:rsidRDefault="00BE18E0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Выбирать формы консультирования в процессе строительства </w:t>
            </w:r>
            <w:r w:rsidR="00FB0A32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BE18E0" w:rsidRPr="006747FC" w14:paraId="3AD13D1D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0C3AF" w14:textId="77777777" w:rsidR="00BE18E0" w:rsidRPr="006747FC" w:rsidDel="002A1D54" w:rsidRDefault="00BE18E0" w:rsidP="00BE18E0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FF905" w14:textId="77777777" w:rsidR="00BE18E0" w:rsidRPr="006747FC" w:rsidRDefault="004662DD" w:rsidP="00BE18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Оценивать процесс ведения документов авторского надзора в соответствии с установленными требованиями</w:t>
            </w:r>
            <w:r w:rsidR="00FB0A3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E18E0" w:rsidRPr="006747FC" w14:paraId="2F466C7D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22449A" w14:textId="77777777" w:rsidR="00BE18E0" w:rsidRPr="006747FC" w:rsidDel="002A1D54" w:rsidRDefault="00BE18E0" w:rsidP="00BE18E0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AE6ADD" w14:textId="77777777" w:rsidR="00BE18E0" w:rsidRPr="006747FC" w:rsidRDefault="004662DD" w:rsidP="00BE18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Определять необходимость и порядок внесения изменений в информационную модель объекта капитального строительства</w:t>
            </w:r>
            <w:r w:rsidR="00FB0A32" w:rsidRPr="00FB0A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0A32">
              <w:rPr>
                <w:rFonts w:ascii="Times New Roman" w:hAnsi="Times New Roman" w:cs="Times New Roman"/>
                <w:sz w:val="24"/>
              </w:rPr>
              <w:t xml:space="preserve">в части </w:t>
            </w:r>
            <w:r w:rsidR="00FB0A32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87E64" w:rsidRPr="006747FC" w14:paraId="22159953" w14:textId="77777777" w:rsidTr="0090310C">
        <w:trPr>
          <w:trHeight w:val="20"/>
        </w:trPr>
        <w:tc>
          <w:tcPr>
            <w:tcW w:w="12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CC6D6" w14:textId="77777777" w:rsidR="00C87E64" w:rsidRPr="006747FC" w:rsidRDefault="00C87E64" w:rsidP="00C87E64">
            <w:pPr>
              <w:pStyle w:val="afa"/>
            </w:pPr>
            <w:r w:rsidRPr="006747FC" w:rsidDel="002A1D54">
              <w:t>Необходимые знания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24C7E6" w14:textId="77777777" w:rsidR="00C87E64" w:rsidRPr="006747FC" w:rsidRDefault="00FB0A32" w:rsidP="00C87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системы технического регулирования </w:t>
            </w:r>
            <w:r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C87E64" w:rsidRPr="006747FC" w14:paraId="7ECE5942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7C5AB" w14:textId="77777777" w:rsidR="00C87E64" w:rsidRPr="006747FC" w:rsidDel="002A1D54" w:rsidRDefault="00C87E64" w:rsidP="00C87E64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6F3A9" w14:textId="77777777" w:rsidR="00C87E64" w:rsidRPr="006747FC" w:rsidRDefault="00C87E64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Требования 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технического регулирования </w:t>
            </w:r>
            <w:r w:rsidR="00FB0A32"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B0A32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осуществлени</w:t>
            </w:r>
            <w:r w:rsidR="00FB0A32">
              <w:rPr>
                <w:rFonts w:ascii="Times New Roman" w:hAnsi="Times New Roman" w:cs="Times New Roman"/>
                <w:sz w:val="24"/>
              </w:rPr>
              <w:t>ю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авторского надзора строительно-монтажных и специальных работ</w:t>
            </w:r>
          </w:p>
        </w:tc>
      </w:tr>
      <w:tr w:rsidR="00C87E64" w:rsidRPr="006747FC" w14:paraId="152D5785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32207" w14:textId="77777777" w:rsidR="00C87E64" w:rsidRPr="006747FC" w:rsidDel="002A1D54" w:rsidRDefault="00C87E64" w:rsidP="00C87E64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7D337F" w14:textId="77777777" w:rsidR="00C87E64" w:rsidRPr="006747FC" w:rsidRDefault="003B244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Требования 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технического регулирования </w:t>
            </w:r>
            <w:r w:rsidR="00FB0A32" w:rsidRPr="00646066">
              <w:rPr>
                <w:rFonts w:ascii="Times New Roman" w:hAnsi="Times New Roman" w:cs="Times New Roman"/>
                <w:sz w:val="24"/>
                <w:szCs w:val="24"/>
              </w:rPr>
              <w:t>и стандартизации в сфере</w:t>
            </w:r>
            <w:r w:rsidR="00FB0A32" w:rsidRPr="00EF189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0A32">
              <w:rPr>
                <w:rFonts w:ascii="Times New Roman" w:hAnsi="Times New Roman" w:cs="Times New Roman"/>
                <w:sz w:val="24"/>
              </w:rPr>
              <w:t xml:space="preserve">к </w:t>
            </w:r>
            <w:r w:rsidRPr="005E5E7F">
              <w:rPr>
                <w:rFonts w:ascii="Times New Roman" w:hAnsi="Times New Roman" w:cs="Times New Roman"/>
                <w:sz w:val="24"/>
              </w:rPr>
              <w:t>проектированию и строительству</w:t>
            </w:r>
            <w:r w:rsidR="00FB0A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0A32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C87E64" w:rsidRPr="006747FC" w14:paraId="77AC993C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834EA1" w14:textId="77777777" w:rsidR="00C87E64" w:rsidRPr="006747FC" w:rsidDel="002A1D54" w:rsidRDefault="00C87E64" w:rsidP="00C87E64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C2AA3" w14:textId="77777777" w:rsidR="00C87E64" w:rsidRPr="006747FC" w:rsidRDefault="003B244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Порядок и формы осуществления контроля соблюдения утвержденных проектных решений в процессе строительно-монтажных и специальных работ по возведению</w:t>
            </w:r>
            <w:r w:rsidR="00FB0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A32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B0A32" w:rsidRPr="006747FC" w14:paraId="5E924469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F93D3" w14:textId="77777777" w:rsidR="00FB0A32" w:rsidRPr="006747FC" w:rsidDel="002A1D54" w:rsidRDefault="00FB0A32" w:rsidP="00FB0A32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56D766" w14:textId="77777777" w:rsidR="00FB0A32" w:rsidRPr="005E5E7F" w:rsidRDefault="00FB0A3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Состав, порядок, правила оформления и ведения документов авторского надзора (журнал, графики и др.)</w:t>
            </w:r>
          </w:p>
        </w:tc>
      </w:tr>
      <w:tr w:rsidR="00FB0A32" w:rsidRPr="006747FC" w14:paraId="4E119AB7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57609D" w14:textId="77777777" w:rsidR="00FB0A32" w:rsidRPr="006747FC" w:rsidDel="002A1D54" w:rsidRDefault="00FB0A32" w:rsidP="00FB0A32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2332A" w14:textId="77777777" w:rsidR="00FB0A32" w:rsidRPr="005E5E7F" w:rsidRDefault="00FB0A3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Формы и методы проведения консультаций в процессе строительства </w:t>
            </w:r>
            <w:r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B0A32" w:rsidRPr="006747FC" w14:paraId="326B710C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692AC3" w14:textId="77777777" w:rsidR="00FB0A32" w:rsidRPr="006747FC" w:rsidDel="002A1D54" w:rsidRDefault="00FB0A32" w:rsidP="00FB0A32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A2ADF" w14:textId="77777777" w:rsidR="00FB0A32" w:rsidRPr="005E5E7F" w:rsidRDefault="00FB0A3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Порядок и правила внесения изменений в проектную документацию</w:t>
            </w:r>
            <w:r w:rsidRPr="00FB0A32">
              <w:rPr>
                <w:rFonts w:ascii="Times New Roman" w:hAnsi="Times New Roman" w:cs="Times New Roman"/>
                <w:sz w:val="24"/>
              </w:rPr>
              <w:t xml:space="preserve"> сооружений очистки сточных вод</w:t>
            </w:r>
            <w:r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>и обработки осадков</w:t>
            </w:r>
            <w:r w:rsidR="00B225E3" w:rsidRPr="005E5E7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E7F">
              <w:rPr>
                <w:rFonts w:ascii="Times New Roman" w:hAnsi="Times New Roman" w:cs="Times New Roman"/>
                <w:sz w:val="24"/>
              </w:rPr>
              <w:t>в случае уточнения технических решений</w:t>
            </w:r>
          </w:p>
        </w:tc>
      </w:tr>
      <w:tr w:rsidR="00FB0A32" w:rsidRPr="006747FC" w14:paraId="719002DA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DCB080" w14:textId="77777777" w:rsidR="00FB0A32" w:rsidRPr="006747FC" w:rsidDel="002A1D54" w:rsidRDefault="00FB0A32" w:rsidP="00FB0A32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C01DB" w14:textId="77777777" w:rsidR="00FB0A32" w:rsidRPr="005E5E7F" w:rsidRDefault="00FB0A3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 xml:space="preserve">Принципы, алгоритмы и стандарты работы в системе информационного </w:t>
            </w:r>
            <w:r w:rsidRPr="005E5E7F">
              <w:rPr>
                <w:rFonts w:ascii="Times New Roman" w:hAnsi="Times New Roman" w:cs="Times New Roman"/>
                <w:sz w:val="24"/>
              </w:rPr>
              <w:lastRenderedPageBreak/>
              <w:t>моделирования объекта</w:t>
            </w:r>
            <w:r>
              <w:rPr>
                <w:rFonts w:ascii="Times New Roman" w:hAnsi="Times New Roman" w:cs="Times New Roman"/>
                <w:sz w:val="24"/>
              </w:rPr>
              <w:t xml:space="preserve"> капитального строительства</w:t>
            </w:r>
            <w:r w:rsidR="0072242B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="0072242B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B0A32" w:rsidRPr="006747FC" w14:paraId="548FE696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A4C4C" w14:textId="77777777" w:rsidR="00FB0A32" w:rsidRPr="006747FC" w:rsidDel="002A1D54" w:rsidRDefault="00FB0A32" w:rsidP="00FB0A32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DD70D" w14:textId="77777777" w:rsidR="00FB0A32" w:rsidRPr="005E5E7F" w:rsidRDefault="00FB0A3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Стандарты и своды правил на разработку информационных моделей объектов капитального строительства</w:t>
            </w:r>
            <w:r w:rsidR="0072242B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="0072242B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B0A32" w:rsidRPr="006747FC" w14:paraId="5AB52EC6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DF2AB" w14:textId="77777777" w:rsidR="00FB0A32" w:rsidRPr="006747FC" w:rsidDel="002A1D54" w:rsidRDefault="00FB0A32" w:rsidP="00FB0A32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34C5B" w14:textId="77777777" w:rsidR="00FB0A32" w:rsidRPr="005E5E7F" w:rsidRDefault="00FB0A3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Функциональные возможности программного обеспечения для информационного моделирования объектов капитального строительства</w:t>
            </w:r>
            <w:r w:rsidR="0072242B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="0072242B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B0A32" w:rsidRPr="006747FC" w14:paraId="160E4D58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05B89" w14:textId="77777777" w:rsidR="00FB0A32" w:rsidRPr="006747FC" w:rsidDel="002A1D54" w:rsidRDefault="00FB0A32" w:rsidP="00FB0A32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48F68" w14:textId="77777777" w:rsidR="00FB0A32" w:rsidRPr="005E5E7F" w:rsidRDefault="00FB0A3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E5E7F">
              <w:rPr>
                <w:rFonts w:ascii="Times New Roman" w:hAnsi="Times New Roman" w:cs="Times New Roman"/>
                <w:sz w:val="24"/>
              </w:rPr>
              <w:t>Инструменты оформления, публикации и выпуска технической документации на основе информационной модели объекта капитального строительства</w:t>
            </w:r>
            <w:r w:rsidR="0072242B">
              <w:rPr>
                <w:rFonts w:ascii="Times New Roman" w:hAnsi="Times New Roman" w:cs="Times New Roman"/>
                <w:sz w:val="24"/>
              </w:rPr>
              <w:t xml:space="preserve"> в части </w:t>
            </w:r>
            <w:r w:rsidR="0072242B" w:rsidRPr="00FB0A32">
              <w:rPr>
                <w:rFonts w:ascii="Times New Roman" w:hAnsi="Times New Roman" w:cs="Times New Roman"/>
                <w:sz w:val="24"/>
              </w:rPr>
              <w:t>сооружений очистки сточных вод</w:t>
            </w:r>
            <w:r w:rsidR="00B225E3" w:rsidRPr="001A110B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обработки осадков</w:t>
            </w:r>
          </w:p>
        </w:tc>
      </w:tr>
      <w:tr w:rsidR="00FB0A32" w:rsidRPr="006747FC" w14:paraId="15E5671F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9E42A" w14:textId="77777777" w:rsidR="00FB0A32" w:rsidRPr="006747FC" w:rsidDel="002A1D54" w:rsidRDefault="00FB0A32" w:rsidP="00FB0A32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72E5C5" w14:textId="77777777" w:rsidR="00FB0A32" w:rsidRPr="006747FC" w:rsidRDefault="00FB0A3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и стандарты системы контроля (менеджмента) качества в </w:t>
            </w:r>
            <w:r w:rsidRPr="00C05B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проектной организации</w:t>
            </w:r>
          </w:p>
        </w:tc>
      </w:tr>
      <w:tr w:rsidR="00FB0A32" w:rsidRPr="006747FC" w14:paraId="68F1ADE8" w14:textId="77777777" w:rsidTr="0090310C">
        <w:trPr>
          <w:trHeight w:val="20"/>
        </w:trPr>
        <w:tc>
          <w:tcPr>
            <w:tcW w:w="12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1DEB7" w14:textId="77777777" w:rsidR="00FB0A32" w:rsidRPr="006747FC" w:rsidDel="002A1D54" w:rsidRDefault="00FB0A32" w:rsidP="00FB0A32">
            <w:pPr>
              <w:pStyle w:val="afa"/>
            </w:pP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B9CCC6" w14:textId="77777777" w:rsidR="00FB0A32" w:rsidRPr="005E5E7F" w:rsidRDefault="00FB0A32" w:rsidP="00FB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13DF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мер безопасности</w:t>
            </w:r>
          </w:p>
        </w:tc>
      </w:tr>
      <w:tr w:rsidR="00FB0A32" w:rsidRPr="006747FC" w14:paraId="3F377730" w14:textId="77777777" w:rsidTr="0090310C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97F5D" w14:textId="77777777" w:rsidR="00FB0A32" w:rsidRPr="006747FC" w:rsidDel="002A1D54" w:rsidRDefault="00FB0A32" w:rsidP="00FB0A32">
            <w:pPr>
              <w:pStyle w:val="afa"/>
            </w:pPr>
            <w:r w:rsidRPr="006747FC" w:rsidDel="002A1D54">
              <w:t>Другие характеристики</w:t>
            </w:r>
          </w:p>
        </w:tc>
        <w:tc>
          <w:tcPr>
            <w:tcW w:w="37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87E3B4" w14:textId="77777777" w:rsidR="00FB0A32" w:rsidRPr="006747FC" w:rsidRDefault="00FB0A32" w:rsidP="00FB0A32">
            <w:pPr>
              <w:pStyle w:val="afa"/>
            </w:pPr>
            <w:r w:rsidRPr="006747FC">
              <w:t xml:space="preserve">- </w:t>
            </w:r>
          </w:p>
        </w:tc>
      </w:tr>
    </w:tbl>
    <w:p w14:paraId="4DE43D96" w14:textId="77777777" w:rsidR="004A4539" w:rsidRPr="006747FC" w:rsidRDefault="004A4539" w:rsidP="004A4539">
      <w:pPr>
        <w:pStyle w:val="afa"/>
      </w:pPr>
    </w:p>
    <w:p w14:paraId="481B7277" w14:textId="77777777" w:rsidR="00407766" w:rsidRPr="006747FC" w:rsidRDefault="00407766" w:rsidP="00ED5860">
      <w:pPr>
        <w:pStyle w:val="1"/>
        <w:jc w:val="center"/>
        <w:rPr>
          <w:sz w:val="24"/>
          <w:szCs w:val="24"/>
        </w:rPr>
      </w:pPr>
      <w:bookmarkStart w:id="9" w:name="_Toc10060853"/>
      <w:r w:rsidRPr="006747FC">
        <w:rPr>
          <w:sz w:val="24"/>
          <w:szCs w:val="24"/>
        </w:rPr>
        <w:t>IV. Сведения об организациях</w:t>
      </w:r>
      <w:r w:rsidR="007266AE" w:rsidRPr="006747FC">
        <w:rPr>
          <w:sz w:val="24"/>
          <w:szCs w:val="24"/>
        </w:rPr>
        <w:t xml:space="preserve">– </w:t>
      </w:r>
      <w:r w:rsidRPr="006747FC">
        <w:rPr>
          <w:sz w:val="24"/>
          <w:szCs w:val="24"/>
        </w:rPr>
        <w:t>разработчиках профессионального стандарта</w:t>
      </w:r>
      <w:bookmarkEnd w:id="9"/>
    </w:p>
    <w:p w14:paraId="60032A4D" w14:textId="77777777" w:rsidR="00407766" w:rsidRPr="006747FC" w:rsidRDefault="007266AE" w:rsidP="004A4539">
      <w:pPr>
        <w:pStyle w:val="22"/>
      </w:pPr>
      <w:r w:rsidRPr="006747FC">
        <w:t>4.1.</w:t>
      </w:r>
      <w:r w:rsidR="00FA3256" w:rsidRPr="006747FC">
        <w:t> </w:t>
      </w:r>
      <w:r w:rsidRPr="006747FC">
        <w:t>Ответственная организация-</w:t>
      </w:r>
      <w:r w:rsidR="00407766" w:rsidRPr="006747FC">
        <w:t>разработчик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7"/>
        <w:gridCol w:w="5354"/>
      </w:tblGrid>
      <w:tr w:rsidR="00F5126A" w:rsidRPr="006747FC" w14:paraId="2376A8DC" w14:textId="77777777" w:rsidTr="00C07A15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808080"/>
              <w:right w:val="single" w:sz="4" w:space="0" w:color="7F7F7F"/>
            </w:tcBorders>
            <w:vAlign w:val="center"/>
          </w:tcPr>
          <w:p w14:paraId="747ABB77" w14:textId="555A03DF" w:rsidR="00F5126A" w:rsidRPr="00C57E6D" w:rsidRDefault="004F263A" w:rsidP="00F5126A">
            <w:pPr>
              <w:rPr>
                <w:bCs w:val="0"/>
                <w:highlight w:val="yellow"/>
              </w:rPr>
            </w:pPr>
            <w:r w:rsidRPr="004F263A">
              <w:rPr>
                <w:bCs w:val="0"/>
              </w:rPr>
              <w:t>ФГБУ «ВНИИ Труда» Минтруда России, город Москва</w:t>
            </w:r>
          </w:p>
        </w:tc>
      </w:tr>
      <w:tr w:rsidR="00F5126A" w:rsidRPr="006747FC" w14:paraId="1D05E90B" w14:textId="77777777" w:rsidTr="004F263A">
        <w:trPr>
          <w:trHeight w:val="283"/>
        </w:trPr>
        <w:tc>
          <w:tcPr>
            <w:tcW w:w="24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38D7AA" w14:textId="31B9B0DE" w:rsidR="00F5126A" w:rsidRPr="006747FC" w:rsidRDefault="004F263A" w:rsidP="00F5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66323" w14:textId="2DB39FF7" w:rsidR="00F5126A" w:rsidRPr="00C57E6D" w:rsidRDefault="004F263A" w:rsidP="00F512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Платыгин Дмитрий Николаевич</w:t>
            </w:r>
          </w:p>
        </w:tc>
      </w:tr>
    </w:tbl>
    <w:p w14:paraId="06CA0EBC" w14:textId="77777777" w:rsidR="004A4539" w:rsidRPr="006747FC" w:rsidRDefault="004A4539" w:rsidP="004A4539">
      <w:pPr>
        <w:pStyle w:val="22"/>
      </w:pPr>
      <w:r w:rsidRPr="006747FC">
        <w:rPr>
          <w:lang w:val="en-US"/>
        </w:rPr>
        <w:t>4.2.</w:t>
      </w:r>
      <w:r w:rsidRPr="006747FC">
        <w:t> Наименования организаций-разработчиков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34"/>
        <w:gridCol w:w="9787"/>
      </w:tblGrid>
      <w:tr w:rsidR="00F5126A" w:rsidRPr="006747FC" w14:paraId="7C58B7F6" w14:textId="77777777" w:rsidTr="00C3003D">
        <w:trPr>
          <w:trHeight w:val="254"/>
        </w:trPr>
        <w:tc>
          <w:tcPr>
            <w:tcW w:w="304" w:type="pct"/>
          </w:tcPr>
          <w:p w14:paraId="10A3FD92" w14:textId="77777777" w:rsidR="00F5126A" w:rsidRPr="006747FC" w:rsidRDefault="00F5126A" w:rsidP="00F5126A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4696" w:type="pct"/>
          </w:tcPr>
          <w:p w14:paraId="7E437126" w14:textId="16B0E4F4" w:rsidR="00F5126A" w:rsidRPr="004F263A" w:rsidRDefault="004F263A" w:rsidP="00F512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3A">
              <w:rPr>
                <w:rFonts w:ascii="Times New Roman" w:hAnsi="Times New Roman" w:cs="Times New Roman"/>
                <w:sz w:val="24"/>
              </w:rPr>
              <w:t>Совет по профессиональным квалификациям в области инженерных изысканий, градостроительства, архитектурно-строительного проектирования, город Москва</w:t>
            </w:r>
          </w:p>
        </w:tc>
      </w:tr>
      <w:tr w:rsidR="004F263A" w:rsidRPr="006747FC" w14:paraId="2B72FCFD" w14:textId="77777777" w:rsidTr="00C3003D">
        <w:trPr>
          <w:trHeight w:val="254"/>
        </w:trPr>
        <w:tc>
          <w:tcPr>
            <w:tcW w:w="304" w:type="pct"/>
          </w:tcPr>
          <w:p w14:paraId="3876C01A" w14:textId="77777777" w:rsidR="004F263A" w:rsidRPr="006747FC" w:rsidRDefault="004F263A" w:rsidP="00F5126A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4696" w:type="pct"/>
          </w:tcPr>
          <w:p w14:paraId="3EB4717F" w14:textId="50DCEB46" w:rsidR="004F263A" w:rsidRPr="00101779" w:rsidRDefault="004F263A" w:rsidP="00F512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79">
              <w:rPr>
                <w:rFonts w:ascii="Times New Roman" w:hAnsi="Times New Roman" w:cs="Times New Roman"/>
                <w:sz w:val="24"/>
                <w:szCs w:val="24"/>
              </w:rPr>
              <w:t>Национальное объединение изыскателей и проектировщиков, город Москва</w:t>
            </w:r>
          </w:p>
        </w:tc>
      </w:tr>
      <w:tr w:rsidR="00F5126A" w:rsidRPr="006747FC" w14:paraId="580C5D6A" w14:textId="77777777" w:rsidTr="00C3003D">
        <w:trPr>
          <w:trHeight w:val="235"/>
        </w:trPr>
        <w:tc>
          <w:tcPr>
            <w:tcW w:w="304" w:type="pct"/>
          </w:tcPr>
          <w:p w14:paraId="72964DA1" w14:textId="77777777" w:rsidR="00F5126A" w:rsidRPr="006747FC" w:rsidRDefault="00F5126A" w:rsidP="00F5126A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4696" w:type="pct"/>
          </w:tcPr>
          <w:p w14:paraId="0B2CFDAC" w14:textId="2674CE5E" w:rsidR="00F5126A" w:rsidRPr="006747FC" w:rsidRDefault="00F5126A" w:rsidP="00F512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исследований», город Москва</w:t>
            </w:r>
          </w:p>
        </w:tc>
      </w:tr>
    </w:tbl>
    <w:p w14:paraId="1A99F085" w14:textId="77777777" w:rsidR="00407766" w:rsidRPr="006747FC" w:rsidRDefault="00407766" w:rsidP="00D07952">
      <w:pPr>
        <w:pStyle w:val="afa"/>
      </w:pPr>
    </w:p>
    <w:sectPr w:rsidR="00407766" w:rsidRPr="006747FC" w:rsidSect="001F3B2E">
      <w:headerReference w:type="default" r:id="rId42"/>
      <w:footerReference w:type="default" r:id="rId43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7A78" w16cex:dateUtc="2021-11-10T14:06:00Z"/>
  <w16cex:commentExtensible w16cex:durableId="25367AF0" w16cex:dateUtc="2021-11-10T14:08:00Z"/>
  <w16cex:commentExtensible w16cex:durableId="25367B29" w16cex:dateUtc="2021-11-10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AEB0DE" w16cid:durableId="25367A78"/>
  <w16cid:commentId w16cid:paraId="7023430D" w16cid:durableId="25367AF0"/>
  <w16cid:commentId w16cid:paraId="5857C009" w16cid:durableId="25367B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BE467" w14:textId="77777777" w:rsidR="009C4100" w:rsidRDefault="009C4100" w:rsidP="00407766">
      <w:r>
        <w:separator/>
      </w:r>
    </w:p>
  </w:endnote>
  <w:endnote w:type="continuationSeparator" w:id="0">
    <w:p w14:paraId="200E92C1" w14:textId="77777777" w:rsidR="009C4100" w:rsidRDefault="009C4100" w:rsidP="00407766">
      <w:r>
        <w:continuationSeparator/>
      </w:r>
    </w:p>
  </w:endnote>
  <w:endnote w:id="1">
    <w:p w14:paraId="529129A0" w14:textId="77777777" w:rsidR="004F263A" w:rsidRPr="002F4384" w:rsidRDefault="004F263A" w:rsidP="007266AE">
      <w:pPr>
        <w:pStyle w:val="ab"/>
        <w:jc w:val="both"/>
      </w:pPr>
      <w:r w:rsidRPr="002F4384">
        <w:rPr>
          <w:rStyle w:val="ad"/>
        </w:rPr>
        <w:endnoteRef/>
      </w:r>
      <w:r w:rsidRPr="002F4384">
        <w:t xml:space="preserve"> Общероссийский классификатор занятий.</w:t>
      </w:r>
    </w:p>
  </w:endnote>
  <w:endnote w:id="2">
    <w:p w14:paraId="25F6C76D" w14:textId="77777777" w:rsidR="004F263A" w:rsidRPr="002F4384" w:rsidRDefault="004F263A" w:rsidP="007266AE">
      <w:pPr>
        <w:pStyle w:val="ab"/>
        <w:jc w:val="both"/>
      </w:pPr>
      <w:r w:rsidRPr="002F4384">
        <w:rPr>
          <w:rStyle w:val="ad"/>
        </w:rPr>
        <w:endnoteRef/>
      </w:r>
      <w:r w:rsidRPr="002F4384">
        <w:t xml:space="preserve"> Общероссийский классификатор кодов экономической деятельности.</w:t>
      </w:r>
    </w:p>
  </w:endnote>
  <w:endnote w:id="3">
    <w:p w14:paraId="074D7472" w14:textId="77777777" w:rsidR="004F263A" w:rsidRPr="002F4384" w:rsidRDefault="004F263A" w:rsidP="00C05B54">
      <w:pPr>
        <w:pStyle w:val="ab"/>
      </w:pPr>
      <w:r w:rsidRPr="002F4384">
        <w:rPr>
          <w:rStyle w:val="ad"/>
        </w:rPr>
        <w:endnoteRef/>
      </w:r>
      <w:r w:rsidRPr="002F4384">
        <w:t xml:space="preserve"> Приказ МЧС России от 12 декабря 2007 г. № 645 «Об утверждении Норм пожарной безопасности "Обучение мерам пожарной безопасности работников организаций"» (зарегистрирован Минюстом России 21 января 2008 г., регистрационный № 10938) с изменениями, внесенными приказами МЧС России от 27 января 2009 г. № 35 (зарегистрирован Минюстом России 25 февраля 2009 г., регистрационный № 13429) и от 22 июня 2010 г. № 289 (зарегистрирован Минюстом России 16 июля 2010 г., регистрационный № 17880). 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906, N 26, ст. 3577; 2015, N 11, ст. 1607, N 46, ст. 6397; 2016, N 15, ст. 2105, N 35, ст. 5327, N 40, ст. 5733; 2017, N 13, ст. 1941, N 41, ст. 5954, N 48, ст. 7219; 2018, N 3, ст. 553).</w:t>
      </w:r>
    </w:p>
  </w:endnote>
  <w:endnote w:id="4">
    <w:p w14:paraId="4178F6B5" w14:textId="77777777" w:rsidR="004F263A" w:rsidRPr="002A54CE" w:rsidRDefault="004F263A" w:rsidP="00C05B54">
      <w:pPr>
        <w:pStyle w:val="ab"/>
        <w:jc w:val="both"/>
      </w:pPr>
      <w:r w:rsidRPr="002A54CE">
        <w:rPr>
          <w:rStyle w:val="ad"/>
        </w:rPr>
        <w:endnoteRef/>
      </w:r>
      <w:r w:rsidRPr="00695F64">
        <w:t>Постановление Минтруда России, Минобразования России от 13 января 2003</w:t>
      </w:r>
      <w:r>
        <w:t> г.№ </w:t>
      </w:r>
      <w:r w:rsidRPr="00695F64">
        <w:t>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</w:t>
      </w:r>
      <w:r>
        <w:t> г.</w:t>
      </w:r>
      <w:r w:rsidRPr="00695F64">
        <w:t xml:space="preserve">, регистрационный </w:t>
      </w:r>
      <w:r>
        <w:t>№ </w:t>
      </w:r>
      <w:r w:rsidRPr="00695F64">
        <w:t>4209), с изменениями, внесенными приказом Минтруда России, Минобрнауки России от 30 ноября 2016</w:t>
      </w:r>
      <w:r>
        <w:t> г.№ </w:t>
      </w:r>
      <w:r w:rsidRPr="00695F64">
        <w:t>697н/1490 (зарегистрирован Минюстом России 16 декабря 2016</w:t>
      </w:r>
      <w:r>
        <w:t> г.</w:t>
      </w:r>
      <w:r w:rsidRPr="00695F64">
        <w:t xml:space="preserve">, регистрационный </w:t>
      </w:r>
      <w:r>
        <w:t>№ </w:t>
      </w:r>
      <w:r w:rsidRPr="00695F64">
        <w:t>44767).</w:t>
      </w:r>
    </w:p>
  </w:endnote>
  <w:endnote w:id="5">
    <w:p w14:paraId="589D478F" w14:textId="77777777" w:rsidR="004F263A" w:rsidRPr="002F4384" w:rsidRDefault="004F263A" w:rsidP="00896253">
      <w:pPr>
        <w:pStyle w:val="a6"/>
        <w:ind w:left="180" w:hanging="180"/>
        <w:jc w:val="both"/>
        <w:rPr>
          <w:sz w:val="22"/>
          <w:szCs w:val="22"/>
        </w:rPr>
      </w:pPr>
      <w:r w:rsidRPr="002F4384">
        <w:rPr>
          <w:sz w:val="22"/>
          <w:szCs w:val="22"/>
          <w:vertAlign w:val="superscript"/>
        </w:rPr>
        <w:endnoteRef/>
      </w:r>
      <w:r w:rsidRPr="002F4384">
        <w:rPr>
          <w:sz w:val="22"/>
          <w:szCs w:val="22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">
    <w:p w14:paraId="24CF0F91" w14:textId="77777777" w:rsidR="004F263A" w:rsidRPr="002F4384" w:rsidRDefault="004F263A" w:rsidP="00896253">
      <w:pPr>
        <w:jc w:val="both"/>
        <w:rPr>
          <w:sz w:val="22"/>
          <w:szCs w:val="22"/>
        </w:rPr>
      </w:pPr>
      <w:r w:rsidRPr="002F4384">
        <w:rPr>
          <w:rStyle w:val="ad"/>
          <w:sz w:val="22"/>
          <w:szCs w:val="22"/>
        </w:rPr>
        <w:endnoteRef/>
      </w:r>
      <w:r w:rsidRPr="002F4384">
        <w:rPr>
          <w:sz w:val="22"/>
          <w:szCs w:val="22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3695069E" w14:textId="77777777" w:rsidR="004F263A" w:rsidRPr="002F4384" w:rsidRDefault="004F263A" w:rsidP="00896253">
      <w:pPr>
        <w:pStyle w:val="ab"/>
        <w:jc w:val="both"/>
      </w:pPr>
      <w:r w:rsidRPr="002F4384">
        <w:rPr>
          <w:rStyle w:val="ad"/>
        </w:rPr>
        <w:endnoteRef/>
      </w:r>
      <w:r w:rsidRPr="002F4384">
        <w:t xml:space="preserve"> Общероссийский классификатор специальностей по образованию.</w:t>
      </w:r>
    </w:p>
  </w:endnote>
  <w:endnote w:id="8">
    <w:p w14:paraId="0E2BA62E" w14:textId="77777777" w:rsidR="004F263A" w:rsidRDefault="004F263A" w:rsidP="00813EEA">
      <w:pPr>
        <w:pStyle w:val="ab"/>
      </w:pPr>
      <w:r w:rsidRPr="002F4384">
        <w:rPr>
          <w:rStyle w:val="ad"/>
        </w:rPr>
        <w:endnoteRef/>
      </w:r>
      <w:r w:rsidRPr="002F4384">
        <w:t xml:space="preserve"> Градостроительный кодекс Российской Федерации от 29.12.2004 N 190-ФЗ (ред. от 24.04.2020).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8CBB" w14:textId="77777777" w:rsidR="004F263A" w:rsidRDefault="004F263A" w:rsidP="001F3B2E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C65C118" w14:textId="77777777" w:rsidR="004F263A" w:rsidRDefault="004F263A" w:rsidP="001F3B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FFDE" w14:textId="77777777" w:rsidR="004F263A" w:rsidRDefault="004F263A" w:rsidP="001F3B2E">
    <w:r>
      <w:rPr>
        <w:noProof/>
      </w:rPr>
      <w:pict w14:anchorId="20A41A49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747.85pt;margin-top:326.6pt;width:22.1pt;height:26.95pt;z-index:251657728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0ChgIAAAAFAAAOAAAAZHJzL2Uyb0RvYy54bWysVNuO2yAQfa/Uf0C8J77UycbWOqu9NFWl&#10;7UXa9gMI4BjVBgokdlT1W/oVfarUb8gndcBxNr08VFX9gAcYDmfmzHB51bcN2nFjhZIlTqYxRlxS&#10;xYTclPj9u9VkgZF1RDLSKMlLvOcWXy2fPrnsdMFTVauGcYMARNqi0yWundNFFFla85bYqdJcwmal&#10;TEscTM0mYoZ0gN42URrH86hThmmjKLcWVu+GTbwM+FXFqXtTVZY71JQYuLkwmjCu/RgtL0mxMUTX&#10;gh5pkH9g0RIh4dIT1B1xBG2N+A2qFdQoqyo3paqNVFUJykMMEE0S/xLNQ000D7FAcqw+pcn+P1j6&#10;evfWIMFAO4wkaUGiw5fD98O3w1eU+Ox02hbg9KDBzfU3qveePlKr7xX9YJFUtzWRG35tjOpqThiw&#10;Cyejs6MDjvUg6+6VYnAN2ToVgPrKtB4QkoEAHVTan5ThvUMUFtNFPL+AHQpbz7I0nc88t4gU42Ft&#10;rHvBVYu8UWIDwgdwsru3bnAdXQJ51Qi2Ek0TJmazvm0M2hEoklX4juj23K2R3lkqf2xAHFaAI9zh&#10;9zzbIPqnPEmz+CbNJ6v54mKSrbLZJL+IF5M4yW/yeZzl2d3qsyeYZEUtGOPyXkg+FmCS/Z3Ax1YY&#10;SieUIOpKnM/S2aDQOXt7HmQcvj8F2QoH/diItsSLkxMpvK7PJYOwSeGIaAY7+pl+EARyMP5DVkIV&#10;eOGHEnD9ugcUXxprxfZQD0aBXiAtPCJg+BGjDhqyxPbjlhiOUfNSQk357h0NMxrr0SCS1gr6mjqD&#10;0TC5dUOfb7URmxqwh7qV6hoqrxKhKh55AGk/gTYL9I9Pgu/j83nweny4lj8AAAD//wMAUEsDBBQA&#10;BgAIAAAAIQAWVL5k5QAAAA0BAAAPAAAAZHJzL2Rvd25yZXYueG1sTI/LTsMwEEX3SPyDNUhsKmr3&#10;kYaEOFVF1QUiElAeazcekoh4HMVuGvh63BUsr+bo3jPZejQtG7B3jSUJs6kAhlRa3VAl4e11d3ML&#10;zHlFWrWWUMI3OljnlxeZSrU90QsOe1+xUEIuVRJq77uUc1fWaJSb2g4p3D5tb5QPsa+47tUplJuW&#10;z4VYcaMaCgu16vC+xvJrfzQSlsNPUYin7aSY0MN29/FePdvHjZTXV+PmDpjH0f/BcNYP6pAHp4M9&#10;knasDXmZRHFgJayixRzYGYkWSQLsICEW8Qx4nvH/X+S/AAAA//8DAFBLAQItABQABgAIAAAAIQC2&#10;gziS/gAAAOEBAAATAAAAAAAAAAAAAAAAAAAAAABbQ29udGVudF9UeXBlc10ueG1sUEsBAi0AFAAG&#10;AAgAAAAhADj9If/WAAAAlAEAAAsAAAAAAAAAAAAAAAAALwEAAF9yZWxzLy5yZWxzUEsBAi0AFAAG&#10;AAgAAAAhAJp0TQKGAgAAAAUAAA4AAAAAAAAAAAAAAAAALgIAAGRycy9lMm9Eb2MueG1sUEsBAi0A&#10;FAAGAAgAAAAhABZUvmTlAAAADQEAAA8AAAAAAAAAAAAAAAAA4AQAAGRycy9kb3ducmV2LnhtbFBL&#10;BQYAAAAABAAEAPMAAADyBQAAAAA=&#10;" stroked="f">
          <v:textbox style="layout-flow:vertical" inset="0,0,0,0">
            <w:txbxContent>
              <w:p w14:paraId="0F2DBEC0" w14:textId="19866571" w:rsidR="004F263A" w:rsidRPr="000D3602" w:rsidRDefault="004F263A" w:rsidP="001F3B2E"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 \* Arabic  \* MERGEFORMAT </w:instrText>
                </w:r>
                <w:r>
                  <w:rPr>
                    <w:noProof/>
                  </w:rPr>
                  <w:fldChar w:fldCharType="separate"/>
                </w:r>
                <w:r w:rsidR="00710FF1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1999B" w14:textId="77777777" w:rsidR="004F263A" w:rsidRDefault="004F263A" w:rsidP="001F3B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3F6F3" w14:textId="77777777" w:rsidR="004F263A" w:rsidRDefault="004F263A" w:rsidP="001F3B2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7665E" w14:textId="77777777" w:rsidR="004F263A" w:rsidRDefault="004F263A" w:rsidP="001F3B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230D5" w14:textId="77777777" w:rsidR="009C4100" w:rsidRDefault="009C4100" w:rsidP="00407766">
      <w:r>
        <w:separator/>
      </w:r>
    </w:p>
  </w:footnote>
  <w:footnote w:type="continuationSeparator" w:id="0">
    <w:p w14:paraId="45216BD7" w14:textId="77777777" w:rsidR="009C4100" w:rsidRDefault="009C4100" w:rsidP="0040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5E7D8" w14:textId="77777777" w:rsidR="004F263A" w:rsidRDefault="004F263A" w:rsidP="001F3B2E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93C1021" w14:textId="77777777" w:rsidR="004F263A" w:rsidRDefault="004F263A" w:rsidP="001F3B2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4B4E5" w14:textId="77777777" w:rsidR="004F263A" w:rsidRPr="00D44662" w:rsidRDefault="004F263A" w:rsidP="001F3B2E">
    <w:pPr>
      <w:pStyle w:val="af"/>
      <w:rPr>
        <w:sz w:val="20"/>
      </w:rPr>
    </w:pPr>
    <w:r w:rsidRPr="00D44662">
      <w:rPr>
        <w:sz w:val="20"/>
      </w:rPr>
      <w:fldChar w:fldCharType="begin"/>
    </w:r>
    <w:r w:rsidRPr="00D44662">
      <w:rPr>
        <w:sz w:val="20"/>
      </w:rPr>
      <w:instrText xml:space="preserve"> PAGE   \* MERGEFORMAT </w:instrText>
    </w:r>
    <w:r w:rsidRPr="00D44662">
      <w:rPr>
        <w:sz w:val="20"/>
      </w:rPr>
      <w:fldChar w:fldCharType="separate"/>
    </w:r>
    <w:r>
      <w:rPr>
        <w:noProof/>
        <w:sz w:val="20"/>
      </w:rPr>
      <w:t>2</w:t>
    </w:r>
    <w:r w:rsidRPr="00D44662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F2EF2" w14:textId="725E0EC4" w:rsidR="004F263A" w:rsidRPr="00CB3B4A" w:rsidRDefault="004F263A">
    <w:pPr>
      <w:pStyle w:val="af"/>
      <w:rPr>
        <w:sz w:val="20"/>
        <w:szCs w:val="20"/>
      </w:rPr>
    </w:pPr>
    <w:r w:rsidRPr="00CB3B4A">
      <w:rPr>
        <w:sz w:val="20"/>
        <w:szCs w:val="20"/>
      </w:rPr>
      <w:fldChar w:fldCharType="begin"/>
    </w:r>
    <w:r w:rsidRPr="00CB3B4A">
      <w:rPr>
        <w:sz w:val="20"/>
        <w:szCs w:val="20"/>
      </w:rPr>
      <w:instrText xml:space="preserve"> PAGE   \* MERGEFORMAT </w:instrText>
    </w:r>
    <w:r w:rsidRPr="00CB3B4A">
      <w:rPr>
        <w:sz w:val="20"/>
        <w:szCs w:val="20"/>
      </w:rPr>
      <w:fldChar w:fldCharType="separate"/>
    </w:r>
    <w:r w:rsidR="00710FF1">
      <w:rPr>
        <w:noProof/>
        <w:sz w:val="20"/>
        <w:szCs w:val="20"/>
      </w:rPr>
      <w:t>3</w:t>
    </w:r>
    <w:r w:rsidRPr="00CB3B4A">
      <w:rPr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F9598" w14:textId="798E4DA2" w:rsidR="004F263A" w:rsidRPr="00CB3B4A" w:rsidRDefault="004F263A">
    <w:pPr>
      <w:pStyle w:val="af"/>
      <w:rPr>
        <w:sz w:val="20"/>
        <w:szCs w:val="20"/>
      </w:rPr>
    </w:pPr>
    <w:r w:rsidRPr="00CB3B4A">
      <w:rPr>
        <w:sz w:val="20"/>
        <w:szCs w:val="20"/>
      </w:rPr>
      <w:fldChar w:fldCharType="begin"/>
    </w:r>
    <w:r w:rsidRPr="00CB3B4A">
      <w:rPr>
        <w:sz w:val="20"/>
        <w:szCs w:val="20"/>
      </w:rPr>
      <w:instrText xml:space="preserve"> PAGE   \* MERGEFORMAT </w:instrText>
    </w:r>
    <w:r w:rsidRPr="00CB3B4A">
      <w:rPr>
        <w:sz w:val="20"/>
        <w:szCs w:val="20"/>
      </w:rPr>
      <w:fldChar w:fldCharType="separate"/>
    </w:r>
    <w:r w:rsidR="00710FF1">
      <w:rPr>
        <w:noProof/>
        <w:sz w:val="20"/>
        <w:szCs w:val="20"/>
      </w:rPr>
      <w:t>2</w:t>
    </w:r>
    <w:r w:rsidRPr="00CB3B4A">
      <w:rPr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9D85" w14:textId="59DE57D2" w:rsidR="004F263A" w:rsidRPr="004A4539" w:rsidRDefault="004F263A" w:rsidP="001F3B2E">
    <w:pPr>
      <w:pStyle w:val="af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10FF1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6A3C09"/>
    <w:multiLevelType w:val="multilevel"/>
    <w:tmpl w:val="C1A4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4E727D"/>
    <w:multiLevelType w:val="hybridMultilevel"/>
    <w:tmpl w:val="143A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46359"/>
    <w:multiLevelType w:val="hybridMultilevel"/>
    <w:tmpl w:val="2FF8B156"/>
    <w:lvl w:ilvl="0" w:tplc="D9DECFF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9D12782"/>
    <w:multiLevelType w:val="multilevel"/>
    <w:tmpl w:val="D15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 w15:restartNumberingAfterBreak="0">
    <w:nsid w:val="68FA1DF8"/>
    <w:multiLevelType w:val="hybridMultilevel"/>
    <w:tmpl w:val="A2C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12393"/>
    <w:multiLevelType w:val="hybridMultilevel"/>
    <w:tmpl w:val="9D6E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19"/>
  </w:num>
  <w:num w:numId="4">
    <w:abstractNumId w:val="18"/>
  </w:num>
  <w:num w:numId="5">
    <w:abstractNumId w:val="21"/>
  </w:num>
  <w:num w:numId="6">
    <w:abstractNumId w:val="13"/>
  </w:num>
  <w:num w:numId="7">
    <w:abstractNumId w:val="34"/>
  </w:num>
  <w:num w:numId="8">
    <w:abstractNumId w:val="24"/>
  </w:num>
  <w:num w:numId="9">
    <w:abstractNumId w:val="22"/>
  </w:num>
  <w:num w:numId="10">
    <w:abstractNumId w:val="8"/>
  </w:num>
  <w:num w:numId="11">
    <w:abstractNumId w:val="28"/>
  </w:num>
  <w:num w:numId="12">
    <w:abstractNumId w:val="25"/>
  </w:num>
  <w:num w:numId="13">
    <w:abstractNumId w:val="12"/>
  </w:num>
  <w:num w:numId="14">
    <w:abstractNumId w:val="28"/>
  </w:num>
  <w:num w:numId="15">
    <w:abstractNumId w:val="36"/>
  </w:num>
  <w:num w:numId="16">
    <w:abstractNumId w:val="29"/>
  </w:num>
  <w:num w:numId="17">
    <w:abstractNumId w:val="17"/>
  </w:num>
  <w:num w:numId="18">
    <w:abstractNumId w:val="30"/>
  </w:num>
  <w:num w:numId="19">
    <w:abstractNumId w:val="26"/>
  </w:num>
  <w:num w:numId="20">
    <w:abstractNumId w:val="20"/>
  </w:num>
  <w:num w:numId="21">
    <w:abstractNumId w:val="3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2"/>
  </w:num>
  <w:num w:numId="32">
    <w:abstractNumId w:val="10"/>
  </w:num>
  <w:num w:numId="33">
    <w:abstractNumId w:val="14"/>
  </w:num>
  <w:num w:numId="34">
    <w:abstractNumId w:val="15"/>
  </w:num>
  <w:num w:numId="35">
    <w:abstractNumId w:val="31"/>
  </w:num>
  <w:num w:numId="36">
    <w:abstractNumId w:val="16"/>
  </w:num>
  <w:num w:numId="37">
    <w:abstractNumId w:val="3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07766"/>
    <w:rsid w:val="00002B44"/>
    <w:rsid w:val="00003EF7"/>
    <w:rsid w:val="00012299"/>
    <w:rsid w:val="00014AB5"/>
    <w:rsid w:val="0001542F"/>
    <w:rsid w:val="0001605C"/>
    <w:rsid w:val="0001734E"/>
    <w:rsid w:val="00020D3B"/>
    <w:rsid w:val="00020E2E"/>
    <w:rsid w:val="00022691"/>
    <w:rsid w:val="000262AA"/>
    <w:rsid w:val="00027902"/>
    <w:rsid w:val="00031240"/>
    <w:rsid w:val="00031FB1"/>
    <w:rsid w:val="00032E27"/>
    <w:rsid w:val="00036238"/>
    <w:rsid w:val="0003644D"/>
    <w:rsid w:val="00036FFE"/>
    <w:rsid w:val="0003742E"/>
    <w:rsid w:val="00037E38"/>
    <w:rsid w:val="00040C86"/>
    <w:rsid w:val="00046281"/>
    <w:rsid w:val="00046576"/>
    <w:rsid w:val="000521E0"/>
    <w:rsid w:val="000529EB"/>
    <w:rsid w:val="000542F1"/>
    <w:rsid w:val="000603D0"/>
    <w:rsid w:val="00060498"/>
    <w:rsid w:val="000604E1"/>
    <w:rsid w:val="00064372"/>
    <w:rsid w:val="0006475C"/>
    <w:rsid w:val="0006663F"/>
    <w:rsid w:val="000674F4"/>
    <w:rsid w:val="00070988"/>
    <w:rsid w:val="000714DB"/>
    <w:rsid w:val="00076E4A"/>
    <w:rsid w:val="00076E5B"/>
    <w:rsid w:val="00080D20"/>
    <w:rsid w:val="0008169F"/>
    <w:rsid w:val="00082B45"/>
    <w:rsid w:val="000854BF"/>
    <w:rsid w:val="00085E42"/>
    <w:rsid w:val="000903BE"/>
    <w:rsid w:val="00095B21"/>
    <w:rsid w:val="00095FE0"/>
    <w:rsid w:val="000968B1"/>
    <w:rsid w:val="000977B0"/>
    <w:rsid w:val="000A0221"/>
    <w:rsid w:val="000A2CF7"/>
    <w:rsid w:val="000A3892"/>
    <w:rsid w:val="000A4110"/>
    <w:rsid w:val="000A45C2"/>
    <w:rsid w:val="000A58EA"/>
    <w:rsid w:val="000B42E2"/>
    <w:rsid w:val="000B4980"/>
    <w:rsid w:val="000C087C"/>
    <w:rsid w:val="000C1A60"/>
    <w:rsid w:val="000C246C"/>
    <w:rsid w:val="000C3C62"/>
    <w:rsid w:val="000C52EF"/>
    <w:rsid w:val="000C5826"/>
    <w:rsid w:val="000C6C97"/>
    <w:rsid w:val="000D2189"/>
    <w:rsid w:val="000D44C2"/>
    <w:rsid w:val="000D5FF6"/>
    <w:rsid w:val="000D7EDD"/>
    <w:rsid w:val="000E077A"/>
    <w:rsid w:val="000E0F78"/>
    <w:rsid w:val="000E4F08"/>
    <w:rsid w:val="000E52E7"/>
    <w:rsid w:val="000E55DB"/>
    <w:rsid w:val="000E5DD2"/>
    <w:rsid w:val="000E633F"/>
    <w:rsid w:val="000E6D37"/>
    <w:rsid w:val="000F0035"/>
    <w:rsid w:val="000F6D08"/>
    <w:rsid w:val="0011022C"/>
    <w:rsid w:val="001111C9"/>
    <w:rsid w:val="001122B2"/>
    <w:rsid w:val="00113F3B"/>
    <w:rsid w:val="001212A9"/>
    <w:rsid w:val="001247AF"/>
    <w:rsid w:val="00125B49"/>
    <w:rsid w:val="001327B7"/>
    <w:rsid w:val="00134EA0"/>
    <w:rsid w:val="001370B7"/>
    <w:rsid w:val="00140FCC"/>
    <w:rsid w:val="001477AC"/>
    <w:rsid w:val="00150DE5"/>
    <w:rsid w:val="00155798"/>
    <w:rsid w:val="00156659"/>
    <w:rsid w:val="00163C26"/>
    <w:rsid w:val="00164C0C"/>
    <w:rsid w:val="00166B92"/>
    <w:rsid w:val="00166F63"/>
    <w:rsid w:val="00170A31"/>
    <w:rsid w:val="00171D0C"/>
    <w:rsid w:val="0017254C"/>
    <w:rsid w:val="00173DE1"/>
    <w:rsid w:val="00174FB4"/>
    <w:rsid w:val="00177445"/>
    <w:rsid w:val="001779D6"/>
    <w:rsid w:val="001823D7"/>
    <w:rsid w:val="00183472"/>
    <w:rsid w:val="00183500"/>
    <w:rsid w:val="00183F1F"/>
    <w:rsid w:val="00186C73"/>
    <w:rsid w:val="001879EA"/>
    <w:rsid w:val="00190592"/>
    <w:rsid w:val="001908FD"/>
    <w:rsid w:val="00192CAB"/>
    <w:rsid w:val="001937E8"/>
    <w:rsid w:val="00194294"/>
    <w:rsid w:val="001947BA"/>
    <w:rsid w:val="001949F9"/>
    <w:rsid w:val="00196E05"/>
    <w:rsid w:val="001A13D6"/>
    <w:rsid w:val="001A1EB9"/>
    <w:rsid w:val="001A2C76"/>
    <w:rsid w:val="001A6B68"/>
    <w:rsid w:val="001B2DC2"/>
    <w:rsid w:val="001B4653"/>
    <w:rsid w:val="001B4CF3"/>
    <w:rsid w:val="001B5BD5"/>
    <w:rsid w:val="001B7206"/>
    <w:rsid w:val="001B7746"/>
    <w:rsid w:val="001C104E"/>
    <w:rsid w:val="001C1513"/>
    <w:rsid w:val="001C1F07"/>
    <w:rsid w:val="001C389A"/>
    <w:rsid w:val="001C3B7D"/>
    <w:rsid w:val="001C4E1C"/>
    <w:rsid w:val="001C62FE"/>
    <w:rsid w:val="001D2130"/>
    <w:rsid w:val="001D22F6"/>
    <w:rsid w:val="001D23BA"/>
    <w:rsid w:val="001D2E79"/>
    <w:rsid w:val="001D576A"/>
    <w:rsid w:val="001D7A60"/>
    <w:rsid w:val="001E2F7F"/>
    <w:rsid w:val="001E3A69"/>
    <w:rsid w:val="001E470A"/>
    <w:rsid w:val="001E48AC"/>
    <w:rsid w:val="001E4F7C"/>
    <w:rsid w:val="001E5552"/>
    <w:rsid w:val="001E5E1B"/>
    <w:rsid w:val="001E70BC"/>
    <w:rsid w:val="001F1035"/>
    <w:rsid w:val="001F26CB"/>
    <w:rsid w:val="001F35D2"/>
    <w:rsid w:val="001F3B2E"/>
    <w:rsid w:val="001F6BE8"/>
    <w:rsid w:val="001F6CB5"/>
    <w:rsid w:val="001F7960"/>
    <w:rsid w:val="002041AB"/>
    <w:rsid w:val="002104DC"/>
    <w:rsid w:val="00212B8B"/>
    <w:rsid w:val="00214FEF"/>
    <w:rsid w:val="002153E2"/>
    <w:rsid w:val="00216674"/>
    <w:rsid w:val="002202EA"/>
    <w:rsid w:val="00222F2C"/>
    <w:rsid w:val="00223602"/>
    <w:rsid w:val="002337C5"/>
    <w:rsid w:val="002365ED"/>
    <w:rsid w:val="00240293"/>
    <w:rsid w:val="002439C1"/>
    <w:rsid w:val="00244DBB"/>
    <w:rsid w:val="00247806"/>
    <w:rsid w:val="00254541"/>
    <w:rsid w:val="002545CC"/>
    <w:rsid w:val="0025737E"/>
    <w:rsid w:val="00261EF0"/>
    <w:rsid w:val="00263B16"/>
    <w:rsid w:val="00264E0F"/>
    <w:rsid w:val="0026502E"/>
    <w:rsid w:val="00265AB7"/>
    <w:rsid w:val="00265E8B"/>
    <w:rsid w:val="002669D1"/>
    <w:rsid w:val="0027056B"/>
    <w:rsid w:val="0027277A"/>
    <w:rsid w:val="00272B74"/>
    <w:rsid w:val="0027404D"/>
    <w:rsid w:val="002748F3"/>
    <w:rsid w:val="0027519D"/>
    <w:rsid w:val="002755F0"/>
    <w:rsid w:val="0027685F"/>
    <w:rsid w:val="00281E00"/>
    <w:rsid w:val="0028361B"/>
    <w:rsid w:val="00284A77"/>
    <w:rsid w:val="00284BED"/>
    <w:rsid w:val="00287410"/>
    <w:rsid w:val="00290847"/>
    <w:rsid w:val="00296439"/>
    <w:rsid w:val="002A07FA"/>
    <w:rsid w:val="002A1FCC"/>
    <w:rsid w:val="002A7149"/>
    <w:rsid w:val="002B0513"/>
    <w:rsid w:val="002B0E4B"/>
    <w:rsid w:val="002B1C66"/>
    <w:rsid w:val="002B3E5D"/>
    <w:rsid w:val="002B422A"/>
    <w:rsid w:val="002C0081"/>
    <w:rsid w:val="002C03AE"/>
    <w:rsid w:val="002C05AA"/>
    <w:rsid w:val="002C071A"/>
    <w:rsid w:val="002C4752"/>
    <w:rsid w:val="002C4CAD"/>
    <w:rsid w:val="002C4EB0"/>
    <w:rsid w:val="002C6DB3"/>
    <w:rsid w:val="002C7ABC"/>
    <w:rsid w:val="002D3249"/>
    <w:rsid w:val="002D45EA"/>
    <w:rsid w:val="002D5DF0"/>
    <w:rsid w:val="002E098A"/>
    <w:rsid w:val="002E2693"/>
    <w:rsid w:val="002E3250"/>
    <w:rsid w:val="002E49F7"/>
    <w:rsid w:val="002E4F8E"/>
    <w:rsid w:val="002E5015"/>
    <w:rsid w:val="002E6D53"/>
    <w:rsid w:val="002F05A0"/>
    <w:rsid w:val="002F078D"/>
    <w:rsid w:val="002F0F12"/>
    <w:rsid w:val="002F4384"/>
    <w:rsid w:val="002F5A52"/>
    <w:rsid w:val="002F6572"/>
    <w:rsid w:val="002F7FCC"/>
    <w:rsid w:val="0030169A"/>
    <w:rsid w:val="0030193E"/>
    <w:rsid w:val="003044F2"/>
    <w:rsid w:val="00304807"/>
    <w:rsid w:val="003067A4"/>
    <w:rsid w:val="003073AC"/>
    <w:rsid w:val="003110B9"/>
    <w:rsid w:val="00315B8A"/>
    <w:rsid w:val="00315E64"/>
    <w:rsid w:val="003162B5"/>
    <w:rsid w:val="00316AAA"/>
    <w:rsid w:val="0031774D"/>
    <w:rsid w:val="00320FEF"/>
    <w:rsid w:val="00322DA0"/>
    <w:rsid w:val="00323C02"/>
    <w:rsid w:val="00324B1F"/>
    <w:rsid w:val="00325C80"/>
    <w:rsid w:val="00334419"/>
    <w:rsid w:val="00334743"/>
    <w:rsid w:val="00336878"/>
    <w:rsid w:val="00337A04"/>
    <w:rsid w:val="00341143"/>
    <w:rsid w:val="00342446"/>
    <w:rsid w:val="003429EC"/>
    <w:rsid w:val="00342F1C"/>
    <w:rsid w:val="00343A5A"/>
    <w:rsid w:val="00343F75"/>
    <w:rsid w:val="003537FC"/>
    <w:rsid w:val="0035485E"/>
    <w:rsid w:val="003561C9"/>
    <w:rsid w:val="003568A8"/>
    <w:rsid w:val="0035749B"/>
    <w:rsid w:val="00357803"/>
    <w:rsid w:val="00360DC5"/>
    <w:rsid w:val="003617F5"/>
    <w:rsid w:val="00361BC0"/>
    <w:rsid w:val="00362958"/>
    <w:rsid w:val="003630FF"/>
    <w:rsid w:val="003639D2"/>
    <w:rsid w:val="00371097"/>
    <w:rsid w:val="00371761"/>
    <w:rsid w:val="00372EC3"/>
    <w:rsid w:val="00373CF1"/>
    <w:rsid w:val="003745EE"/>
    <w:rsid w:val="0037584E"/>
    <w:rsid w:val="00375DDE"/>
    <w:rsid w:val="003821EC"/>
    <w:rsid w:val="00382F0B"/>
    <w:rsid w:val="00383972"/>
    <w:rsid w:val="0039006F"/>
    <w:rsid w:val="003908D1"/>
    <w:rsid w:val="00390905"/>
    <w:rsid w:val="00391C1F"/>
    <w:rsid w:val="00393E2A"/>
    <w:rsid w:val="00393F02"/>
    <w:rsid w:val="003945FA"/>
    <w:rsid w:val="00395167"/>
    <w:rsid w:val="003954A1"/>
    <w:rsid w:val="003958DA"/>
    <w:rsid w:val="00396F91"/>
    <w:rsid w:val="003976C2"/>
    <w:rsid w:val="00397B31"/>
    <w:rsid w:val="003A006D"/>
    <w:rsid w:val="003A11F7"/>
    <w:rsid w:val="003A1A54"/>
    <w:rsid w:val="003A2668"/>
    <w:rsid w:val="003A3D7B"/>
    <w:rsid w:val="003A6603"/>
    <w:rsid w:val="003A706D"/>
    <w:rsid w:val="003B10B8"/>
    <w:rsid w:val="003B1AAB"/>
    <w:rsid w:val="003B1D96"/>
    <w:rsid w:val="003B2442"/>
    <w:rsid w:val="003B528D"/>
    <w:rsid w:val="003B56AD"/>
    <w:rsid w:val="003B68C2"/>
    <w:rsid w:val="003B6E78"/>
    <w:rsid w:val="003C0CF5"/>
    <w:rsid w:val="003C32DE"/>
    <w:rsid w:val="003C3820"/>
    <w:rsid w:val="003C490E"/>
    <w:rsid w:val="003C6060"/>
    <w:rsid w:val="003D0CC9"/>
    <w:rsid w:val="003D31E7"/>
    <w:rsid w:val="003D4E4A"/>
    <w:rsid w:val="003D6BA4"/>
    <w:rsid w:val="003E0121"/>
    <w:rsid w:val="003E0F87"/>
    <w:rsid w:val="003E2343"/>
    <w:rsid w:val="003E463C"/>
    <w:rsid w:val="003E5B9F"/>
    <w:rsid w:val="003F002C"/>
    <w:rsid w:val="003F0C59"/>
    <w:rsid w:val="003F1C83"/>
    <w:rsid w:val="003F2294"/>
    <w:rsid w:val="003F362D"/>
    <w:rsid w:val="003F7BBC"/>
    <w:rsid w:val="00400CD8"/>
    <w:rsid w:val="00402515"/>
    <w:rsid w:val="00402DB4"/>
    <w:rsid w:val="004037EE"/>
    <w:rsid w:val="004046A3"/>
    <w:rsid w:val="0040567E"/>
    <w:rsid w:val="00407766"/>
    <w:rsid w:val="004201F9"/>
    <w:rsid w:val="004209E3"/>
    <w:rsid w:val="00420EA6"/>
    <w:rsid w:val="00422063"/>
    <w:rsid w:val="004226CD"/>
    <w:rsid w:val="00427188"/>
    <w:rsid w:val="004272E8"/>
    <w:rsid w:val="00430077"/>
    <w:rsid w:val="00434DE9"/>
    <w:rsid w:val="004355F2"/>
    <w:rsid w:val="00435E16"/>
    <w:rsid w:val="00436002"/>
    <w:rsid w:val="004379B1"/>
    <w:rsid w:val="0044358A"/>
    <w:rsid w:val="00443606"/>
    <w:rsid w:val="00443C7B"/>
    <w:rsid w:val="004529FD"/>
    <w:rsid w:val="00452AFB"/>
    <w:rsid w:val="00453385"/>
    <w:rsid w:val="004542A4"/>
    <w:rsid w:val="00455622"/>
    <w:rsid w:val="00456D4B"/>
    <w:rsid w:val="004574F4"/>
    <w:rsid w:val="004608BB"/>
    <w:rsid w:val="004616D4"/>
    <w:rsid w:val="00461CA6"/>
    <w:rsid w:val="0046284C"/>
    <w:rsid w:val="004636ED"/>
    <w:rsid w:val="00464D25"/>
    <w:rsid w:val="00465344"/>
    <w:rsid w:val="004662DD"/>
    <w:rsid w:val="004674B8"/>
    <w:rsid w:val="00472AE7"/>
    <w:rsid w:val="00472D09"/>
    <w:rsid w:val="00486B14"/>
    <w:rsid w:val="00486CC5"/>
    <w:rsid w:val="00487B12"/>
    <w:rsid w:val="00487B5A"/>
    <w:rsid w:val="00490268"/>
    <w:rsid w:val="00495895"/>
    <w:rsid w:val="004965C3"/>
    <w:rsid w:val="00496E61"/>
    <w:rsid w:val="00497E83"/>
    <w:rsid w:val="004A0498"/>
    <w:rsid w:val="004A05E4"/>
    <w:rsid w:val="004A269E"/>
    <w:rsid w:val="004A44B8"/>
    <w:rsid w:val="004A4539"/>
    <w:rsid w:val="004A4B3F"/>
    <w:rsid w:val="004A6C8B"/>
    <w:rsid w:val="004B1AFA"/>
    <w:rsid w:val="004B395E"/>
    <w:rsid w:val="004B3BA3"/>
    <w:rsid w:val="004B6D91"/>
    <w:rsid w:val="004C0112"/>
    <w:rsid w:val="004C0A30"/>
    <w:rsid w:val="004C1A6F"/>
    <w:rsid w:val="004C5E28"/>
    <w:rsid w:val="004E0064"/>
    <w:rsid w:val="004E0291"/>
    <w:rsid w:val="004E304E"/>
    <w:rsid w:val="004E459C"/>
    <w:rsid w:val="004E4AC1"/>
    <w:rsid w:val="004E4C12"/>
    <w:rsid w:val="004E5AC9"/>
    <w:rsid w:val="004F0D8C"/>
    <w:rsid w:val="004F1F16"/>
    <w:rsid w:val="004F263A"/>
    <w:rsid w:val="004F5270"/>
    <w:rsid w:val="004F5605"/>
    <w:rsid w:val="004F66EE"/>
    <w:rsid w:val="004F733D"/>
    <w:rsid w:val="005015FE"/>
    <w:rsid w:val="00501BF6"/>
    <w:rsid w:val="00502C7A"/>
    <w:rsid w:val="00505715"/>
    <w:rsid w:val="005077EB"/>
    <w:rsid w:val="005101B0"/>
    <w:rsid w:val="00512664"/>
    <w:rsid w:val="00513B2E"/>
    <w:rsid w:val="00515573"/>
    <w:rsid w:val="00515973"/>
    <w:rsid w:val="005203CA"/>
    <w:rsid w:val="005214E3"/>
    <w:rsid w:val="005235F1"/>
    <w:rsid w:val="00524670"/>
    <w:rsid w:val="00526F9E"/>
    <w:rsid w:val="005276DF"/>
    <w:rsid w:val="00527D6C"/>
    <w:rsid w:val="00532E79"/>
    <w:rsid w:val="005331E4"/>
    <w:rsid w:val="00533FB6"/>
    <w:rsid w:val="00534858"/>
    <w:rsid w:val="00537F3E"/>
    <w:rsid w:val="00551844"/>
    <w:rsid w:val="00552406"/>
    <w:rsid w:val="005561EA"/>
    <w:rsid w:val="00557007"/>
    <w:rsid w:val="005604DF"/>
    <w:rsid w:val="00562231"/>
    <w:rsid w:val="005628DF"/>
    <w:rsid w:val="0056448B"/>
    <w:rsid w:val="005644A3"/>
    <w:rsid w:val="00564845"/>
    <w:rsid w:val="00564933"/>
    <w:rsid w:val="00571FFB"/>
    <w:rsid w:val="00572652"/>
    <w:rsid w:val="0057283E"/>
    <w:rsid w:val="00572975"/>
    <w:rsid w:val="00572DB2"/>
    <w:rsid w:val="0057332F"/>
    <w:rsid w:val="00573BC1"/>
    <w:rsid w:val="00575034"/>
    <w:rsid w:val="00580CF0"/>
    <w:rsid w:val="005814C6"/>
    <w:rsid w:val="00586964"/>
    <w:rsid w:val="0058742B"/>
    <w:rsid w:val="00587966"/>
    <w:rsid w:val="005901DB"/>
    <w:rsid w:val="00591A24"/>
    <w:rsid w:val="00593AF7"/>
    <w:rsid w:val="00593B9A"/>
    <w:rsid w:val="00595951"/>
    <w:rsid w:val="0059622F"/>
    <w:rsid w:val="00597159"/>
    <w:rsid w:val="005A0FC7"/>
    <w:rsid w:val="005A128A"/>
    <w:rsid w:val="005A1B9C"/>
    <w:rsid w:val="005A29D4"/>
    <w:rsid w:val="005A4A74"/>
    <w:rsid w:val="005A6CDD"/>
    <w:rsid w:val="005B11B0"/>
    <w:rsid w:val="005B20CD"/>
    <w:rsid w:val="005B3ACE"/>
    <w:rsid w:val="005C1423"/>
    <w:rsid w:val="005C2904"/>
    <w:rsid w:val="005C3511"/>
    <w:rsid w:val="005C5DDC"/>
    <w:rsid w:val="005C7329"/>
    <w:rsid w:val="005D0C6D"/>
    <w:rsid w:val="005D0F77"/>
    <w:rsid w:val="005D2587"/>
    <w:rsid w:val="005D2D7B"/>
    <w:rsid w:val="005D3A61"/>
    <w:rsid w:val="005D43A9"/>
    <w:rsid w:val="005D48DC"/>
    <w:rsid w:val="005D4DD9"/>
    <w:rsid w:val="005E188E"/>
    <w:rsid w:val="005E221B"/>
    <w:rsid w:val="005E4FD9"/>
    <w:rsid w:val="005E5DF2"/>
    <w:rsid w:val="005F1843"/>
    <w:rsid w:val="005F2902"/>
    <w:rsid w:val="005F3B35"/>
    <w:rsid w:val="005F6D29"/>
    <w:rsid w:val="00600317"/>
    <w:rsid w:val="00601755"/>
    <w:rsid w:val="00601A1E"/>
    <w:rsid w:val="00604377"/>
    <w:rsid w:val="006066B4"/>
    <w:rsid w:val="00606F67"/>
    <w:rsid w:val="00610415"/>
    <w:rsid w:val="00610AED"/>
    <w:rsid w:val="006159F2"/>
    <w:rsid w:val="00615EAD"/>
    <w:rsid w:val="006164EB"/>
    <w:rsid w:val="00617317"/>
    <w:rsid w:val="00617DF7"/>
    <w:rsid w:val="006234B9"/>
    <w:rsid w:val="0062413A"/>
    <w:rsid w:val="006260E5"/>
    <w:rsid w:val="0063209C"/>
    <w:rsid w:val="0063326F"/>
    <w:rsid w:val="00636043"/>
    <w:rsid w:val="0063632F"/>
    <w:rsid w:val="00637131"/>
    <w:rsid w:val="006408A0"/>
    <w:rsid w:val="0064243E"/>
    <w:rsid w:val="006432CA"/>
    <w:rsid w:val="0064491F"/>
    <w:rsid w:val="00646890"/>
    <w:rsid w:val="00646F28"/>
    <w:rsid w:val="00646F97"/>
    <w:rsid w:val="00650F97"/>
    <w:rsid w:val="00653429"/>
    <w:rsid w:val="006558FB"/>
    <w:rsid w:val="00655EED"/>
    <w:rsid w:val="006613AC"/>
    <w:rsid w:val="00663676"/>
    <w:rsid w:val="006662A2"/>
    <w:rsid w:val="006667BB"/>
    <w:rsid w:val="00671569"/>
    <w:rsid w:val="0067182B"/>
    <w:rsid w:val="00671B48"/>
    <w:rsid w:val="00674405"/>
    <w:rsid w:val="006747FC"/>
    <w:rsid w:val="00675051"/>
    <w:rsid w:val="00675814"/>
    <w:rsid w:val="00676856"/>
    <w:rsid w:val="00676BC7"/>
    <w:rsid w:val="00681E91"/>
    <w:rsid w:val="00685EFD"/>
    <w:rsid w:val="00686AE7"/>
    <w:rsid w:val="00687376"/>
    <w:rsid w:val="00687C9D"/>
    <w:rsid w:val="00690F51"/>
    <w:rsid w:val="00691E1C"/>
    <w:rsid w:val="00694A8F"/>
    <w:rsid w:val="006957C9"/>
    <w:rsid w:val="006A2E63"/>
    <w:rsid w:val="006A4D78"/>
    <w:rsid w:val="006A57B0"/>
    <w:rsid w:val="006A5F46"/>
    <w:rsid w:val="006A72B8"/>
    <w:rsid w:val="006A787E"/>
    <w:rsid w:val="006B1164"/>
    <w:rsid w:val="006B1B25"/>
    <w:rsid w:val="006B219F"/>
    <w:rsid w:val="006B26CF"/>
    <w:rsid w:val="006B405A"/>
    <w:rsid w:val="006B59D4"/>
    <w:rsid w:val="006B5D2E"/>
    <w:rsid w:val="006B66FD"/>
    <w:rsid w:val="006B70B2"/>
    <w:rsid w:val="006C0FB3"/>
    <w:rsid w:val="006C6C7D"/>
    <w:rsid w:val="006D0C37"/>
    <w:rsid w:val="006D0D13"/>
    <w:rsid w:val="006D1466"/>
    <w:rsid w:val="006D2BE0"/>
    <w:rsid w:val="006D2EFB"/>
    <w:rsid w:val="006D32B1"/>
    <w:rsid w:val="006D342D"/>
    <w:rsid w:val="006D505B"/>
    <w:rsid w:val="006D6280"/>
    <w:rsid w:val="006D798B"/>
    <w:rsid w:val="006E0854"/>
    <w:rsid w:val="006E1B29"/>
    <w:rsid w:val="006E2899"/>
    <w:rsid w:val="006E2BB6"/>
    <w:rsid w:val="006E34AB"/>
    <w:rsid w:val="006E4315"/>
    <w:rsid w:val="006E4B11"/>
    <w:rsid w:val="006E58E5"/>
    <w:rsid w:val="006E732F"/>
    <w:rsid w:val="006F0841"/>
    <w:rsid w:val="006F38E7"/>
    <w:rsid w:val="006F533B"/>
    <w:rsid w:val="006F6375"/>
    <w:rsid w:val="006F705D"/>
    <w:rsid w:val="006F7683"/>
    <w:rsid w:val="00702BEB"/>
    <w:rsid w:val="007033BC"/>
    <w:rsid w:val="00706504"/>
    <w:rsid w:val="007079E8"/>
    <w:rsid w:val="00710FF1"/>
    <w:rsid w:val="00711489"/>
    <w:rsid w:val="00711A1C"/>
    <w:rsid w:val="00711E73"/>
    <w:rsid w:val="00712550"/>
    <w:rsid w:val="007156AC"/>
    <w:rsid w:val="00715B30"/>
    <w:rsid w:val="00716261"/>
    <w:rsid w:val="007169F9"/>
    <w:rsid w:val="0072242B"/>
    <w:rsid w:val="00722FAA"/>
    <w:rsid w:val="00723ACA"/>
    <w:rsid w:val="007266AE"/>
    <w:rsid w:val="00736F41"/>
    <w:rsid w:val="00737142"/>
    <w:rsid w:val="00737DD0"/>
    <w:rsid w:val="007416AD"/>
    <w:rsid w:val="00742AF1"/>
    <w:rsid w:val="00742BF8"/>
    <w:rsid w:val="007469F9"/>
    <w:rsid w:val="00746EC3"/>
    <w:rsid w:val="00746F4C"/>
    <w:rsid w:val="00750547"/>
    <w:rsid w:val="00752023"/>
    <w:rsid w:val="00754A52"/>
    <w:rsid w:val="00754E84"/>
    <w:rsid w:val="00756BF0"/>
    <w:rsid w:val="00757659"/>
    <w:rsid w:val="00762127"/>
    <w:rsid w:val="00763BD3"/>
    <w:rsid w:val="00763CE7"/>
    <w:rsid w:val="00765171"/>
    <w:rsid w:val="007724F1"/>
    <w:rsid w:val="007732DB"/>
    <w:rsid w:val="00774025"/>
    <w:rsid w:val="007763A4"/>
    <w:rsid w:val="0078123C"/>
    <w:rsid w:val="00783EE2"/>
    <w:rsid w:val="007858B9"/>
    <w:rsid w:val="007870A1"/>
    <w:rsid w:val="00792C6D"/>
    <w:rsid w:val="00794881"/>
    <w:rsid w:val="007953BF"/>
    <w:rsid w:val="00795748"/>
    <w:rsid w:val="00795D3A"/>
    <w:rsid w:val="007A2C1E"/>
    <w:rsid w:val="007A3EF2"/>
    <w:rsid w:val="007A4569"/>
    <w:rsid w:val="007A4639"/>
    <w:rsid w:val="007A4B11"/>
    <w:rsid w:val="007A4EF8"/>
    <w:rsid w:val="007B33F2"/>
    <w:rsid w:val="007B513D"/>
    <w:rsid w:val="007B64C9"/>
    <w:rsid w:val="007C33B8"/>
    <w:rsid w:val="007C68F1"/>
    <w:rsid w:val="007C6D11"/>
    <w:rsid w:val="007D19D6"/>
    <w:rsid w:val="007D374F"/>
    <w:rsid w:val="007D392F"/>
    <w:rsid w:val="007E184C"/>
    <w:rsid w:val="007E45B7"/>
    <w:rsid w:val="007E4F4C"/>
    <w:rsid w:val="007E515A"/>
    <w:rsid w:val="007E51A5"/>
    <w:rsid w:val="007E702A"/>
    <w:rsid w:val="007E7A86"/>
    <w:rsid w:val="007E7E5E"/>
    <w:rsid w:val="007F120C"/>
    <w:rsid w:val="007F191E"/>
    <w:rsid w:val="007F2513"/>
    <w:rsid w:val="007F4570"/>
    <w:rsid w:val="007F5CA5"/>
    <w:rsid w:val="007F5FFE"/>
    <w:rsid w:val="007F626D"/>
    <w:rsid w:val="00800C57"/>
    <w:rsid w:val="00801004"/>
    <w:rsid w:val="00801074"/>
    <w:rsid w:val="00803888"/>
    <w:rsid w:val="00805529"/>
    <w:rsid w:val="008061E3"/>
    <w:rsid w:val="00806401"/>
    <w:rsid w:val="00806E45"/>
    <w:rsid w:val="00807143"/>
    <w:rsid w:val="00807662"/>
    <w:rsid w:val="0080775D"/>
    <w:rsid w:val="00812951"/>
    <w:rsid w:val="00813093"/>
    <w:rsid w:val="00813EEA"/>
    <w:rsid w:val="00815504"/>
    <w:rsid w:val="00815F4F"/>
    <w:rsid w:val="0081661D"/>
    <w:rsid w:val="00821EAB"/>
    <w:rsid w:val="008220C0"/>
    <w:rsid w:val="00822DBE"/>
    <w:rsid w:val="00825FBD"/>
    <w:rsid w:val="00832939"/>
    <w:rsid w:val="00833775"/>
    <w:rsid w:val="00836D9F"/>
    <w:rsid w:val="00837192"/>
    <w:rsid w:val="00837F96"/>
    <w:rsid w:val="0084076E"/>
    <w:rsid w:val="0084178A"/>
    <w:rsid w:val="0084267C"/>
    <w:rsid w:val="0084301C"/>
    <w:rsid w:val="00844EEF"/>
    <w:rsid w:val="008455DA"/>
    <w:rsid w:val="0084577A"/>
    <w:rsid w:val="0084592E"/>
    <w:rsid w:val="0084774B"/>
    <w:rsid w:val="00851780"/>
    <w:rsid w:val="008523BA"/>
    <w:rsid w:val="0085294D"/>
    <w:rsid w:val="00853D93"/>
    <w:rsid w:val="0085571D"/>
    <w:rsid w:val="0086186E"/>
    <w:rsid w:val="00862A3C"/>
    <w:rsid w:val="00864C69"/>
    <w:rsid w:val="00867C2A"/>
    <w:rsid w:val="008723B6"/>
    <w:rsid w:val="0087446D"/>
    <w:rsid w:val="00875267"/>
    <w:rsid w:val="00877512"/>
    <w:rsid w:val="008807E2"/>
    <w:rsid w:val="008812E0"/>
    <w:rsid w:val="00881C45"/>
    <w:rsid w:val="0088446A"/>
    <w:rsid w:val="00890757"/>
    <w:rsid w:val="008920D3"/>
    <w:rsid w:val="0089368E"/>
    <w:rsid w:val="0089376C"/>
    <w:rsid w:val="00896253"/>
    <w:rsid w:val="0089647B"/>
    <w:rsid w:val="008973D2"/>
    <w:rsid w:val="008A026F"/>
    <w:rsid w:val="008A66B1"/>
    <w:rsid w:val="008A6A5A"/>
    <w:rsid w:val="008A6C1F"/>
    <w:rsid w:val="008B06A8"/>
    <w:rsid w:val="008B34EE"/>
    <w:rsid w:val="008B38A9"/>
    <w:rsid w:val="008B3D16"/>
    <w:rsid w:val="008B6F6D"/>
    <w:rsid w:val="008B7DEE"/>
    <w:rsid w:val="008C2885"/>
    <w:rsid w:val="008C288D"/>
    <w:rsid w:val="008C2FBD"/>
    <w:rsid w:val="008C5552"/>
    <w:rsid w:val="008C652D"/>
    <w:rsid w:val="008C735E"/>
    <w:rsid w:val="008C73EC"/>
    <w:rsid w:val="008C7523"/>
    <w:rsid w:val="008D0AF0"/>
    <w:rsid w:val="008D21D9"/>
    <w:rsid w:val="008D29D6"/>
    <w:rsid w:val="008D5B96"/>
    <w:rsid w:val="008E0CAF"/>
    <w:rsid w:val="008E131C"/>
    <w:rsid w:val="008E13D8"/>
    <w:rsid w:val="008E1A95"/>
    <w:rsid w:val="008F0BE4"/>
    <w:rsid w:val="008F3CDA"/>
    <w:rsid w:val="008F5E1A"/>
    <w:rsid w:val="008F749F"/>
    <w:rsid w:val="008F797C"/>
    <w:rsid w:val="0090105E"/>
    <w:rsid w:val="00902780"/>
    <w:rsid w:val="009028B6"/>
    <w:rsid w:val="0090310C"/>
    <w:rsid w:val="009032C9"/>
    <w:rsid w:val="00903997"/>
    <w:rsid w:val="009102BC"/>
    <w:rsid w:val="009102FB"/>
    <w:rsid w:val="0091291F"/>
    <w:rsid w:val="00912A38"/>
    <w:rsid w:val="00912BD0"/>
    <w:rsid w:val="00913AAB"/>
    <w:rsid w:val="0091459F"/>
    <w:rsid w:val="00914954"/>
    <w:rsid w:val="009153FB"/>
    <w:rsid w:val="009246D6"/>
    <w:rsid w:val="00925369"/>
    <w:rsid w:val="0093170A"/>
    <w:rsid w:val="00932AC7"/>
    <w:rsid w:val="00932AD3"/>
    <w:rsid w:val="00936E33"/>
    <w:rsid w:val="00942A49"/>
    <w:rsid w:val="009450FE"/>
    <w:rsid w:val="00945D10"/>
    <w:rsid w:val="00946157"/>
    <w:rsid w:val="00947230"/>
    <w:rsid w:val="009519FE"/>
    <w:rsid w:val="00951C8F"/>
    <w:rsid w:val="00955032"/>
    <w:rsid w:val="0096100B"/>
    <w:rsid w:val="00965544"/>
    <w:rsid w:val="00966C89"/>
    <w:rsid w:val="00966CB3"/>
    <w:rsid w:val="009705EE"/>
    <w:rsid w:val="00973D08"/>
    <w:rsid w:val="0097762F"/>
    <w:rsid w:val="0098071C"/>
    <w:rsid w:val="00980FD0"/>
    <w:rsid w:val="009811E4"/>
    <w:rsid w:val="00981EA5"/>
    <w:rsid w:val="0098345B"/>
    <w:rsid w:val="00983C53"/>
    <w:rsid w:val="00983F77"/>
    <w:rsid w:val="00984DB1"/>
    <w:rsid w:val="00984FF9"/>
    <w:rsid w:val="00993272"/>
    <w:rsid w:val="009948D9"/>
    <w:rsid w:val="0099744E"/>
    <w:rsid w:val="009A22A3"/>
    <w:rsid w:val="009A42B6"/>
    <w:rsid w:val="009A533F"/>
    <w:rsid w:val="009A6813"/>
    <w:rsid w:val="009A7455"/>
    <w:rsid w:val="009B07A9"/>
    <w:rsid w:val="009B6147"/>
    <w:rsid w:val="009C4100"/>
    <w:rsid w:val="009C539E"/>
    <w:rsid w:val="009C58EA"/>
    <w:rsid w:val="009C5C3D"/>
    <w:rsid w:val="009D04AB"/>
    <w:rsid w:val="009D2587"/>
    <w:rsid w:val="009D27CD"/>
    <w:rsid w:val="009D339A"/>
    <w:rsid w:val="009D3CAE"/>
    <w:rsid w:val="009D75EB"/>
    <w:rsid w:val="009D7AC4"/>
    <w:rsid w:val="009E065B"/>
    <w:rsid w:val="009E2046"/>
    <w:rsid w:val="009E2B91"/>
    <w:rsid w:val="009E3E65"/>
    <w:rsid w:val="009E41A1"/>
    <w:rsid w:val="009F5AA2"/>
    <w:rsid w:val="00A00E32"/>
    <w:rsid w:val="00A04FF9"/>
    <w:rsid w:val="00A12FD3"/>
    <w:rsid w:val="00A1306A"/>
    <w:rsid w:val="00A13761"/>
    <w:rsid w:val="00A137FE"/>
    <w:rsid w:val="00A13DF5"/>
    <w:rsid w:val="00A1654A"/>
    <w:rsid w:val="00A16F06"/>
    <w:rsid w:val="00A23467"/>
    <w:rsid w:val="00A24365"/>
    <w:rsid w:val="00A26C1D"/>
    <w:rsid w:val="00A307DC"/>
    <w:rsid w:val="00A308D5"/>
    <w:rsid w:val="00A30DCE"/>
    <w:rsid w:val="00A35CA9"/>
    <w:rsid w:val="00A37D46"/>
    <w:rsid w:val="00A427D1"/>
    <w:rsid w:val="00A43733"/>
    <w:rsid w:val="00A43AE8"/>
    <w:rsid w:val="00A447E9"/>
    <w:rsid w:val="00A4549F"/>
    <w:rsid w:val="00A45721"/>
    <w:rsid w:val="00A5008C"/>
    <w:rsid w:val="00A50920"/>
    <w:rsid w:val="00A50A0A"/>
    <w:rsid w:val="00A55287"/>
    <w:rsid w:val="00A553A4"/>
    <w:rsid w:val="00A55787"/>
    <w:rsid w:val="00A60FDC"/>
    <w:rsid w:val="00A640C0"/>
    <w:rsid w:val="00A64681"/>
    <w:rsid w:val="00A66CFD"/>
    <w:rsid w:val="00A73364"/>
    <w:rsid w:val="00A739C2"/>
    <w:rsid w:val="00A73CDC"/>
    <w:rsid w:val="00A73D9E"/>
    <w:rsid w:val="00A74405"/>
    <w:rsid w:val="00A76A0F"/>
    <w:rsid w:val="00A773A4"/>
    <w:rsid w:val="00A843FA"/>
    <w:rsid w:val="00A87D4D"/>
    <w:rsid w:val="00A921F5"/>
    <w:rsid w:val="00AA0065"/>
    <w:rsid w:val="00AA164E"/>
    <w:rsid w:val="00AA3226"/>
    <w:rsid w:val="00AA4999"/>
    <w:rsid w:val="00AB00A7"/>
    <w:rsid w:val="00AB0844"/>
    <w:rsid w:val="00AB1518"/>
    <w:rsid w:val="00AB2B18"/>
    <w:rsid w:val="00AB2C6F"/>
    <w:rsid w:val="00AB7442"/>
    <w:rsid w:val="00AB75BD"/>
    <w:rsid w:val="00AC17A9"/>
    <w:rsid w:val="00AC3FB5"/>
    <w:rsid w:val="00AC43C0"/>
    <w:rsid w:val="00AC4566"/>
    <w:rsid w:val="00AC4ABD"/>
    <w:rsid w:val="00AD0435"/>
    <w:rsid w:val="00AD1551"/>
    <w:rsid w:val="00AD4354"/>
    <w:rsid w:val="00AD4F86"/>
    <w:rsid w:val="00AD6948"/>
    <w:rsid w:val="00AD6BA2"/>
    <w:rsid w:val="00AD7107"/>
    <w:rsid w:val="00AE0550"/>
    <w:rsid w:val="00AE0E04"/>
    <w:rsid w:val="00AE4805"/>
    <w:rsid w:val="00AE5FA5"/>
    <w:rsid w:val="00AE757E"/>
    <w:rsid w:val="00AF3956"/>
    <w:rsid w:val="00AF3F35"/>
    <w:rsid w:val="00AF50E9"/>
    <w:rsid w:val="00AF55BF"/>
    <w:rsid w:val="00AF646C"/>
    <w:rsid w:val="00B02B20"/>
    <w:rsid w:val="00B10564"/>
    <w:rsid w:val="00B12CC7"/>
    <w:rsid w:val="00B132AC"/>
    <w:rsid w:val="00B1426E"/>
    <w:rsid w:val="00B15644"/>
    <w:rsid w:val="00B164A7"/>
    <w:rsid w:val="00B17E66"/>
    <w:rsid w:val="00B22218"/>
    <w:rsid w:val="00B225E3"/>
    <w:rsid w:val="00B22B12"/>
    <w:rsid w:val="00B233AE"/>
    <w:rsid w:val="00B24A60"/>
    <w:rsid w:val="00B256BA"/>
    <w:rsid w:val="00B25D81"/>
    <w:rsid w:val="00B2785A"/>
    <w:rsid w:val="00B32DD8"/>
    <w:rsid w:val="00B34B94"/>
    <w:rsid w:val="00B37600"/>
    <w:rsid w:val="00B37A13"/>
    <w:rsid w:val="00B400BB"/>
    <w:rsid w:val="00B413CB"/>
    <w:rsid w:val="00B429FA"/>
    <w:rsid w:val="00B443BF"/>
    <w:rsid w:val="00B45D82"/>
    <w:rsid w:val="00B467A4"/>
    <w:rsid w:val="00B46B6E"/>
    <w:rsid w:val="00B47119"/>
    <w:rsid w:val="00B50A9A"/>
    <w:rsid w:val="00B525E4"/>
    <w:rsid w:val="00B53C98"/>
    <w:rsid w:val="00B54930"/>
    <w:rsid w:val="00B54D35"/>
    <w:rsid w:val="00B5701D"/>
    <w:rsid w:val="00B6463A"/>
    <w:rsid w:val="00B64E3F"/>
    <w:rsid w:val="00B72BE7"/>
    <w:rsid w:val="00B73E87"/>
    <w:rsid w:val="00B73F65"/>
    <w:rsid w:val="00B742CE"/>
    <w:rsid w:val="00B74FF7"/>
    <w:rsid w:val="00B758D3"/>
    <w:rsid w:val="00B7790E"/>
    <w:rsid w:val="00B808E7"/>
    <w:rsid w:val="00B80AD4"/>
    <w:rsid w:val="00B821A0"/>
    <w:rsid w:val="00B83AD3"/>
    <w:rsid w:val="00B83F37"/>
    <w:rsid w:val="00B8629C"/>
    <w:rsid w:val="00B87B80"/>
    <w:rsid w:val="00B918DB"/>
    <w:rsid w:val="00B9242D"/>
    <w:rsid w:val="00B92F28"/>
    <w:rsid w:val="00B93EF2"/>
    <w:rsid w:val="00B942D8"/>
    <w:rsid w:val="00B966EE"/>
    <w:rsid w:val="00BA065A"/>
    <w:rsid w:val="00BA28FC"/>
    <w:rsid w:val="00BA3740"/>
    <w:rsid w:val="00BB00C1"/>
    <w:rsid w:val="00BB18A2"/>
    <w:rsid w:val="00BB1B8F"/>
    <w:rsid w:val="00BB357A"/>
    <w:rsid w:val="00BB5448"/>
    <w:rsid w:val="00BB7F42"/>
    <w:rsid w:val="00BC2529"/>
    <w:rsid w:val="00BC2561"/>
    <w:rsid w:val="00BC33FA"/>
    <w:rsid w:val="00BC5582"/>
    <w:rsid w:val="00BC68C8"/>
    <w:rsid w:val="00BC72ED"/>
    <w:rsid w:val="00BC72F5"/>
    <w:rsid w:val="00BC75A5"/>
    <w:rsid w:val="00BC7D12"/>
    <w:rsid w:val="00BD4895"/>
    <w:rsid w:val="00BD48F9"/>
    <w:rsid w:val="00BE1155"/>
    <w:rsid w:val="00BE18E0"/>
    <w:rsid w:val="00BE1907"/>
    <w:rsid w:val="00BE1B15"/>
    <w:rsid w:val="00BE4CBC"/>
    <w:rsid w:val="00BE6292"/>
    <w:rsid w:val="00BE7415"/>
    <w:rsid w:val="00BE760D"/>
    <w:rsid w:val="00BE78FB"/>
    <w:rsid w:val="00BF0746"/>
    <w:rsid w:val="00BF0EA7"/>
    <w:rsid w:val="00BF10E0"/>
    <w:rsid w:val="00BF378B"/>
    <w:rsid w:val="00BF4494"/>
    <w:rsid w:val="00BF4F01"/>
    <w:rsid w:val="00BF5B6F"/>
    <w:rsid w:val="00BF60C8"/>
    <w:rsid w:val="00C016E1"/>
    <w:rsid w:val="00C02DCC"/>
    <w:rsid w:val="00C04D52"/>
    <w:rsid w:val="00C05B54"/>
    <w:rsid w:val="00C07A15"/>
    <w:rsid w:val="00C11166"/>
    <w:rsid w:val="00C11F8E"/>
    <w:rsid w:val="00C12988"/>
    <w:rsid w:val="00C14479"/>
    <w:rsid w:val="00C201E5"/>
    <w:rsid w:val="00C2212C"/>
    <w:rsid w:val="00C22C61"/>
    <w:rsid w:val="00C24275"/>
    <w:rsid w:val="00C2531A"/>
    <w:rsid w:val="00C271E7"/>
    <w:rsid w:val="00C3003D"/>
    <w:rsid w:val="00C32B64"/>
    <w:rsid w:val="00C33134"/>
    <w:rsid w:val="00C33651"/>
    <w:rsid w:val="00C33E7D"/>
    <w:rsid w:val="00C40CB6"/>
    <w:rsid w:val="00C453DE"/>
    <w:rsid w:val="00C45C04"/>
    <w:rsid w:val="00C4642B"/>
    <w:rsid w:val="00C47A11"/>
    <w:rsid w:val="00C50C86"/>
    <w:rsid w:val="00C51ED0"/>
    <w:rsid w:val="00C52082"/>
    <w:rsid w:val="00C53E82"/>
    <w:rsid w:val="00C54120"/>
    <w:rsid w:val="00C5468B"/>
    <w:rsid w:val="00C560FC"/>
    <w:rsid w:val="00C56EA7"/>
    <w:rsid w:val="00C57E6D"/>
    <w:rsid w:val="00C601D6"/>
    <w:rsid w:val="00C62657"/>
    <w:rsid w:val="00C64A71"/>
    <w:rsid w:val="00C65CED"/>
    <w:rsid w:val="00C6713E"/>
    <w:rsid w:val="00C6714C"/>
    <w:rsid w:val="00C761D1"/>
    <w:rsid w:val="00C769F5"/>
    <w:rsid w:val="00C77BAB"/>
    <w:rsid w:val="00C810CA"/>
    <w:rsid w:val="00C8392E"/>
    <w:rsid w:val="00C86802"/>
    <w:rsid w:val="00C875D9"/>
    <w:rsid w:val="00C87888"/>
    <w:rsid w:val="00C87E64"/>
    <w:rsid w:val="00C9425F"/>
    <w:rsid w:val="00C94763"/>
    <w:rsid w:val="00CA0B50"/>
    <w:rsid w:val="00CA3BC5"/>
    <w:rsid w:val="00CA44ED"/>
    <w:rsid w:val="00CA4D6F"/>
    <w:rsid w:val="00CA5B41"/>
    <w:rsid w:val="00CA5DA5"/>
    <w:rsid w:val="00CA7B97"/>
    <w:rsid w:val="00CB17C1"/>
    <w:rsid w:val="00CB1A7B"/>
    <w:rsid w:val="00CB3003"/>
    <w:rsid w:val="00CB3B4A"/>
    <w:rsid w:val="00CB3DB8"/>
    <w:rsid w:val="00CB5DEB"/>
    <w:rsid w:val="00CC0988"/>
    <w:rsid w:val="00CC12F5"/>
    <w:rsid w:val="00CC152E"/>
    <w:rsid w:val="00CC3438"/>
    <w:rsid w:val="00CC413F"/>
    <w:rsid w:val="00CC4EB8"/>
    <w:rsid w:val="00CC5CC8"/>
    <w:rsid w:val="00CC64CD"/>
    <w:rsid w:val="00CC693B"/>
    <w:rsid w:val="00CD2101"/>
    <w:rsid w:val="00CD2AB3"/>
    <w:rsid w:val="00CD2B08"/>
    <w:rsid w:val="00CD3D6B"/>
    <w:rsid w:val="00CD459B"/>
    <w:rsid w:val="00CD6C33"/>
    <w:rsid w:val="00CD767D"/>
    <w:rsid w:val="00CD77DD"/>
    <w:rsid w:val="00CE0892"/>
    <w:rsid w:val="00CE1D5F"/>
    <w:rsid w:val="00CE2DBC"/>
    <w:rsid w:val="00CE3109"/>
    <w:rsid w:val="00CE450B"/>
    <w:rsid w:val="00CE5677"/>
    <w:rsid w:val="00CE7AF3"/>
    <w:rsid w:val="00CE7E78"/>
    <w:rsid w:val="00CF00AD"/>
    <w:rsid w:val="00CF1F33"/>
    <w:rsid w:val="00CF292F"/>
    <w:rsid w:val="00CF29CD"/>
    <w:rsid w:val="00CF4174"/>
    <w:rsid w:val="00CF433A"/>
    <w:rsid w:val="00CF44AF"/>
    <w:rsid w:val="00CF4DF3"/>
    <w:rsid w:val="00CF4EEB"/>
    <w:rsid w:val="00CF4F97"/>
    <w:rsid w:val="00CF56F8"/>
    <w:rsid w:val="00CF6313"/>
    <w:rsid w:val="00D02B34"/>
    <w:rsid w:val="00D0324E"/>
    <w:rsid w:val="00D03F05"/>
    <w:rsid w:val="00D05764"/>
    <w:rsid w:val="00D07952"/>
    <w:rsid w:val="00D13266"/>
    <w:rsid w:val="00D134D5"/>
    <w:rsid w:val="00D13D86"/>
    <w:rsid w:val="00D13DF7"/>
    <w:rsid w:val="00D14AAB"/>
    <w:rsid w:val="00D16A06"/>
    <w:rsid w:val="00D2138C"/>
    <w:rsid w:val="00D21630"/>
    <w:rsid w:val="00D267BC"/>
    <w:rsid w:val="00D26B19"/>
    <w:rsid w:val="00D300A4"/>
    <w:rsid w:val="00D30CF0"/>
    <w:rsid w:val="00D31CE5"/>
    <w:rsid w:val="00D321C1"/>
    <w:rsid w:val="00D340C5"/>
    <w:rsid w:val="00D34BB6"/>
    <w:rsid w:val="00D36C30"/>
    <w:rsid w:val="00D36F8D"/>
    <w:rsid w:val="00D408F1"/>
    <w:rsid w:val="00D41BFC"/>
    <w:rsid w:val="00D44662"/>
    <w:rsid w:val="00D471B8"/>
    <w:rsid w:val="00D5014B"/>
    <w:rsid w:val="00D5028F"/>
    <w:rsid w:val="00D50923"/>
    <w:rsid w:val="00D511A2"/>
    <w:rsid w:val="00D544E5"/>
    <w:rsid w:val="00D55AE6"/>
    <w:rsid w:val="00D57665"/>
    <w:rsid w:val="00D61DF9"/>
    <w:rsid w:val="00D63B48"/>
    <w:rsid w:val="00D64E12"/>
    <w:rsid w:val="00D6508E"/>
    <w:rsid w:val="00D66FBB"/>
    <w:rsid w:val="00D676F1"/>
    <w:rsid w:val="00D72B76"/>
    <w:rsid w:val="00D7301E"/>
    <w:rsid w:val="00D73417"/>
    <w:rsid w:val="00D743DF"/>
    <w:rsid w:val="00D7621B"/>
    <w:rsid w:val="00D815FB"/>
    <w:rsid w:val="00D829C8"/>
    <w:rsid w:val="00D82EF3"/>
    <w:rsid w:val="00D83F7A"/>
    <w:rsid w:val="00D852EB"/>
    <w:rsid w:val="00D8604D"/>
    <w:rsid w:val="00D87671"/>
    <w:rsid w:val="00D90660"/>
    <w:rsid w:val="00D916FB"/>
    <w:rsid w:val="00D92FC6"/>
    <w:rsid w:val="00D958FF"/>
    <w:rsid w:val="00D95E2B"/>
    <w:rsid w:val="00D96DD5"/>
    <w:rsid w:val="00DA0761"/>
    <w:rsid w:val="00DA442E"/>
    <w:rsid w:val="00DA61F5"/>
    <w:rsid w:val="00DA63E7"/>
    <w:rsid w:val="00DA6C42"/>
    <w:rsid w:val="00DA7481"/>
    <w:rsid w:val="00DB26E5"/>
    <w:rsid w:val="00DB36AF"/>
    <w:rsid w:val="00DB6F99"/>
    <w:rsid w:val="00DC054C"/>
    <w:rsid w:val="00DC076B"/>
    <w:rsid w:val="00DC16C2"/>
    <w:rsid w:val="00DC6A3E"/>
    <w:rsid w:val="00DD2A08"/>
    <w:rsid w:val="00DE019F"/>
    <w:rsid w:val="00DE10E0"/>
    <w:rsid w:val="00DE20F0"/>
    <w:rsid w:val="00DE27D9"/>
    <w:rsid w:val="00DE28FC"/>
    <w:rsid w:val="00DE495C"/>
    <w:rsid w:val="00DE6C0B"/>
    <w:rsid w:val="00DE7F37"/>
    <w:rsid w:val="00DF2D45"/>
    <w:rsid w:val="00DF4BB5"/>
    <w:rsid w:val="00DF7996"/>
    <w:rsid w:val="00E005C1"/>
    <w:rsid w:val="00E1185B"/>
    <w:rsid w:val="00E131FC"/>
    <w:rsid w:val="00E15265"/>
    <w:rsid w:val="00E1674E"/>
    <w:rsid w:val="00E16DB1"/>
    <w:rsid w:val="00E16F3B"/>
    <w:rsid w:val="00E17790"/>
    <w:rsid w:val="00E177D7"/>
    <w:rsid w:val="00E17BCB"/>
    <w:rsid w:val="00E17BFF"/>
    <w:rsid w:val="00E238FA"/>
    <w:rsid w:val="00E23FC5"/>
    <w:rsid w:val="00E2472C"/>
    <w:rsid w:val="00E24A98"/>
    <w:rsid w:val="00E276D0"/>
    <w:rsid w:val="00E30979"/>
    <w:rsid w:val="00E30A1C"/>
    <w:rsid w:val="00E3178D"/>
    <w:rsid w:val="00E32199"/>
    <w:rsid w:val="00E331F5"/>
    <w:rsid w:val="00E33E59"/>
    <w:rsid w:val="00E34981"/>
    <w:rsid w:val="00E374E7"/>
    <w:rsid w:val="00E37AA3"/>
    <w:rsid w:val="00E411F8"/>
    <w:rsid w:val="00E42127"/>
    <w:rsid w:val="00E42D41"/>
    <w:rsid w:val="00E44CE2"/>
    <w:rsid w:val="00E45C4A"/>
    <w:rsid w:val="00E47104"/>
    <w:rsid w:val="00E53D1F"/>
    <w:rsid w:val="00E5654F"/>
    <w:rsid w:val="00E61E44"/>
    <w:rsid w:val="00E63FFC"/>
    <w:rsid w:val="00E65697"/>
    <w:rsid w:val="00E678B9"/>
    <w:rsid w:val="00E73F50"/>
    <w:rsid w:val="00E74D16"/>
    <w:rsid w:val="00E75990"/>
    <w:rsid w:val="00E75A76"/>
    <w:rsid w:val="00E771B6"/>
    <w:rsid w:val="00E81AD0"/>
    <w:rsid w:val="00E82008"/>
    <w:rsid w:val="00E84850"/>
    <w:rsid w:val="00E85987"/>
    <w:rsid w:val="00E85A4B"/>
    <w:rsid w:val="00E864C4"/>
    <w:rsid w:val="00E871CE"/>
    <w:rsid w:val="00E9022F"/>
    <w:rsid w:val="00E90329"/>
    <w:rsid w:val="00E9070E"/>
    <w:rsid w:val="00E91C7C"/>
    <w:rsid w:val="00E9487F"/>
    <w:rsid w:val="00E95C28"/>
    <w:rsid w:val="00E962B9"/>
    <w:rsid w:val="00E9776B"/>
    <w:rsid w:val="00EA2300"/>
    <w:rsid w:val="00EA4D2E"/>
    <w:rsid w:val="00EA57B1"/>
    <w:rsid w:val="00EA57DB"/>
    <w:rsid w:val="00EB2F4F"/>
    <w:rsid w:val="00EB49D7"/>
    <w:rsid w:val="00EB7549"/>
    <w:rsid w:val="00EB7A4C"/>
    <w:rsid w:val="00EC4B82"/>
    <w:rsid w:val="00EC695B"/>
    <w:rsid w:val="00EC6B11"/>
    <w:rsid w:val="00ED053D"/>
    <w:rsid w:val="00ED0548"/>
    <w:rsid w:val="00ED075F"/>
    <w:rsid w:val="00ED21AF"/>
    <w:rsid w:val="00ED5860"/>
    <w:rsid w:val="00ED7A9E"/>
    <w:rsid w:val="00EE26BC"/>
    <w:rsid w:val="00EE4C97"/>
    <w:rsid w:val="00EF1365"/>
    <w:rsid w:val="00EF4BC1"/>
    <w:rsid w:val="00EF5C58"/>
    <w:rsid w:val="00EF6952"/>
    <w:rsid w:val="00EF734B"/>
    <w:rsid w:val="00EF7DF7"/>
    <w:rsid w:val="00F00936"/>
    <w:rsid w:val="00F00EEF"/>
    <w:rsid w:val="00F012E9"/>
    <w:rsid w:val="00F016F1"/>
    <w:rsid w:val="00F022A5"/>
    <w:rsid w:val="00F032A3"/>
    <w:rsid w:val="00F0392F"/>
    <w:rsid w:val="00F047DE"/>
    <w:rsid w:val="00F050EC"/>
    <w:rsid w:val="00F07612"/>
    <w:rsid w:val="00F130D2"/>
    <w:rsid w:val="00F149E7"/>
    <w:rsid w:val="00F21A05"/>
    <w:rsid w:val="00F23351"/>
    <w:rsid w:val="00F24132"/>
    <w:rsid w:val="00F24FBE"/>
    <w:rsid w:val="00F250B4"/>
    <w:rsid w:val="00F26A90"/>
    <w:rsid w:val="00F30095"/>
    <w:rsid w:val="00F30E35"/>
    <w:rsid w:val="00F32041"/>
    <w:rsid w:val="00F32975"/>
    <w:rsid w:val="00F33E04"/>
    <w:rsid w:val="00F35ECA"/>
    <w:rsid w:val="00F35FB3"/>
    <w:rsid w:val="00F37A31"/>
    <w:rsid w:val="00F402FF"/>
    <w:rsid w:val="00F40A73"/>
    <w:rsid w:val="00F42E54"/>
    <w:rsid w:val="00F43B59"/>
    <w:rsid w:val="00F479CA"/>
    <w:rsid w:val="00F5126A"/>
    <w:rsid w:val="00F5185F"/>
    <w:rsid w:val="00F51BDA"/>
    <w:rsid w:val="00F53171"/>
    <w:rsid w:val="00F532A4"/>
    <w:rsid w:val="00F53B1F"/>
    <w:rsid w:val="00F549FE"/>
    <w:rsid w:val="00F5500F"/>
    <w:rsid w:val="00F554AC"/>
    <w:rsid w:val="00F5754F"/>
    <w:rsid w:val="00F57CA3"/>
    <w:rsid w:val="00F60E60"/>
    <w:rsid w:val="00F627E0"/>
    <w:rsid w:val="00F62988"/>
    <w:rsid w:val="00F62FEB"/>
    <w:rsid w:val="00F63021"/>
    <w:rsid w:val="00F6636C"/>
    <w:rsid w:val="00F6704F"/>
    <w:rsid w:val="00F71A57"/>
    <w:rsid w:val="00F71F90"/>
    <w:rsid w:val="00F721D0"/>
    <w:rsid w:val="00F73C35"/>
    <w:rsid w:val="00F741A8"/>
    <w:rsid w:val="00F803D1"/>
    <w:rsid w:val="00F816E8"/>
    <w:rsid w:val="00F8189D"/>
    <w:rsid w:val="00F84609"/>
    <w:rsid w:val="00F852EC"/>
    <w:rsid w:val="00F85E42"/>
    <w:rsid w:val="00F90EBE"/>
    <w:rsid w:val="00F91451"/>
    <w:rsid w:val="00F9250E"/>
    <w:rsid w:val="00F94518"/>
    <w:rsid w:val="00F966A2"/>
    <w:rsid w:val="00F9679A"/>
    <w:rsid w:val="00F96818"/>
    <w:rsid w:val="00F96F6C"/>
    <w:rsid w:val="00F970AD"/>
    <w:rsid w:val="00FA0148"/>
    <w:rsid w:val="00FA061B"/>
    <w:rsid w:val="00FA171C"/>
    <w:rsid w:val="00FA31F4"/>
    <w:rsid w:val="00FA3256"/>
    <w:rsid w:val="00FA407D"/>
    <w:rsid w:val="00FA5114"/>
    <w:rsid w:val="00FA6097"/>
    <w:rsid w:val="00FA674E"/>
    <w:rsid w:val="00FB0A32"/>
    <w:rsid w:val="00FB1488"/>
    <w:rsid w:val="00FB2DDE"/>
    <w:rsid w:val="00FB37FB"/>
    <w:rsid w:val="00FB577D"/>
    <w:rsid w:val="00FB62F0"/>
    <w:rsid w:val="00FC0A51"/>
    <w:rsid w:val="00FC3735"/>
    <w:rsid w:val="00FC37D5"/>
    <w:rsid w:val="00FC4550"/>
    <w:rsid w:val="00FC7D9F"/>
    <w:rsid w:val="00FC7F74"/>
    <w:rsid w:val="00FD2208"/>
    <w:rsid w:val="00FD2F5A"/>
    <w:rsid w:val="00FD375A"/>
    <w:rsid w:val="00FD4A84"/>
    <w:rsid w:val="00FD577D"/>
    <w:rsid w:val="00FD5F2D"/>
    <w:rsid w:val="00FD6A45"/>
    <w:rsid w:val="00FE0E55"/>
    <w:rsid w:val="00FE17B8"/>
    <w:rsid w:val="00FE72A6"/>
    <w:rsid w:val="00FE7700"/>
    <w:rsid w:val="00FF3DE1"/>
    <w:rsid w:val="00FF66D1"/>
    <w:rsid w:val="00FF675A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BF6C28"/>
  <w15:docId w15:val="{4341302C-E0BB-4F2A-9310-2092D64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0"/>
    <w:qFormat/>
    <w:rsid w:val="005F6D29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D29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F6D29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5F6D29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5F6D29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F6D2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F6D2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F6D29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F6D2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5F6D29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6D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5F6D2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5F6D29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5F6D29"/>
    <w:rPr>
      <w:rFonts w:ascii="Cambria" w:eastAsia="Times New Roman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F6D2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F6D2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F6D2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F6D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5F6D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07766"/>
  </w:style>
  <w:style w:type="paragraph" w:styleId="a3">
    <w:name w:val="footer"/>
    <w:basedOn w:val="a"/>
    <w:link w:val="a4"/>
    <w:uiPriority w:val="99"/>
    <w:unhideWhenUsed/>
    <w:rsid w:val="00407766"/>
    <w:pPr>
      <w:tabs>
        <w:tab w:val="center" w:pos="4677"/>
        <w:tab w:val="right" w:pos="9355"/>
      </w:tabs>
    </w:pPr>
    <w:rPr>
      <w:bCs w:val="0"/>
    </w:rPr>
  </w:style>
  <w:style w:type="character" w:customStyle="1" w:styleId="a4">
    <w:name w:val="Нижний колонтитул Знак"/>
    <w:basedOn w:val="a0"/>
    <w:link w:val="a3"/>
    <w:uiPriority w:val="99"/>
    <w:rsid w:val="0040776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5F6D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407766"/>
    <w:rPr>
      <w:bCs w:val="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7766"/>
    <w:rPr>
      <w:rFonts w:ascii="Times New Roman" w:eastAsia="Times New Roman" w:hAnsi="Times New Roman" w:cs="Times New Roman"/>
      <w:bCs/>
      <w:sz w:val="20"/>
      <w:szCs w:val="20"/>
    </w:rPr>
  </w:style>
  <w:style w:type="character" w:styleId="a8">
    <w:name w:val="footnote reference"/>
    <w:uiPriority w:val="99"/>
    <w:semiHidden/>
    <w:rsid w:val="005F6D29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F6D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D29"/>
    <w:rPr>
      <w:rFonts w:ascii="Segoe UI" w:eastAsia="Times New Roman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rsid w:val="005F6D29"/>
    <w:rPr>
      <w:bCs w:val="0"/>
      <w:sz w:val="22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rsid w:val="005F6D29"/>
    <w:rPr>
      <w:rFonts w:ascii="Times New Roman" w:eastAsia="Times New Roman" w:hAnsi="Times New Roman"/>
      <w:sz w:val="22"/>
      <w:szCs w:val="22"/>
    </w:rPr>
  </w:style>
  <w:style w:type="character" w:styleId="ad">
    <w:name w:val="endnote reference"/>
    <w:uiPriority w:val="10"/>
    <w:rsid w:val="005F6D29"/>
    <w:rPr>
      <w:vertAlign w:val="superscript"/>
    </w:rPr>
  </w:style>
  <w:style w:type="character" w:styleId="ae">
    <w:name w:val="page number"/>
    <w:uiPriority w:val="99"/>
    <w:rsid w:val="005F6D29"/>
  </w:style>
  <w:style w:type="paragraph" w:styleId="af">
    <w:name w:val="header"/>
    <w:basedOn w:val="a"/>
    <w:link w:val="af0"/>
    <w:uiPriority w:val="99"/>
    <w:rsid w:val="00407766"/>
    <w:pPr>
      <w:tabs>
        <w:tab w:val="center" w:pos="4677"/>
        <w:tab w:val="right" w:pos="9355"/>
      </w:tabs>
      <w:jc w:val="center"/>
    </w:pPr>
    <w:rPr>
      <w:bCs w:val="0"/>
    </w:rPr>
  </w:style>
  <w:style w:type="character" w:customStyle="1" w:styleId="af0">
    <w:name w:val="Верхний колонтитул Знак"/>
    <w:basedOn w:val="a0"/>
    <w:link w:val="af"/>
    <w:uiPriority w:val="99"/>
    <w:rsid w:val="00407766"/>
    <w:rPr>
      <w:rFonts w:ascii="Times New Roman" w:eastAsia="Times New Roman" w:hAnsi="Times New Roman" w:cs="Times New Roman"/>
      <w:bCs/>
      <w:sz w:val="24"/>
      <w:szCs w:val="24"/>
    </w:rPr>
  </w:style>
  <w:style w:type="paragraph" w:styleId="af1">
    <w:name w:val="List Paragraph"/>
    <w:basedOn w:val="a"/>
    <w:uiPriority w:val="34"/>
    <w:qFormat/>
    <w:rsid w:val="00407766"/>
    <w:pPr>
      <w:ind w:left="720"/>
      <w:contextualSpacing/>
    </w:pPr>
  </w:style>
  <w:style w:type="character" w:styleId="af2">
    <w:name w:val="Strong"/>
    <w:uiPriority w:val="22"/>
    <w:qFormat/>
    <w:rsid w:val="00407766"/>
    <w:rPr>
      <w:b/>
      <w:bCs/>
    </w:rPr>
  </w:style>
  <w:style w:type="paragraph" w:styleId="af3">
    <w:name w:val="Title"/>
    <w:basedOn w:val="a"/>
    <w:next w:val="a"/>
    <w:link w:val="af4"/>
    <w:qFormat/>
    <w:rsid w:val="005F6D29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4">
    <w:name w:val="Название Знак"/>
    <w:basedOn w:val="a0"/>
    <w:link w:val="af3"/>
    <w:rsid w:val="005F6D29"/>
    <w:rPr>
      <w:rFonts w:ascii="Times New Roman" w:eastAsia="Times New Roman" w:hAnsi="Times New Roman"/>
      <w:spacing w:val="5"/>
      <w:sz w:val="52"/>
      <w:szCs w:val="52"/>
    </w:rPr>
  </w:style>
  <w:style w:type="character" w:styleId="af5">
    <w:name w:val="annotation reference"/>
    <w:basedOn w:val="a0"/>
    <w:uiPriority w:val="99"/>
    <w:semiHidden/>
    <w:unhideWhenUsed/>
    <w:rsid w:val="005F6D29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5F6D2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5F6D29"/>
    <w:rPr>
      <w:rFonts w:ascii="Times New Roman" w:eastAsia="Times New Roman" w:hAnsi="Times New Roman"/>
      <w:bCs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F6D29"/>
    <w:rPr>
      <w:b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F6D29"/>
    <w:rPr>
      <w:rFonts w:ascii="Times New Roman" w:eastAsia="Times New Roman" w:hAnsi="Times New Roman"/>
      <w:b/>
      <w:bCs/>
    </w:rPr>
  </w:style>
  <w:style w:type="paragraph" w:customStyle="1" w:styleId="afa">
    <w:name w:val="С_Т"/>
    <w:link w:val="afb"/>
    <w:qFormat/>
    <w:rsid w:val="005F6D29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b">
    <w:name w:val="С_Т Знак"/>
    <w:link w:val="afa"/>
    <w:rsid w:val="005F6D29"/>
    <w:rPr>
      <w:rFonts w:ascii="Times New Roman" w:eastAsia="Times New Roman" w:hAnsi="Times New Roman"/>
      <w:bCs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5F6D29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1">
    <w:name w:val="toc 2"/>
    <w:basedOn w:val="a"/>
    <w:next w:val="a"/>
    <w:autoRedefine/>
    <w:uiPriority w:val="39"/>
    <w:unhideWhenUsed/>
    <w:rsid w:val="005F6D29"/>
    <w:pPr>
      <w:tabs>
        <w:tab w:val="right" w:leader="dot" w:pos="10205"/>
      </w:tabs>
      <w:ind w:left="240"/>
    </w:pPr>
  </w:style>
  <w:style w:type="paragraph" w:styleId="13">
    <w:name w:val="toc 1"/>
    <w:next w:val="a"/>
    <w:autoRedefine/>
    <w:uiPriority w:val="39"/>
    <w:unhideWhenUsed/>
    <w:qFormat/>
    <w:rsid w:val="005F6D29"/>
    <w:pPr>
      <w:tabs>
        <w:tab w:val="right" w:leader="dot" w:pos="10195"/>
      </w:tabs>
    </w:pPr>
    <w:rPr>
      <w:rFonts w:ascii="Times New Roman" w:eastAsia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semiHidden/>
    <w:qFormat/>
    <w:rsid w:val="005F6D29"/>
    <w:pPr>
      <w:spacing w:after="100"/>
      <w:ind w:left="440"/>
    </w:pPr>
    <w:rPr>
      <w:rFonts w:ascii="Calibri" w:hAnsi="Calibri"/>
    </w:rPr>
  </w:style>
  <w:style w:type="paragraph" w:customStyle="1" w:styleId="afc">
    <w:name w:val="Утв"/>
    <w:basedOn w:val="a"/>
    <w:rsid w:val="005F6D29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d">
    <w:name w:val="Назв"/>
    <w:basedOn w:val="a"/>
    <w:rsid w:val="005F6D29"/>
    <w:pPr>
      <w:spacing w:before="240" w:after="240"/>
      <w:jc w:val="center"/>
    </w:pPr>
    <w:rPr>
      <w:b/>
      <w:sz w:val="28"/>
    </w:rPr>
  </w:style>
  <w:style w:type="paragraph" w:styleId="afe">
    <w:name w:val="Revision"/>
    <w:hidden/>
    <w:uiPriority w:val="99"/>
    <w:semiHidden/>
    <w:rsid w:val="005F6D29"/>
    <w:rPr>
      <w:rFonts w:ascii="Times New Roman" w:eastAsia="Times New Roman" w:hAnsi="Times New Roman"/>
      <w:bCs/>
      <w:sz w:val="24"/>
      <w:szCs w:val="24"/>
    </w:rPr>
  </w:style>
  <w:style w:type="character" w:styleId="aff">
    <w:name w:val="FollowedHyperlink"/>
    <w:uiPriority w:val="99"/>
    <w:semiHidden/>
    <w:unhideWhenUsed/>
    <w:rsid w:val="005F6D29"/>
    <w:rPr>
      <w:color w:val="954F72"/>
      <w:u w:val="single"/>
    </w:rPr>
  </w:style>
  <w:style w:type="paragraph" w:customStyle="1" w:styleId="aff0">
    <w:name w:val="С_Т_Ц"/>
    <w:basedOn w:val="a"/>
    <w:qFormat/>
    <w:rsid w:val="005F6D29"/>
    <w:pPr>
      <w:suppressAutoHyphens/>
      <w:jc w:val="center"/>
    </w:pPr>
  </w:style>
  <w:style w:type="paragraph" w:customStyle="1" w:styleId="100">
    <w:name w:val="СМ_10"/>
    <w:basedOn w:val="a"/>
    <w:qFormat/>
    <w:rsid w:val="005F6D29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5F6D29"/>
    <w:pPr>
      <w:suppressAutoHyphens/>
      <w:jc w:val="center"/>
    </w:pPr>
    <w:rPr>
      <w:sz w:val="20"/>
      <w:szCs w:val="20"/>
    </w:rPr>
  </w:style>
  <w:style w:type="character" w:styleId="aff1">
    <w:name w:val="Hyperlink"/>
    <w:basedOn w:val="a0"/>
    <w:uiPriority w:val="99"/>
    <w:unhideWhenUsed/>
    <w:rsid w:val="005F6D29"/>
    <w:rPr>
      <w:color w:val="0563C1" w:themeColor="hyperlink"/>
      <w:u w:val="single"/>
    </w:rPr>
  </w:style>
  <w:style w:type="paragraph" w:customStyle="1" w:styleId="22">
    <w:name w:val="Заг2"/>
    <w:uiPriority w:val="8"/>
    <w:qFormat/>
    <w:rsid w:val="005F6D29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character" w:styleId="aff2">
    <w:name w:val="Emphasis"/>
    <w:basedOn w:val="a0"/>
    <w:uiPriority w:val="20"/>
    <w:qFormat/>
    <w:rsid w:val="005D2D7B"/>
    <w:rPr>
      <w:i/>
      <w:iCs/>
    </w:rPr>
  </w:style>
  <w:style w:type="character" w:customStyle="1" w:styleId="aff3">
    <w:name w:val="Термин"/>
    <w:basedOn w:val="a0"/>
    <w:uiPriority w:val="1"/>
    <w:qFormat/>
    <w:rsid w:val="005F6D29"/>
    <w:rPr>
      <w:b/>
    </w:rPr>
  </w:style>
  <w:style w:type="paragraph" w:customStyle="1" w:styleId="ConsPlusNormal">
    <w:name w:val="ConsPlusNormal"/>
    <w:link w:val="ConsPlusNormal0"/>
    <w:qFormat/>
    <w:rsid w:val="007732D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8812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082B45"/>
    <w:pPr>
      <w:spacing w:before="100" w:beforeAutospacing="1" w:after="100" w:afterAutospacing="1"/>
    </w:pPr>
    <w:rPr>
      <w:bCs w:val="0"/>
    </w:rPr>
  </w:style>
  <w:style w:type="character" w:customStyle="1" w:styleId="match">
    <w:name w:val="match"/>
    <w:basedOn w:val="a0"/>
    <w:rsid w:val="00C4642B"/>
  </w:style>
  <w:style w:type="paragraph" w:customStyle="1" w:styleId="headertext">
    <w:name w:val="headertext"/>
    <w:basedOn w:val="a"/>
    <w:rsid w:val="00C4642B"/>
    <w:pPr>
      <w:spacing w:before="100" w:beforeAutospacing="1" w:after="100" w:afterAutospacing="1"/>
    </w:pPr>
    <w:rPr>
      <w:bCs w:val="0"/>
    </w:rPr>
  </w:style>
  <w:style w:type="character" w:customStyle="1" w:styleId="ConsPlusNormal0">
    <w:name w:val="ConsPlusNormal Знак"/>
    <w:link w:val="ConsPlusNormal"/>
    <w:uiPriority w:val="99"/>
    <w:locked/>
    <w:rsid w:val="00A43AE8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consultantplus://offline/ref=3F90DE0ABCA42623A0D47517DA923CE40B300FD3422B87DD04D546233D4958058A870DCD1FEAE0F731E0C6AEE1AF5098D93B0A7310A9E757nEGCN" TargetMode="External"/><Relationship Id="rId39" Type="http://schemas.openxmlformats.org/officeDocument/2006/relationships/hyperlink" Target="https://classifikators.ru/okso/2.20.03.01" TargetMode="External"/><Relationship Id="rId21" Type="http://schemas.openxmlformats.org/officeDocument/2006/relationships/hyperlink" Target="consultantplus://offline/ref=859C9B7B0032E4A390EE7E8BA1C6EAE49754431DF8B52C2E405AED10AE295133D32DF7B2FB206E28EABC07087B14F5E8A0EE1F8467F58C47m4G0N" TargetMode="External"/><Relationship Id="rId34" Type="http://schemas.openxmlformats.org/officeDocument/2006/relationships/hyperlink" Target="consultantplus://offline/ref=3F90DE0ABCA42623A0D47517DA923CE40B300FD3422B87DD04D546233D4958058A870DCD1FE9E5F930E0C6AEE1AF5098D93B0A7310A9E757nEGCN" TargetMode="External"/><Relationship Id="rId42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yperlink" Target="consultantplus://offline/ref=89F9F42D1ECA11C407574785336018FCA8031C6CE4127F58219618B21A0DFCAAF2EC5E597EFCE2982990F77D417FBE2E826753836ADA0218SAV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89F9F42D1ECA11C407574785336018FCA8031C6CE4127F58219618B21A0DFCAAF2EC5E597EFCE2982990F77D417FBE2E826753836ADA0218SAV9I" TargetMode="External"/><Relationship Id="rId32" Type="http://schemas.openxmlformats.org/officeDocument/2006/relationships/hyperlink" Target="https://docs.cntd.ru/document/499060053" TargetMode="External"/><Relationship Id="rId37" Type="http://schemas.openxmlformats.org/officeDocument/2006/relationships/hyperlink" Target="consultantplus://offline/ref=3F90DE0ABCA42623A0D47517DA923CE40B300FD3422B87DD04D546233D4958058A870DCD1FEBE1F130E0C6AEE1AF5098D93B0A7310A9E757nEGCN" TargetMode="External"/><Relationship Id="rId40" Type="http://schemas.openxmlformats.org/officeDocument/2006/relationships/hyperlink" Target="https://classifikators.ru/okso/2.20.03.0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classifikators.ru/okso/2.20.03.01" TargetMode="External"/><Relationship Id="rId28" Type="http://schemas.openxmlformats.org/officeDocument/2006/relationships/hyperlink" Target="https://classifikators.ru/okso/2.20.03.01" TargetMode="External"/><Relationship Id="rId36" Type="http://schemas.openxmlformats.org/officeDocument/2006/relationships/hyperlink" Target="consultantplus://offline/ref=3F90DE0ABCA42623A0D47517DA923CE40B300FD3422B87DD04D546233D4958058A870DCD1FEAE2F037E0C6AEE1AF5098D93B0A7310A9E757nEGCN" TargetMode="External"/><Relationship Id="rId10" Type="http://schemas.openxmlformats.org/officeDocument/2006/relationships/hyperlink" Target="consultantplus://offline/ref=89F9F42D1ECA11C407574785336018FCA90B1866E1127F58219618B21A0DFCAAF2EC5E597EFAE29E2C90F77D417FBE2E826753836ADA0218SAV9I" TargetMode="External"/><Relationship Id="rId19" Type="http://schemas.openxmlformats.org/officeDocument/2006/relationships/hyperlink" Target="consultantplus://offline/ref=859C9B7B0032E4A390EE7E8BA1C6EAE49750411DF4B02C2E405AED10AE295133D32DF7B2FB266F28EDBC07087B14F5E8A0EE1F8467F58C47m4G0N" TargetMode="External"/><Relationship Id="rId31" Type="http://schemas.openxmlformats.org/officeDocument/2006/relationships/hyperlink" Target="https://docs.cntd.ru/document/902083726" TargetMode="External"/><Relationship Id="rId44" Type="http://schemas.openxmlformats.org/officeDocument/2006/relationships/fontTable" Target="fontTable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F9F42D1ECA11C407574785336018FCA90B1866E1127F58219618B21A0DFCAAF2EC5E597EFCE39B2090F77D417FBE2E826753836ADA0218SAV9I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classifikators.ru/okso/2.20.02.03" TargetMode="External"/><Relationship Id="rId27" Type="http://schemas.openxmlformats.org/officeDocument/2006/relationships/hyperlink" Target="consultantplus://offline/ref=3F90DE0ABCA42623A0D47517DA923CE40B300FD3422B87DD04D546233D4958058A870DCD1FEAE2F037E0C6AEE1AF5098D93B0A7310A9E757nEGCN" TargetMode="External"/><Relationship Id="rId30" Type="http://schemas.openxmlformats.org/officeDocument/2006/relationships/hyperlink" Target="https://docs.cntd.ru/document/420286994" TargetMode="External"/><Relationship Id="rId35" Type="http://schemas.openxmlformats.org/officeDocument/2006/relationships/hyperlink" Target="consultantplus://offline/ref=3F90DE0ABCA42623A0D47517DA923CE40B300FD3422B87DD04D546233D4958058A870DCD1FEAE0F731E0C6AEE1AF5098D93B0A7310A9E757nEGCN" TargetMode="External"/><Relationship Id="rId43" Type="http://schemas.openxmlformats.org/officeDocument/2006/relationships/footer" Target="footer5.xml"/><Relationship Id="rId8" Type="http://schemas.openxmlformats.org/officeDocument/2006/relationships/hyperlink" Target="consultantplus://offline/ref=859C9B7B0032E4A390EE7E8BA1C6EAE49750411DF4B02C2E405AED10AE295133D32DF7B2FB266F28EDBC07087B14F5E8A0EE1F8467F58C47m4G0N" TargetMode="Externa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3F90DE0ABCA42623A0D47517DA923CE40B340DD34E2E87DD04D546233D4958058A870DCD1FECE3F030E0C6AEE1AF5098D93B0A7310A9E757nEGCN" TargetMode="External"/><Relationship Id="rId33" Type="http://schemas.openxmlformats.org/officeDocument/2006/relationships/hyperlink" Target="consultantplus://offline/ref=3F90DE0ABCA42623A0D47517DA923CE40B340DD34E2E87DD04D546233D4958058A870DCD1FECE3F030E0C6AEE1AF5098D93B0A7310A9E757nEGCN" TargetMode="External"/><Relationship Id="rId38" Type="http://schemas.openxmlformats.org/officeDocument/2006/relationships/hyperlink" Target="https://classifikators.ru/okso/2.20.04.02" TargetMode="External"/><Relationship Id="rId20" Type="http://schemas.openxmlformats.org/officeDocument/2006/relationships/hyperlink" Target="consultantplus://offline/ref=859C9B7B0032E4A390EE7E8BA1C6EAE49754431DF8B52C2E405AED10AE295133D32DF7B2FB206C2FECBC07087B14F5E8A0EE1F8467F58C47m4G0N" TargetMode="External"/><Relationship Id="rId41" Type="http://schemas.openxmlformats.org/officeDocument/2006/relationships/hyperlink" Target="https://classifikators.ru/okso/2.20.04.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8D2B4-FE93-49C9-B04D-52F0E438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37</TotalTime>
  <Pages>25</Pages>
  <Words>9198</Words>
  <Characters>52434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Евгений В. Мерзляков</cp:lastModifiedBy>
  <cp:revision>18</cp:revision>
  <cp:lastPrinted>2014-12-22T16:00:00Z</cp:lastPrinted>
  <dcterms:created xsi:type="dcterms:W3CDTF">2021-11-10T14:04:00Z</dcterms:created>
  <dcterms:modified xsi:type="dcterms:W3CDTF">2022-05-13T10:24:00Z</dcterms:modified>
</cp:coreProperties>
</file>