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DA48" w14:textId="77777777" w:rsidR="00D44662" w:rsidRPr="009D642A" w:rsidRDefault="00D44662" w:rsidP="004A4539">
      <w:pPr>
        <w:pStyle w:val="afc"/>
      </w:pPr>
      <w:r w:rsidRPr="009D642A">
        <w:t>УТВЕРЖДЕН</w:t>
      </w:r>
    </w:p>
    <w:p w14:paraId="78BBC98E" w14:textId="77777777" w:rsidR="00D44662" w:rsidRPr="009D642A" w:rsidRDefault="00D44662" w:rsidP="004A4539">
      <w:pPr>
        <w:pStyle w:val="afc"/>
      </w:pPr>
      <w:r w:rsidRPr="009D642A">
        <w:t xml:space="preserve">приказом Министерства </w:t>
      </w:r>
    </w:p>
    <w:p w14:paraId="57303EC7" w14:textId="77777777" w:rsidR="00D44662" w:rsidRPr="009D642A" w:rsidRDefault="00D44662" w:rsidP="004A4539">
      <w:pPr>
        <w:pStyle w:val="afc"/>
      </w:pPr>
      <w:r w:rsidRPr="009D642A">
        <w:t>труда и социальной защиты Российской Федерации</w:t>
      </w:r>
    </w:p>
    <w:p w14:paraId="70E52B3C" w14:textId="77777777" w:rsidR="00D44662" w:rsidRPr="009D642A" w:rsidRDefault="00822DBE" w:rsidP="004A4539">
      <w:pPr>
        <w:pStyle w:val="afc"/>
      </w:pPr>
      <w:r w:rsidRPr="009D642A">
        <w:t>от «</w:t>
      </w:r>
      <w:r w:rsidR="004A4539" w:rsidRPr="009D642A">
        <w:t>___</w:t>
      </w:r>
      <w:r w:rsidRPr="009D642A">
        <w:t xml:space="preserve">» </w:t>
      </w:r>
      <w:r w:rsidR="004A4539" w:rsidRPr="009D642A">
        <w:t>______</w:t>
      </w:r>
      <w:r w:rsidRPr="009D642A">
        <w:t xml:space="preserve"> 20</w:t>
      </w:r>
      <w:r w:rsidR="004A4539" w:rsidRPr="009D642A">
        <w:t>__</w:t>
      </w:r>
      <w:r w:rsidRPr="009D642A">
        <w:t xml:space="preserve"> г. №</w:t>
      </w:r>
      <w:r w:rsidR="004A4539" w:rsidRPr="009D642A">
        <w:t>______</w:t>
      </w:r>
    </w:p>
    <w:p w14:paraId="22B89FEC" w14:textId="77777777" w:rsidR="00407766" w:rsidRPr="009D642A" w:rsidRDefault="00407766" w:rsidP="004A4539">
      <w:pPr>
        <w:pStyle w:val="af3"/>
      </w:pPr>
      <w:r w:rsidRPr="009D642A">
        <w:t>ПРОФЕССИОНАЛЬНЫЙ СТАНДАРТ</w:t>
      </w:r>
    </w:p>
    <w:p w14:paraId="1FDBF5C8" w14:textId="77777777" w:rsidR="008C27DD" w:rsidRPr="009D642A" w:rsidRDefault="008C27DD" w:rsidP="008C27DD"/>
    <w:p w14:paraId="5470B35A" w14:textId="77777777" w:rsidR="00FE65C7" w:rsidRPr="009D642A" w:rsidRDefault="00474CBB" w:rsidP="00FE65C7">
      <w:pPr>
        <w:pStyle w:val="afd"/>
      </w:pPr>
      <w:r w:rsidRPr="009D642A">
        <w:t xml:space="preserve">Специалист </w:t>
      </w:r>
      <w:r w:rsidR="00D87FDD" w:rsidRPr="009D642A">
        <w:t>по организации инженерных изысканий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FE65C7" w:rsidRPr="009D642A" w14:paraId="6950EB7E" w14:textId="77777777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D584B" w14:textId="77777777" w:rsidR="00FE65C7" w:rsidRPr="009D642A" w:rsidRDefault="00FE65C7" w:rsidP="00FE65C7">
            <w:pPr>
              <w:pStyle w:val="aff0"/>
            </w:pPr>
          </w:p>
        </w:tc>
      </w:tr>
      <w:tr w:rsidR="00FE65C7" w:rsidRPr="009D642A" w14:paraId="71604015" w14:textId="77777777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0672E18" w14:textId="77777777" w:rsidR="00FE65C7" w:rsidRPr="009D642A" w:rsidRDefault="00FE65C7" w:rsidP="00FE65C7">
            <w:pPr>
              <w:pStyle w:val="101"/>
              <w:rPr>
                <w:vertAlign w:val="superscript"/>
              </w:rPr>
            </w:pPr>
            <w:r w:rsidRPr="009D642A">
              <w:t>Регистрационный номер</w:t>
            </w:r>
          </w:p>
        </w:tc>
      </w:tr>
    </w:tbl>
    <w:p w14:paraId="14875F04" w14:textId="77777777" w:rsidR="00FE65C7" w:rsidRPr="009D642A" w:rsidRDefault="00FE65C7" w:rsidP="00FE65C7">
      <w:pPr>
        <w:pStyle w:val="aff0"/>
      </w:pPr>
      <w:r w:rsidRPr="009D642A">
        <w:t>Содержание</w:t>
      </w:r>
    </w:p>
    <w:p w14:paraId="2854D9D2" w14:textId="77777777" w:rsidR="00FE65C7" w:rsidRPr="009D642A" w:rsidRDefault="007F6CCE" w:rsidP="007A0045">
      <w:pPr>
        <w:pStyle w:val="13"/>
        <w:rPr>
          <w:rFonts w:asciiTheme="minorHAnsi" w:eastAsiaTheme="minorEastAsia" w:hAnsiTheme="minorHAnsi" w:cstheme="minorBidi"/>
          <w:sz w:val="22"/>
        </w:rPr>
      </w:pPr>
      <w:r w:rsidRPr="009D642A">
        <w:rPr>
          <w:lang w:val="lt-LT"/>
        </w:rPr>
        <w:fldChar w:fldCharType="begin"/>
      </w:r>
      <w:r w:rsidR="00FE65C7" w:rsidRPr="009D642A">
        <w:rPr>
          <w:lang w:val="lt-LT"/>
        </w:rPr>
        <w:instrText xml:space="preserve"> TOC \o "1-2" \h \z \u </w:instrText>
      </w:r>
      <w:r w:rsidRPr="009D642A">
        <w:rPr>
          <w:lang w:val="lt-LT"/>
        </w:rPr>
        <w:fldChar w:fldCharType="separate"/>
      </w:r>
      <w:hyperlink w:anchor="_Toc10060847" w:history="1">
        <w:r w:rsidR="00FE65C7" w:rsidRPr="009D642A">
          <w:rPr>
            <w:rStyle w:val="aff1"/>
            <w:color w:val="auto"/>
            <w:lang w:val="lt-LT"/>
          </w:rPr>
          <w:t>I</w:t>
        </w:r>
        <w:r w:rsidR="00FE65C7" w:rsidRPr="009D642A">
          <w:rPr>
            <w:rStyle w:val="aff1"/>
            <w:color w:val="auto"/>
          </w:rPr>
          <w:t>. Общие сведения</w:t>
        </w:r>
        <w:r w:rsidR="00FE65C7" w:rsidRPr="009D642A">
          <w:rPr>
            <w:webHidden/>
          </w:rPr>
          <w:tab/>
        </w:r>
        <w:r w:rsidRPr="009D642A">
          <w:rPr>
            <w:webHidden/>
          </w:rPr>
          <w:fldChar w:fldCharType="begin"/>
        </w:r>
        <w:r w:rsidR="00FE65C7" w:rsidRPr="009D642A">
          <w:rPr>
            <w:webHidden/>
          </w:rPr>
          <w:instrText xml:space="preserve"> PAGEREF _Toc10060847 \h </w:instrText>
        </w:r>
        <w:r w:rsidRPr="009D642A">
          <w:rPr>
            <w:webHidden/>
          </w:rPr>
        </w:r>
        <w:r w:rsidRPr="009D642A">
          <w:rPr>
            <w:webHidden/>
          </w:rPr>
          <w:fldChar w:fldCharType="separate"/>
        </w:r>
        <w:r w:rsidR="00BE3413" w:rsidRPr="009D642A">
          <w:rPr>
            <w:webHidden/>
          </w:rPr>
          <w:t>1</w:t>
        </w:r>
        <w:r w:rsidRPr="009D642A">
          <w:rPr>
            <w:webHidden/>
          </w:rPr>
          <w:fldChar w:fldCharType="end"/>
        </w:r>
      </w:hyperlink>
    </w:p>
    <w:p w14:paraId="5A351E0F" w14:textId="77777777" w:rsidR="00FE65C7" w:rsidRPr="009D642A" w:rsidRDefault="00753C29" w:rsidP="007A0045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FE65C7" w:rsidRPr="009D642A">
          <w:rPr>
            <w:rStyle w:val="aff1"/>
            <w:color w:val="auto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FE65C7" w:rsidRPr="009D642A">
          <w:rPr>
            <w:webHidden/>
          </w:rPr>
          <w:tab/>
          <w:t>2</w:t>
        </w:r>
      </w:hyperlink>
    </w:p>
    <w:p w14:paraId="42CF1E4F" w14:textId="77777777" w:rsidR="00FE65C7" w:rsidRPr="009D642A" w:rsidRDefault="00753C29" w:rsidP="007A0045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FE65C7" w:rsidRPr="009D642A">
          <w:rPr>
            <w:rStyle w:val="aff1"/>
            <w:color w:val="auto"/>
          </w:rPr>
          <w:t>III. Характеристика обобщенных трудовых функций</w:t>
        </w:r>
      </w:hyperlink>
      <w:r w:rsidR="00FE65C7" w:rsidRPr="009D642A">
        <w:tab/>
        <w:t>3</w:t>
      </w:r>
    </w:p>
    <w:p w14:paraId="1ECA9604" w14:textId="77777777" w:rsidR="00FE65C7" w:rsidRPr="009D642A" w:rsidRDefault="00753C29" w:rsidP="007A0045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FE65C7" w:rsidRPr="009D642A">
          <w:rPr>
            <w:rStyle w:val="aff1"/>
            <w:noProof/>
            <w:color w:val="auto"/>
          </w:rPr>
          <w:t>3.1. Обобщенная трудовая функция «</w:t>
        </w:r>
        <w:r w:rsidR="00111979" w:rsidRPr="009D642A">
          <w:t>Организация инженерных изысканий для подготовки проектной документации, строительства, реконструкции объектов капитального строительства и линейных сооружений</w:t>
        </w:r>
        <w:r w:rsidR="00FE65C7" w:rsidRPr="009D642A">
          <w:t xml:space="preserve">» </w:t>
        </w:r>
      </w:hyperlink>
      <w:r w:rsidR="00FE65C7" w:rsidRPr="009D642A">
        <w:tab/>
        <w:t>3</w:t>
      </w:r>
      <w:r w:rsidR="00FE65C7" w:rsidRPr="009D642A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 xml:space="preserve"> </w:t>
      </w:r>
    </w:p>
    <w:p w14:paraId="5CE9DEB5" w14:textId="77777777" w:rsidR="00067AF4" w:rsidRPr="009D642A" w:rsidRDefault="00753C29" w:rsidP="007A0045">
      <w:pPr>
        <w:pStyle w:val="21"/>
      </w:pPr>
      <w:hyperlink w:anchor="_Toc10060851" w:history="1">
        <w:r w:rsidR="00FE65C7" w:rsidRPr="009D642A">
          <w:t>3.2. Обобщенная трудовая функция «</w:t>
        </w:r>
        <w:r w:rsidR="00111979" w:rsidRPr="009D642A">
          <w:t>Управление процессом инженерных изысканий для подготовки проектной документации, строительства, реконструкции объектов капитального строительства в изыскательских организациях</w:t>
        </w:r>
        <w:r w:rsidR="00FE65C7" w:rsidRPr="009D642A">
          <w:t xml:space="preserve">» </w:t>
        </w:r>
      </w:hyperlink>
      <w:r w:rsidR="001A4BEF" w:rsidRPr="009D642A">
        <w:t xml:space="preserve"> </w:t>
      </w:r>
      <w:r w:rsidR="001A4BEF" w:rsidRPr="009D642A">
        <w:tab/>
        <w:t xml:space="preserve">9 </w:t>
      </w:r>
      <w:r w:rsidR="00067AF4" w:rsidRPr="009D642A"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 xml:space="preserve"> </w:t>
      </w:r>
    </w:p>
    <w:p w14:paraId="1311BBFE" w14:textId="77777777" w:rsidR="00FE65C7" w:rsidRPr="009D642A" w:rsidRDefault="00753C29" w:rsidP="007A0045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FE65C7" w:rsidRPr="009D642A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FE65C7" w:rsidRPr="009D642A">
          <w:rPr>
            <w:webHidden/>
          </w:rPr>
          <w:tab/>
        </w:r>
      </w:hyperlink>
      <w:r w:rsidR="00FE65C7" w:rsidRPr="009D642A">
        <w:t>14</w:t>
      </w:r>
    </w:p>
    <w:p w14:paraId="2A65CAE1" w14:textId="77777777" w:rsidR="00FE65C7" w:rsidRPr="009D642A" w:rsidRDefault="007F6CCE" w:rsidP="007A0045">
      <w:pPr>
        <w:pStyle w:val="afa"/>
        <w:rPr>
          <w:lang w:val="lt-LT"/>
        </w:rPr>
      </w:pPr>
      <w:r w:rsidRPr="009D642A">
        <w:rPr>
          <w:lang w:val="lt-LT"/>
        </w:rPr>
        <w:fldChar w:fldCharType="end"/>
      </w:r>
    </w:p>
    <w:p w14:paraId="1E24D7C8" w14:textId="77777777" w:rsidR="00FE65C7" w:rsidRPr="009D642A" w:rsidRDefault="00FE65C7" w:rsidP="007A0045">
      <w:pPr>
        <w:pStyle w:val="1"/>
        <w:jc w:val="center"/>
      </w:pPr>
      <w:bookmarkStart w:id="0" w:name="_Toc10060847"/>
      <w:r w:rsidRPr="009D642A">
        <w:rPr>
          <w:lang w:val="lt-LT"/>
        </w:rPr>
        <w:t>I</w:t>
      </w:r>
      <w:r w:rsidRPr="009D642A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7A0045" w:rsidRPr="009D642A" w14:paraId="1ED72EBC" w14:textId="77777777" w:rsidTr="00FE65C7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180C9AA5" w14:textId="5BECFC9D" w:rsidR="00111979" w:rsidRPr="00AE102A" w:rsidRDefault="00111979" w:rsidP="00487DA3">
            <w:pPr>
              <w:pStyle w:val="afa"/>
            </w:pPr>
            <w:r w:rsidRPr="009D642A">
              <w:t xml:space="preserve">Организация инженерных изысканий в градостроительной деятельности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956244" w14:textId="77777777" w:rsidR="00FE65C7" w:rsidRPr="009D642A" w:rsidRDefault="00FE65C7" w:rsidP="007A004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798A2" w14:textId="77777777" w:rsidR="00FE65C7" w:rsidRPr="009D642A" w:rsidRDefault="00FE65C7" w:rsidP="007A0045">
            <w:pPr>
              <w:pStyle w:val="aff0"/>
            </w:pPr>
          </w:p>
        </w:tc>
      </w:tr>
      <w:tr w:rsidR="007A0045" w:rsidRPr="009D642A" w14:paraId="5C9FCD82" w14:textId="77777777" w:rsidTr="00FE65C7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89865" w14:textId="77777777" w:rsidR="00FE65C7" w:rsidRPr="009D642A" w:rsidRDefault="00FE65C7" w:rsidP="007A0045">
            <w:pPr>
              <w:pStyle w:val="101"/>
            </w:pPr>
            <w:r w:rsidRPr="009D642A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6B3A13" w14:textId="77777777" w:rsidR="00FE65C7" w:rsidRPr="009D642A" w:rsidRDefault="00FE65C7" w:rsidP="007A0045">
            <w:pPr>
              <w:pStyle w:val="101"/>
            </w:pPr>
            <w:r w:rsidRPr="009D642A">
              <w:t>Код</w:t>
            </w:r>
          </w:p>
        </w:tc>
      </w:tr>
      <w:tr w:rsidR="007A0045" w:rsidRPr="009D642A" w14:paraId="6976B142" w14:textId="77777777" w:rsidTr="00FE65C7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99BCF90" w14:textId="77777777" w:rsidR="00FE65C7" w:rsidRPr="009D642A" w:rsidRDefault="00FE65C7" w:rsidP="007A0045">
            <w:pPr>
              <w:rPr>
                <w:bCs w:val="0"/>
              </w:rPr>
            </w:pPr>
            <w:r w:rsidRPr="009D642A">
              <w:t>Основная цель вида профессиональной деятельности:</w:t>
            </w:r>
          </w:p>
        </w:tc>
      </w:tr>
      <w:tr w:rsidR="007A0045" w:rsidRPr="009D642A" w14:paraId="55348DBA" w14:textId="77777777" w:rsidTr="00FE65C7">
        <w:trPr>
          <w:trHeight w:val="70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E1AD2C" w14:textId="05176FDD" w:rsidR="002450FD" w:rsidRDefault="002450FD" w:rsidP="007A0045">
            <w:pPr>
              <w:pStyle w:val="afa"/>
            </w:pPr>
          </w:p>
          <w:p w14:paraId="097B2B30" w14:textId="555FF7A5" w:rsidR="00AE5A72" w:rsidRPr="009D642A" w:rsidRDefault="00AE5A72" w:rsidP="00AE5A72">
            <w:pPr>
              <w:pStyle w:val="afa"/>
            </w:pPr>
            <w:r w:rsidRPr="00AE5A72">
              <w:t>Управление процессом комплексного изучения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архитектурно-строительного проектирования</w:t>
            </w:r>
          </w:p>
        </w:tc>
      </w:tr>
      <w:tr w:rsidR="007A0045" w:rsidRPr="009D642A" w14:paraId="6D121146" w14:textId="77777777" w:rsidTr="00FE65C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C2E08BD" w14:textId="77777777" w:rsidR="00FE65C7" w:rsidRPr="009D642A" w:rsidRDefault="00FE65C7" w:rsidP="007A0045">
            <w:pPr>
              <w:pStyle w:val="afa"/>
            </w:pPr>
            <w:r w:rsidRPr="009D642A">
              <w:t>Группа занятий:</w:t>
            </w:r>
          </w:p>
        </w:tc>
      </w:tr>
      <w:tr w:rsidR="007A0045" w:rsidRPr="009D642A" w14:paraId="674602CE" w14:textId="77777777" w:rsidTr="00FE65C7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2DA9BB" w14:textId="77777777" w:rsidR="002C56C2" w:rsidRPr="009D642A" w:rsidRDefault="00E03F86" w:rsidP="007A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D55C27" w14:textId="77777777" w:rsidR="002C56C2" w:rsidRPr="009D642A" w:rsidRDefault="00E03F86" w:rsidP="007A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D0940" w14:textId="77777777" w:rsidR="002C56C2" w:rsidRPr="009D642A" w:rsidRDefault="00753C29" w:rsidP="007A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3F86" w:rsidRPr="009D642A">
                <w:rPr>
                  <w:rFonts w:ascii="Times New Roman" w:hAnsi="Times New Roman" w:cs="Times New Roman"/>
                  <w:sz w:val="24"/>
                </w:rPr>
                <w:t>2114</w:t>
              </w:r>
            </w:hyperlink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8C83A" w14:textId="77777777" w:rsidR="002C56C2" w:rsidRPr="009D642A" w:rsidRDefault="00E03F86" w:rsidP="007A0045">
            <w:pPr>
              <w:pStyle w:val="afa"/>
              <w:rPr>
                <w:rFonts w:ascii="Arial" w:eastAsiaTheme="minorEastAsia" w:hAnsi="Arial" w:cs="Arial"/>
                <w:bCs w:val="0"/>
                <w:sz w:val="20"/>
                <w:szCs w:val="20"/>
                <w:lang w:val="en-US"/>
              </w:rPr>
            </w:pPr>
            <w:r w:rsidRPr="009D642A">
              <w:t>Геологи и геофизики</w:t>
            </w:r>
          </w:p>
        </w:tc>
      </w:tr>
      <w:tr w:rsidR="007A0045" w:rsidRPr="009D642A" w14:paraId="39A668C7" w14:textId="77777777" w:rsidTr="00FE65C7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67959" w14:textId="77777777" w:rsidR="002C56C2" w:rsidRPr="009D642A" w:rsidRDefault="002C56C2" w:rsidP="007A0045">
            <w:pPr>
              <w:pStyle w:val="101"/>
            </w:pPr>
            <w:r w:rsidRPr="009D642A">
              <w:t>(код ОКЗ</w:t>
            </w:r>
            <w:r w:rsidRPr="009D642A">
              <w:rPr>
                <w:vertAlign w:val="superscript"/>
              </w:rPr>
              <w:endnoteReference w:id="1"/>
            </w:r>
            <w:r w:rsidRPr="009D642A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C9FD03" w14:textId="77777777" w:rsidR="002C56C2" w:rsidRPr="009D642A" w:rsidRDefault="002C56C2" w:rsidP="007A0045">
            <w:pPr>
              <w:pStyle w:val="101"/>
            </w:pPr>
            <w:r w:rsidRPr="009D642A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C1FF9" w14:textId="77777777" w:rsidR="002C56C2" w:rsidRPr="009D642A" w:rsidRDefault="002C56C2" w:rsidP="007A0045">
            <w:pPr>
              <w:pStyle w:val="101"/>
            </w:pPr>
            <w:r w:rsidRPr="009D642A"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38307" w14:textId="77777777" w:rsidR="002C56C2" w:rsidRPr="009D642A" w:rsidRDefault="002C56C2" w:rsidP="007A0045">
            <w:pPr>
              <w:pStyle w:val="101"/>
            </w:pPr>
            <w:r w:rsidRPr="009D642A">
              <w:t>(наименование)</w:t>
            </w:r>
          </w:p>
        </w:tc>
      </w:tr>
      <w:tr w:rsidR="007A0045" w:rsidRPr="009D642A" w14:paraId="049898E4" w14:textId="77777777" w:rsidTr="00FE65C7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400E6DD7" w14:textId="77777777" w:rsidR="002C56C2" w:rsidRPr="009D642A" w:rsidRDefault="002C56C2" w:rsidP="007A0045">
            <w:pPr>
              <w:pStyle w:val="afa"/>
            </w:pPr>
            <w:r w:rsidRPr="009D642A">
              <w:t>Отнесение к видам экономической деятельности:</w:t>
            </w:r>
          </w:p>
        </w:tc>
      </w:tr>
      <w:tr w:rsidR="007A0045" w:rsidRPr="009D642A" w14:paraId="55542176" w14:textId="77777777" w:rsidTr="00FE65C7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D2E16C0" w14:textId="77777777" w:rsidR="002C56C2" w:rsidRPr="009D642A" w:rsidRDefault="002C56C2" w:rsidP="007A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71.12.45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C2BBF3C" w14:textId="77777777" w:rsidR="002C56C2" w:rsidRPr="009D642A" w:rsidRDefault="002C56C2" w:rsidP="007A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в строительстве</w:t>
            </w:r>
          </w:p>
        </w:tc>
      </w:tr>
      <w:tr w:rsidR="007A0045" w:rsidRPr="009D642A" w14:paraId="72D174A7" w14:textId="77777777" w:rsidTr="00FE65C7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947C58" w14:textId="77777777" w:rsidR="002C56C2" w:rsidRPr="009D642A" w:rsidRDefault="002C56C2" w:rsidP="007A0045">
            <w:pPr>
              <w:pStyle w:val="101"/>
            </w:pPr>
            <w:r w:rsidRPr="009D642A">
              <w:t>(код ОКВЭД</w:t>
            </w:r>
            <w:r w:rsidRPr="009D642A">
              <w:rPr>
                <w:vertAlign w:val="superscript"/>
              </w:rPr>
              <w:endnoteReference w:id="2"/>
            </w:r>
            <w:r w:rsidRPr="009D642A"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72F298" w14:textId="77777777" w:rsidR="002C56C2" w:rsidRPr="009D642A" w:rsidRDefault="002C56C2" w:rsidP="007A0045">
            <w:pPr>
              <w:pStyle w:val="101"/>
            </w:pPr>
            <w:r w:rsidRPr="009D642A">
              <w:t>(наименование вида экономической деятельности)</w:t>
            </w:r>
          </w:p>
        </w:tc>
      </w:tr>
    </w:tbl>
    <w:p w14:paraId="687516CA" w14:textId="77777777" w:rsidR="00FE65C7" w:rsidRPr="009D642A" w:rsidRDefault="00FE65C7" w:rsidP="007A0045">
      <w:pPr>
        <w:pStyle w:val="afa"/>
        <w:sectPr w:rsidR="00FE65C7" w:rsidRPr="009D642A" w:rsidSect="001F3B2E">
          <w:headerReference w:type="even" r:id="rId9"/>
          <w:headerReference w:type="default" r:id="rId10"/>
          <w:footerReference w:type="even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F8216A" w14:textId="77777777" w:rsidR="00407766" w:rsidRPr="009D642A" w:rsidRDefault="00407766" w:rsidP="007A0045">
      <w:pPr>
        <w:pStyle w:val="1"/>
        <w:jc w:val="center"/>
      </w:pPr>
      <w:bookmarkStart w:id="1" w:name="_Toc10060848"/>
      <w:r w:rsidRPr="009D642A">
        <w:lastRenderedPageBreak/>
        <w:t xml:space="preserve">II. Описание трудовых функций, </w:t>
      </w:r>
      <w:r w:rsidR="00D44662" w:rsidRPr="009D642A">
        <w:t>входящих в</w:t>
      </w:r>
      <w:r w:rsidRPr="009D642A">
        <w:t xml:space="preserve"> профессиональный стандарт </w:t>
      </w:r>
      <w:r w:rsidRPr="009D642A">
        <w:br/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3"/>
        <w:gridCol w:w="3624"/>
        <w:gridCol w:w="1697"/>
        <w:gridCol w:w="5900"/>
        <w:gridCol w:w="1086"/>
        <w:gridCol w:w="1737"/>
      </w:tblGrid>
      <w:tr w:rsidR="007A0045" w:rsidRPr="009D642A" w14:paraId="528CA0CF" w14:textId="77777777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14:paraId="4026DE23" w14:textId="77777777" w:rsidR="00407766" w:rsidRPr="009D642A" w:rsidRDefault="00407766" w:rsidP="007A0045">
            <w:pPr>
              <w:pStyle w:val="aff0"/>
            </w:pPr>
            <w:r w:rsidRPr="009D642A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14:paraId="2E24BDA8" w14:textId="77777777" w:rsidR="00407766" w:rsidRPr="009D642A" w:rsidRDefault="00407766" w:rsidP="007A0045">
            <w:pPr>
              <w:pStyle w:val="aff0"/>
            </w:pPr>
            <w:r w:rsidRPr="009D642A">
              <w:t>Трудовые функции</w:t>
            </w:r>
          </w:p>
        </w:tc>
      </w:tr>
      <w:tr w:rsidR="007A0045" w:rsidRPr="009D642A" w14:paraId="602B944E" w14:textId="77777777" w:rsidTr="00AA0065">
        <w:trPr>
          <w:trHeight w:val="20"/>
        </w:trPr>
        <w:tc>
          <w:tcPr>
            <w:tcW w:w="358" w:type="pct"/>
            <w:vAlign w:val="center"/>
          </w:tcPr>
          <w:p w14:paraId="780209AD" w14:textId="77777777" w:rsidR="00407766" w:rsidRPr="009D642A" w:rsidRDefault="00407766" w:rsidP="007A0045">
            <w:pPr>
              <w:pStyle w:val="aff0"/>
            </w:pPr>
            <w:r w:rsidRPr="009D642A">
              <w:t>Код</w:t>
            </w:r>
          </w:p>
        </w:tc>
        <w:tc>
          <w:tcPr>
            <w:tcW w:w="1198" w:type="pct"/>
            <w:vAlign w:val="center"/>
          </w:tcPr>
          <w:p w14:paraId="013A21F2" w14:textId="77777777" w:rsidR="00407766" w:rsidRPr="009D642A" w:rsidRDefault="00407766" w:rsidP="007A0045">
            <w:pPr>
              <w:pStyle w:val="aff0"/>
            </w:pPr>
            <w:r w:rsidRPr="009D642A">
              <w:t>Наименование</w:t>
            </w:r>
          </w:p>
        </w:tc>
        <w:tc>
          <w:tcPr>
            <w:tcW w:w="561" w:type="pct"/>
            <w:vAlign w:val="center"/>
          </w:tcPr>
          <w:p w14:paraId="2E34EA33" w14:textId="77777777" w:rsidR="00407766" w:rsidRPr="009D642A" w:rsidRDefault="00407766" w:rsidP="007A0045">
            <w:pPr>
              <w:pStyle w:val="aff0"/>
            </w:pPr>
            <w:r w:rsidRPr="009D642A">
              <w:t>Уровень квалификации</w:t>
            </w:r>
          </w:p>
        </w:tc>
        <w:tc>
          <w:tcPr>
            <w:tcW w:w="1950" w:type="pct"/>
            <w:vAlign w:val="center"/>
          </w:tcPr>
          <w:p w14:paraId="3F098397" w14:textId="77777777" w:rsidR="00407766" w:rsidRPr="009D642A" w:rsidRDefault="00407766" w:rsidP="007A0045">
            <w:pPr>
              <w:pStyle w:val="aff0"/>
            </w:pPr>
            <w:r w:rsidRPr="009D642A">
              <w:t>Наименование</w:t>
            </w:r>
          </w:p>
        </w:tc>
        <w:tc>
          <w:tcPr>
            <w:tcW w:w="359" w:type="pct"/>
            <w:vAlign w:val="center"/>
          </w:tcPr>
          <w:p w14:paraId="6B0A0DC2" w14:textId="77777777" w:rsidR="00407766" w:rsidRPr="009D642A" w:rsidRDefault="00407766" w:rsidP="007A0045">
            <w:pPr>
              <w:pStyle w:val="aff0"/>
            </w:pPr>
            <w:r w:rsidRPr="009D642A">
              <w:t>Код</w:t>
            </w:r>
          </w:p>
        </w:tc>
        <w:tc>
          <w:tcPr>
            <w:tcW w:w="574" w:type="pct"/>
            <w:vAlign w:val="center"/>
          </w:tcPr>
          <w:p w14:paraId="7BBEC229" w14:textId="77777777" w:rsidR="00407766" w:rsidRPr="009D642A" w:rsidRDefault="00407766" w:rsidP="007A0045">
            <w:pPr>
              <w:pStyle w:val="aff0"/>
            </w:pPr>
            <w:r w:rsidRPr="009D642A">
              <w:t>Уровень (подуровень) квалификации</w:t>
            </w:r>
          </w:p>
        </w:tc>
      </w:tr>
      <w:tr w:rsidR="00111979" w:rsidRPr="009D642A" w14:paraId="77E49AEE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02E56675" w14:textId="77777777" w:rsidR="00111979" w:rsidRPr="009D642A" w:rsidRDefault="00111979" w:rsidP="00111979">
            <w:pPr>
              <w:pStyle w:val="aff5"/>
              <w:jc w:val="center"/>
            </w:pPr>
            <w:r w:rsidRPr="009D642A">
              <w:t>А</w:t>
            </w:r>
          </w:p>
        </w:tc>
        <w:tc>
          <w:tcPr>
            <w:tcW w:w="1198" w:type="pct"/>
            <w:vMerge w:val="restart"/>
          </w:tcPr>
          <w:p w14:paraId="35983C1E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инженерных изысканий для подготовки проектной документации, строительства, реконструкции объектов капитального строительства и линейных сооружений</w:t>
            </w:r>
          </w:p>
        </w:tc>
        <w:tc>
          <w:tcPr>
            <w:tcW w:w="561" w:type="pct"/>
            <w:vMerge w:val="restart"/>
          </w:tcPr>
          <w:p w14:paraId="2C472BC9" w14:textId="77777777" w:rsidR="00111979" w:rsidRPr="009D642A" w:rsidRDefault="00111979" w:rsidP="00111979">
            <w:pPr>
              <w:pStyle w:val="aff6"/>
              <w:jc w:val="center"/>
            </w:pPr>
            <w:r w:rsidRPr="009D642A">
              <w:t>7</w:t>
            </w:r>
          </w:p>
        </w:tc>
        <w:tc>
          <w:tcPr>
            <w:tcW w:w="1950" w:type="pct"/>
          </w:tcPr>
          <w:p w14:paraId="4167832E" w14:textId="77777777" w:rsidR="00111979" w:rsidRPr="009D642A" w:rsidRDefault="00111979" w:rsidP="00111979">
            <w:pPr>
              <w:jc w:val="both"/>
            </w:pPr>
            <w:r w:rsidRPr="009D642A">
              <w:t>Подготовка и утверждение заданий на выполнение работ, согласование с заказчиками</w:t>
            </w:r>
            <w:r w:rsidRPr="009D642A">
              <w:rPr>
                <w:rStyle w:val="ad"/>
              </w:rPr>
              <w:endnoteReference w:id="3"/>
            </w:r>
            <w:r w:rsidRPr="009D642A">
              <w:t xml:space="preserve">  договорной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359" w:type="pct"/>
          </w:tcPr>
          <w:p w14:paraId="3B20484A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А/01.7</w:t>
            </w:r>
          </w:p>
        </w:tc>
        <w:tc>
          <w:tcPr>
            <w:tcW w:w="574" w:type="pct"/>
          </w:tcPr>
          <w:p w14:paraId="60820AC9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11979" w:rsidRPr="009D642A" w14:paraId="3761B1B7" w14:textId="77777777" w:rsidTr="00AA0065">
        <w:trPr>
          <w:trHeight w:val="20"/>
        </w:trPr>
        <w:tc>
          <w:tcPr>
            <w:tcW w:w="358" w:type="pct"/>
            <w:vMerge/>
          </w:tcPr>
          <w:p w14:paraId="18189B78" w14:textId="77777777" w:rsidR="00111979" w:rsidRPr="009D642A" w:rsidRDefault="00111979" w:rsidP="00111979">
            <w:pPr>
              <w:pStyle w:val="aff5"/>
              <w:jc w:val="center"/>
            </w:pPr>
          </w:p>
        </w:tc>
        <w:tc>
          <w:tcPr>
            <w:tcW w:w="1198" w:type="pct"/>
            <w:vMerge/>
          </w:tcPr>
          <w:p w14:paraId="0310F994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3D4351F9" w14:textId="77777777" w:rsidR="00111979" w:rsidRPr="009D642A" w:rsidRDefault="00111979" w:rsidP="00111979">
            <w:pPr>
              <w:pStyle w:val="aff6"/>
              <w:jc w:val="center"/>
            </w:pPr>
          </w:p>
        </w:tc>
        <w:tc>
          <w:tcPr>
            <w:tcW w:w="1950" w:type="pct"/>
          </w:tcPr>
          <w:p w14:paraId="5AAC8191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организационно-распорядительной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359" w:type="pct"/>
          </w:tcPr>
          <w:p w14:paraId="26F38CCA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А/02.</w:t>
            </w: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74" w:type="pct"/>
          </w:tcPr>
          <w:p w14:paraId="686CF78C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111979" w:rsidRPr="009D642A" w14:paraId="2295DF2E" w14:textId="77777777" w:rsidTr="00AA0065">
        <w:trPr>
          <w:trHeight w:val="20"/>
        </w:trPr>
        <w:tc>
          <w:tcPr>
            <w:tcW w:w="358" w:type="pct"/>
            <w:vMerge/>
          </w:tcPr>
          <w:p w14:paraId="39EB9CFC" w14:textId="77777777" w:rsidR="00111979" w:rsidRPr="009D642A" w:rsidRDefault="00111979" w:rsidP="00111979">
            <w:pPr>
              <w:pStyle w:val="aff5"/>
              <w:jc w:val="center"/>
            </w:pPr>
          </w:p>
        </w:tc>
        <w:tc>
          <w:tcPr>
            <w:tcW w:w="1198" w:type="pct"/>
            <w:vMerge/>
          </w:tcPr>
          <w:p w14:paraId="1EF251C8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14:paraId="51381E27" w14:textId="77777777" w:rsidR="00111979" w:rsidRPr="009D642A" w:rsidRDefault="00111979" w:rsidP="00111979">
            <w:pPr>
              <w:pStyle w:val="aff6"/>
              <w:jc w:val="center"/>
            </w:pPr>
          </w:p>
        </w:tc>
        <w:tc>
          <w:tcPr>
            <w:tcW w:w="1950" w:type="pct"/>
          </w:tcPr>
          <w:p w14:paraId="70E9965B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проведения, согласование, приемка и утверждение результатов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359" w:type="pct"/>
          </w:tcPr>
          <w:p w14:paraId="4C3A193E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А/03.</w:t>
            </w: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74" w:type="pct"/>
          </w:tcPr>
          <w:p w14:paraId="6BE746D9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111979" w:rsidRPr="009D642A" w14:paraId="2EAC63D5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6A9FB45C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198" w:type="pct"/>
            <w:vMerge w:val="restart"/>
          </w:tcPr>
          <w:p w14:paraId="0BD726A9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инженерных изысканий для подготовки проектной документации, строительства, реконструкции объектов капитального строительства в изыскательских организациях</w:t>
            </w:r>
          </w:p>
        </w:tc>
        <w:tc>
          <w:tcPr>
            <w:tcW w:w="561" w:type="pct"/>
            <w:vMerge w:val="restart"/>
          </w:tcPr>
          <w:p w14:paraId="57F2D0D3" w14:textId="77777777" w:rsidR="00111979" w:rsidRPr="009D642A" w:rsidRDefault="00111979" w:rsidP="00111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42A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950" w:type="pct"/>
          </w:tcPr>
          <w:p w14:paraId="194207AB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Общее руководство профессиональной деятельностью изыскательской организации</w:t>
            </w:r>
          </w:p>
        </w:tc>
        <w:tc>
          <w:tcPr>
            <w:tcW w:w="359" w:type="pct"/>
          </w:tcPr>
          <w:p w14:paraId="152CFCDF" w14:textId="77777777" w:rsidR="00111979" w:rsidRPr="009D642A" w:rsidRDefault="00111979" w:rsidP="00111979">
            <w:pPr>
              <w:jc w:val="center"/>
              <w:rPr>
                <w:lang w:val="en-US"/>
              </w:rPr>
            </w:pPr>
            <w:r w:rsidRPr="009D642A">
              <w:t>В/01</w:t>
            </w:r>
            <w:r w:rsidRPr="009D642A">
              <w:rPr>
                <w:lang w:val="en-US"/>
              </w:rPr>
              <w:t>.8</w:t>
            </w:r>
          </w:p>
        </w:tc>
        <w:tc>
          <w:tcPr>
            <w:tcW w:w="574" w:type="pct"/>
          </w:tcPr>
          <w:p w14:paraId="79EDB101" w14:textId="77777777" w:rsidR="00111979" w:rsidRPr="009D642A" w:rsidRDefault="00111979" w:rsidP="00111979">
            <w:pPr>
              <w:jc w:val="center"/>
              <w:rPr>
                <w:lang w:val="en-US"/>
              </w:rPr>
            </w:pPr>
            <w:r w:rsidRPr="009D642A">
              <w:rPr>
                <w:lang w:val="en-US"/>
              </w:rPr>
              <w:t>8</w:t>
            </w:r>
          </w:p>
        </w:tc>
      </w:tr>
      <w:tr w:rsidR="00111979" w:rsidRPr="009D642A" w14:paraId="4F784D9A" w14:textId="77777777" w:rsidTr="00FE65C7">
        <w:trPr>
          <w:trHeight w:val="20"/>
        </w:trPr>
        <w:tc>
          <w:tcPr>
            <w:tcW w:w="358" w:type="pct"/>
            <w:vMerge/>
          </w:tcPr>
          <w:p w14:paraId="267EAE95" w14:textId="77777777" w:rsidR="00111979" w:rsidRPr="009D642A" w:rsidRDefault="00111979" w:rsidP="00111979">
            <w:pPr>
              <w:pStyle w:val="aff0"/>
            </w:pPr>
          </w:p>
        </w:tc>
        <w:tc>
          <w:tcPr>
            <w:tcW w:w="1198" w:type="pct"/>
            <w:vMerge/>
          </w:tcPr>
          <w:p w14:paraId="64FC598D" w14:textId="77777777" w:rsidR="00111979" w:rsidRPr="009D642A" w:rsidRDefault="00111979" w:rsidP="00111979">
            <w:pPr>
              <w:pStyle w:val="afa"/>
            </w:pPr>
          </w:p>
        </w:tc>
        <w:tc>
          <w:tcPr>
            <w:tcW w:w="561" w:type="pct"/>
            <w:vMerge/>
          </w:tcPr>
          <w:p w14:paraId="400464BE" w14:textId="77777777" w:rsidR="00111979" w:rsidRPr="009D642A" w:rsidRDefault="00111979" w:rsidP="00111979">
            <w:pPr>
              <w:pStyle w:val="aff0"/>
            </w:pPr>
          </w:p>
        </w:tc>
        <w:tc>
          <w:tcPr>
            <w:tcW w:w="1950" w:type="pct"/>
          </w:tcPr>
          <w:p w14:paraId="0399A3CB" w14:textId="77777777" w:rsidR="00111979" w:rsidRPr="009D642A" w:rsidRDefault="00111979" w:rsidP="0011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процессом инженерных изысканий для подготовки проектной документации, строительства, реконструкции в изыскательских организациях</w:t>
            </w:r>
          </w:p>
        </w:tc>
        <w:tc>
          <w:tcPr>
            <w:tcW w:w="359" w:type="pct"/>
          </w:tcPr>
          <w:p w14:paraId="382D6343" w14:textId="77777777" w:rsidR="00111979" w:rsidRPr="009D642A" w:rsidRDefault="00111979" w:rsidP="00111979">
            <w:pPr>
              <w:pStyle w:val="aff0"/>
              <w:rPr>
                <w:lang w:val="en-US"/>
              </w:rPr>
            </w:pPr>
            <w:r w:rsidRPr="009D642A">
              <w:t>В/02.</w:t>
            </w:r>
            <w:r w:rsidRPr="009D642A">
              <w:rPr>
                <w:lang w:val="en-US"/>
              </w:rPr>
              <w:t>8</w:t>
            </w:r>
          </w:p>
        </w:tc>
        <w:tc>
          <w:tcPr>
            <w:tcW w:w="574" w:type="pct"/>
          </w:tcPr>
          <w:p w14:paraId="4045C3E0" w14:textId="77777777" w:rsidR="00111979" w:rsidRPr="009D642A" w:rsidRDefault="00111979" w:rsidP="00111979">
            <w:pPr>
              <w:pStyle w:val="aff0"/>
              <w:rPr>
                <w:lang w:val="en-US"/>
              </w:rPr>
            </w:pPr>
            <w:r w:rsidRPr="009D642A">
              <w:rPr>
                <w:lang w:val="en-US"/>
              </w:rPr>
              <w:t>8</w:t>
            </w:r>
          </w:p>
        </w:tc>
      </w:tr>
    </w:tbl>
    <w:p w14:paraId="5545F5FE" w14:textId="77777777" w:rsidR="007D2666" w:rsidRPr="009D642A" w:rsidRDefault="007D2666" w:rsidP="009E3E65">
      <w:pPr>
        <w:rPr>
          <w:bCs w:val="0"/>
        </w:rPr>
        <w:sectPr w:rsidR="007D2666" w:rsidRPr="009D642A" w:rsidSect="0027277A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7FB046F" w14:textId="77777777" w:rsidR="00407766" w:rsidRPr="009D642A" w:rsidRDefault="00407766" w:rsidP="004A4539">
      <w:pPr>
        <w:pStyle w:val="1"/>
      </w:pPr>
      <w:bookmarkStart w:id="2" w:name="_Toc10060849"/>
      <w:r w:rsidRPr="009D642A">
        <w:lastRenderedPageBreak/>
        <w:t>III. Характеристика обобщенных трудовых функций</w:t>
      </w:r>
      <w:bookmarkEnd w:id="2"/>
    </w:p>
    <w:p w14:paraId="73E61D7E" w14:textId="77777777" w:rsidR="00407766" w:rsidRPr="009D642A" w:rsidRDefault="00407766" w:rsidP="004A4539">
      <w:pPr>
        <w:pStyle w:val="2"/>
      </w:pPr>
      <w:bookmarkStart w:id="3" w:name="_Toc10060850"/>
      <w:r w:rsidRPr="009D642A">
        <w:t>3.</w:t>
      </w:r>
      <w:r w:rsidR="004A44B8" w:rsidRPr="009D642A">
        <w:t>1</w:t>
      </w:r>
      <w:r w:rsidRPr="009D642A"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02"/>
        <w:gridCol w:w="1304"/>
        <w:gridCol w:w="624"/>
        <w:gridCol w:w="1467"/>
        <w:gridCol w:w="606"/>
        <w:gridCol w:w="80"/>
        <w:gridCol w:w="559"/>
        <w:gridCol w:w="687"/>
        <w:gridCol w:w="1091"/>
        <w:gridCol w:w="1102"/>
      </w:tblGrid>
      <w:tr w:rsidR="007A0045" w:rsidRPr="009D642A" w14:paraId="3AA22E20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065EB0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5FC7" w14:textId="77777777" w:rsidR="00407766" w:rsidRPr="009D642A" w:rsidRDefault="00111979" w:rsidP="00111979">
            <w:pPr>
              <w:pStyle w:val="aff5"/>
              <w:jc w:val="both"/>
            </w:pPr>
            <w:r w:rsidRPr="009D642A">
              <w:rPr>
                <w:rFonts w:ascii="Times New Roman" w:hAnsi="Times New Roman" w:cs="Times New Roman"/>
              </w:rPr>
              <w:t>Организация инженерных изысканий для подготовки проектной документации, строительства, реконструкции объектов капитального строительства и линейных сооружений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626F6" w14:textId="77777777" w:rsidR="00407766" w:rsidRPr="009D642A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9D642A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AB1E" w14:textId="77777777" w:rsidR="00407766" w:rsidRPr="009D642A" w:rsidRDefault="00F71A57" w:rsidP="0001605C">
            <w:pPr>
              <w:jc w:val="center"/>
              <w:rPr>
                <w:bCs w:val="0"/>
              </w:rPr>
            </w:pPr>
            <w:r w:rsidRPr="009D642A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E9291" w14:textId="77777777" w:rsidR="00407766" w:rsidRPr="009D642A" w:rsidRDefault="009E3E65" w:rsidP="009E3E65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97108" w14:textId="77777777" w:rsidR="00407766" w:rsidRPr="009D642A" w:rsidRDefault="00A00759" w:rsidP="0001605C">
            <w:pPr>
              <w:jc w:val="center"/>
              <w:rPr>
                <w:bCs w:val="0"/>
              </w:rPr>
            </w:pPr>
            <w:r w:rsidRPr="009D642A">
              <w:rPr>
                <w:bCs w:val="0"/>
              </w:rPr>
              <w:t>7</w:t>
            </w:r>
          </w:p>
        </w:tc>
      </w:tr>
      <w:tr w:rsidR="007A0045" w:rsidRPr="009D642A" w14:paraId="277128F9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AD062F4" w14:textId="77777777" w:rsidR="00407766" w:rsidRPr="009D642A" w:rsidRDefault="00407766" w:rsidP="009E3E65">
            <w:pPr>
              <w:rPr>
                <w:bCs w:val="0"/>
              </w:rPr>
            </w:pPr>
            <w:r w:rsidRPr="009D642A">
              <w:t xml:space="preserve"> </w:t>
            </w:r>
          </w:p>
        </w:tc>
      </w:tr>
      <w:tr w:rsidR="007A0045" w:rsidRPr="009D642A" w14:paraId="2812F68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3D9586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9E10F1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FCD087" w14:textId="77777777" w:rsidR="00407766" w:rsidRPr="009D642A" w:rsidRDefault="00407766" w:rsidP="009E3E65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8C939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C650C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D794A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3C0D7235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879EE8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E827A3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56DB5" w14:textId="77777777" w:rsidR="00407766" w:rsidRPr="009D642A" w:rsidRDefault="00407766" w:rsidP="009E3E65">
            <w:pPr>
              <w:rPr>
                <w:bCs w:val="0"/>
                <w:sz w:val="20"/>
                <w:szCs w:val="20"/>
              </w:rPr>
            </w:pPr>
            <w:r w:rsidRPr="009D64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E9C43" w14:textId="77777777" w:rsidR="00407766" w:rsidRPr="009D642A" w:rsidRDefault="00407766" w:rsidP="009E3E65">
            <w:pPr>
              <w:rPr>
                <w:bCs w:val="0"/>
                <w:sz w:val="20"/>
                <w:szCs w:val="20"/>
              </w:rPr>
            </w:pPr>
            <w:r w:rsidRPr="009D642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2A3942B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AE33A1C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51118F28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1AB77" w14:textId="77777777" w:rsidR="00407766" w:rsidRPr="009D642A" w:rsidRDefault="00407766" w:rsidP="0001605C">
            <w:pPr>
              <w:rPr>
                <w:bCs w:val="0"/>
              </w:rPr>
            </w:pPr>
            <w:r w:rsidRPr="009D642A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BE287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инженерных изысканий)</w:t>
            </w:r>
          </w:p>
          <w:p w14:paraId="678E16E7" w14:textId="77777777" w:rsidR="008C27DD" w:rsidRPr="009D642A" w:rsidRDefault="00111979" w:rsidP="00111979">
            <w:r w:rsidRPr="009D642A">
              <w:t>Главный инженер проекта по инженерным изысканиям</w:t>
            </w:r>
          </w:p>
        </w:tc>
      </w:tr>
      <w:tr w:rsidR="007A0045" w:rsidRPr="009D642A" w14:paraId="0D76752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ADD94F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08799C8E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84D21" w14:textId="77777777" w:rsidR="004E5AC9" w:rsidRPr="009D642A" w:rsidRDefault="004E5AC9" w:rsidP="005F6D29">
            <w:pPr>
              <w:rPr>
                <w:bCs w:val="0"/>
              </w:rPr>
            </w:pPr>
            <w:r w:rsidRPr="009D642A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3B22B" w14:textId="77777777" w:rsidR="0008382A" w:rsidRPr="009D642A" w:rsidRDefault="0008382A" w:rsidP="0008382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bookmarkStart w:id="4" w:name="_Ref68874156"/>
            <w:r w:rsidRPr="009D642A">
              <w:rPr>
                <w:rStyle w:val="ad"/>
                <w:rFonts w:ascii="Times New Roman" w:hAnsi="Times New Roman" w:cs="Times New Roman"/>
                <w:sz w:val="24"/>
              </w:rPr>
              <w:endnoteReference w:id="4"/>
            </w:r>
            <w:bookmarkEnd w:id="4"/>
            <w:r w:rsidRPr="009D64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8470AE3" w14:textId="77777777" w:rsidR="004E5AC9" w:rsidRPr="009D642A" w:rsidRDefault="004E5AC9" w:rsidP="0008382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0045" w:rsidRPr="009D642A" w14:paraId="3212493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7B141" w14:textId="77777777" w:rsidR="0008382A" w:rsidRPr="009D642A" w:rsidRDefault="0008382A" w:rsidP="005F6D29">
            <w:pPr>
              <w:rPr>
                <w:bCs w:val="0"/>
              </w:rPr>
            </w:pPr>
            <w:r w:rsidRPr="009D642A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7D0E5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3075C991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31C29A7D" w14:textId="6E464F9D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организациях, </w:t>
            </w:r>
            <w:r w:rsidR="009B4AED" w:rsidRPr="009B4AED"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, на инженерных должностях</w:t>
            </w:r>
          </w:p>
          <w:p w14:paraId="11AD8CF2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A04EA18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</w:p>
          <w:p w14:paraId="39956DD1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34A2AF43" w14:textId="1A693871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организациях, </w:t>
            </w:r>
            <w:r w:rsidR="009B4AED" w:rsidRPr="009B4AED"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, на инженерных должностях </w:t>
            </w:r>
          </w:p>
          <w:p w14:paraId="602A69FD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6310825" w14:textId="77777777" w:rsidR="0008382A" w:rsidRPr="009D642A" w:rsidRDefault="00111979" w:rsidP="00111979">
            <w:r w:rsidRPr="009D642A">
              <w:t>Прохождение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должных обязанностей</w:t>
            </w:r>
            <w:r w:rsidRPr="009D642A">
              <w:rPr>
                <w:rStyle w:val="ad"/>
              </w:rPr>
              <w:endnoteReference w:id="5"/>
            </w:r>
            <w:r w:rsidRPr="009D642A">
              <w:t xml:space="preserve"> </w:t>
            </w:r>
          </w:p>
        </w:tc>
      </w:tr>
      <w:tr w:rsidR="007A0045" w:rsidRPr="009D642A" w14:paraId="7D28130E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05BD1" w14:textId="77777777" w:rsidR="0008382A" w:rsidRPr="009D642A" w:rsidRDefault="0008382A" w:rsidP="0001605C">
            <w:pPr>
              <w:rPr>
                <w:bCs w:val="0"/>
              </w:rPr>
            </w:pPr>
            <w:r w:rsidRPr="009D642A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1F0C4E" w14:textId="063F63B3" w:rsidR="0008382A" w:rsidRPr="009D642A" w:rsidRDefault="00031C20" w:rsidP="00927D4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Прохождение не реже одного раза в пять лет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трудовых функций, должностных обязанностей</w:t>
            </w:r>
            <w:r w:rsidRPr="009D642A">
              <w:rPr>
                <w:rStyle w:val="ad"/>
              </w:rPr>
              <w:endnoteReference w:id="6"/>
            </w:r>
          </w:p>
        </w:tc>
      </w:tr>
      <w:tr w:rsidR="0008382A" w:rsidRPr="009D642A" w14:paraId="2B28D22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007A3" w14:textId="77777777" w:rsidR="0008382A" w:rsidRPr="009D642A" w:rsidRDefault="0008382A" w:rsidP="002B0E4B">
            <w:pPr>
              <w:rPr>
                <w:bCs w:val="0"/>
              </w:rPr>
            </w:pPr>
            <w:r w:rsidRPr="009D642A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19BF5" w14:textId="77824861" w:rsidR="0008382A" w:rsidRPr="00031C20" w:rsidRDefault="00031C20" w:rsidP="00927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C2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области инженерных изысканий руководителей и специалистов,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твляемое не реже одного раза в пять</w:t>
            </w:r>
            <w:r w:rsidRPr="00031C20">
              <w:rPr>
                <w:rFonts w:ascii="Times New Roman" w:hAnsi="Times New Roman" w:cs="Times New Roman"/>
                <w:sz w:val="24"/>
                <w:szCs w:val="24"/>
              </w:rPr>
              <w:t> лет</w:t>
            </w:r>
          </w:p>
        </w:tc>
      </w:tr>
    </w:tbl>
    <w:p w14:paraId="58122ACE" w14:textId="77777777" w:rsidR="0001605C" w:rsidRPr="009D642A" w:rsidRDefault="0001605C"/>
    <w:p w14:paraId="4C01137A" w14:textId="77777777" w:rsidR="00FA674E" w:rsidRPr="009D642A" w:rsidRDefault="00FA674E" w:rsidP="00FA674E">
      <w:pPr>
        <w:pStyle w:val="afa"/>
      </w:pPr>
      <w:r w:rsidRPr="009D642A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9D642A" w14:paraId="08130814" w14:textId="77777777" w:rsidTr="00607CB0">
        <w:trPr>
          <w:trHeight w:val="283"/>
        </w:trPr>
        <w:tc>
          <w:tcPr>
            <w:tcW w:w="1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505B6" w14:textId="77777777" w:rsidR="00407766" w:rsidRPr="009D642A" w:rsidRDefault="009E3E65" w:rsidP="0001605C">
            <w:pPr>
              <w:jc w:val="center"/>
              <w:rPr>
                <w:bCs w:val="0"/>
              </w:rPr>
            </w:pPr>
            <w:r w:rsidRPr="009D642A">
              <w:t>Наименование</w:t>
            </w:r>
            <w:r w:rsidR="00407766" w:rsidRPr="009D642A">
              <w:t xml:space="preserve"> документа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90184" w14:textId="77777777" w:rsidR="00407766" w:rsidRPr="009D642A" w:rsidRDefault="00407766" w:rsidP="0001605C">
            <w:pPr>
              <w:jc w:val="center"/>
              <w:rPr>
                <w:bCs w:val="0"/>
              </w:rPr>
            </w:pPr>
            <w:r w:rsidRPr="009D642A">
              <w:t>Код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BFC19" w14:textId="77777777" w:rsidR="00407766" w:rsidRPr="009D642A" w:rsidRDefault="009E3E65" w:rsidP="0001605C">
            <w:pPr>
              <w:jc w:val="center"/>
              <w:rPr>
                <w:bCs w:val="0"/>
              </w:rPr>
            </w:pPr>
            <w:r w:rsidRPr="009D642A">
              <w:t>Наименование</w:t>
            </w:r>
            <w:r w:rsidR="00407766" w:rsidRPr="009D642A">
              <w:t xml:space="preserve"> базовой группы, должности (профессии) или специальности</w:t>
            </w:r>
          </w:p>
        </w:tc>
      </w:tr>
      <w:tr w:rsidR="007A0045" w:rsidRPr="009D642A" w14:paraId="276C824F" w14:textId="77777777" w:rsidTr="00607CB0">
        <w:trPr>
          <w:trHeight w:val="198"/>
        </w:trPr>
        <w:tc>
          <w:tcPr>
            <w:tcW w:w="1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99532" w14:textId="77777777" w:rsidR="00C671BD" w:rsidRPr="009D642A" w:rsidRDefault="00C671BD" w:rsidP="0001605C">
            <w:pPr>
              <w:rPr>
                <w:bCs w:val="0"/>
                <w:vertAlign w:val="superscript"/>
              </w:rPr>
            </w:pPr>
            <w:r w:rsidRPr="009D642A">
              <w:lastRenderedPageBreak/>
              <w:t>ОКЗ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D8645" w14:textId="77777777" w:rsidR="00C671BD" w:rsidRPr="009D642A" w:rsidRDefault="00753C29" w:rsidP="00E03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3F86" w:rsidRPr="009D642A">
                <w:rPr>
                  <w:rFonts w:ascii="Times New Roman" w:hAnsi="Times New Roman" w:cs="Times New Roman"/>
                  <w:sz w:val="24"/>
                </w:rPr>
                <w:t>2114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4B624" w14:textId="77777777" w:rsidR="00C671BD" w:rsidRPr="009D642A" w:rsidRDefault="00E03F86" w:rsidP="00927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Геологи и геофизики</w:t>
            </w:r>
          </w:p>
        </w:tc>
      </w:tr>
      <w:tr w:rsidR="007A0045" w:rsidRPr="009D642A" w14:paraId="762B2516" w14:textId="77777777" w:rsidTr="00607CB0">
        <w:trPr>
          <w:trHeight w:val="283"/>
        </w:trPr>
        <w:tc>
          <w:tcPr>
            <w:tcW w:w="123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CFD4AA" w14:textId="77777777" w:rsidR="00AE2A20" w:rsidRPr="009D642A" w:rsidRDefault="00AE2A20" w:rsidP="00F803D1">
            <w:pPr>
              <w:rPr>
                <w:bCs w:val="0"/>
                <w:vertAlign w:val="superscript"/>
              </w:rPr>
            </w:pPr>
            <w:r w:rsidRPr="009D642A">
              <w:t>ЕКС</w:t>
            </w:r>
            <w:r w:rsidRPr="009D642A">
              <w:rPr>
                <w:szCs w:val="20"/>
                <w:vertAlign w:val="superscript"/>
              </w:rPr>
              <w:endnoteReference w:id="7"/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E2792" w14:textId="77777777" w:rsidR="00AE2A20" w:rsidRPr="009D642A" w:rsidRDefault="00AE2A20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0CD27" w14:textId="77777777" w:rsidR="00AE2A20" w:rsidRPr="009D642A" w:rsidRDefault="00AE2A20" w:rsidP="000B044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7A0045" w:rsidRPr="009D642A" w14:paraId="6BC70CF0" w14:textId="77777777" w:rsidTr="00607CB0">
        <w:trPr>
          <w:trHeight w:val="283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3AA79D" w14:textId="77777777" w:rsidR="00AE2A20" w:rsidRPr="009D642A" w:rsidRDefault="00AE2A20" w:rsidP="00F803D1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D1E29" w14:textId="77777777" w:rsidR="00AE2A20" w:rsidRPr="009D642A" w:rsidRDefault="00AE2A20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AC290" w14:textId="77777777" w:rsidR="00AE2A20" w:rsidRPr="009D642A" w:rsidRDefault="00AE2A20" w:rsidP="000B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7A0045" w:rsidRPr="009D642A" w14:paraId="0A43039C" w14:textId="77777777" w:rsidTr="00607CB0">
        <w:trPr>
          <w:trHeight w:val="283"/>
        </w:trPr>
        <w:tc>
          <w:tcPr>
            <w:tcW w:w="12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485257" w14:textId="77777777" w:rsidR="00AE2A20" w:rsidRPr="009D642A" w:rsidRDefault="00AE2A20" w:rsidP="00F803D1">
            <w:r w:rsidRPr="009D642A">
              <w:t>ОКПДТР</w:t>
            </w:r>
            <w:r w:rsidRPr="009D642A">
              <w:rPr>
                <w:rStyle w:val="ad"/>
              </w:rPr>
              <w:endnoteReference w:id="8"/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BB6E3" w14:textId="77777777" w:rsidR="00AE2A20" w:rsidRPr="009D642A" w:rsidRDefault="00AE2A20" w:rsidP="00927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20760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3EFCA" w14:textId="77777777" w:rsidR="00AE2A20" w:rsidRPr="009D642A" w:rsidRDefault="00AE2A20" w:rsidP="00927D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2927D5" w:rsidRPr="009D642A" w14:paraId="2DD42BD7" w14:textId="77777777" w:rsidTr="00607CB0">
        <w:trPr>
          <w:trHeight w:val="274"/>
        </w:trPr>
        <w:tc>
          <w:tcPr>
            <w:tcW w:w="123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EE2860" w14:textId="77777777" w:rsidR="002927D5" w:rsidRPr="009D642A" w:rsidRDefault="002927D5" w:rsidP="002927D5">
            <w:pPr>
              <w:rPr>
                <w:bCs w:val="0"/>
              </w:rPr>
            </w:pPr>
            <w:r w:rsidRPr="009D642A">
              <w:t>ОКСО</w:t>
            </w:r>
            <w:r w:rsidRPr="009D642A">
              <w:rPr>
                <w:rStyle w:val="ad"/>
              </w:rPr>
              <w:endnoteReference w:id="9"/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FC744" w14:textId="0C9D360B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1.05.03.01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C2DC2" w14:textId="062F0663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2927D5" w:rsidRPr="009D642A" w14:paraId="67CE811A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04C0CE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568A4" w14:textId="5B7BF150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2.21.03.01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C3233" w14:textId="3CE571EA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2927D5" w:rsidRPr="009D642A" w14:paraId="7F539FF4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3BB395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565F9" w14:textId="494FEE68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2.21.03.03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5CB43" w14:textId="1A79E1CD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927D5" w:rsidRPr="009D642A" w14:paraId="58464646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2C52F2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6D8C5" w14:textId="50D83D07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1.05.04.01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6C2A7" w14:textId="12AA214B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2927D5" w:rsidRPr="009D642A" w14:paraId="43CB5B34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02E1D2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DE877" w14:textId="23CBF55E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2.21.04.01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BF965" w14:textId="6290D6B0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2927D5" w:rsidRPr="009D642A" w14:paraId="51E1E2A3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76A69D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2D53D" w14:textId="6988F8F9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2.21.04.03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B56E8" w14:textId="46C45CE5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927D5" w:rsidRPr="009D642A" w14:paraId="1552AE1D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C077AE" w14:textId="77777777" w:rsidR="002927D5" w:rsidRPr="009D642A" w:rsidRDefault="002927D5" w:rsidP="002927D5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C40B4" w14:textId="762CA15E" w:rsidR="002927D5" w:rsidRPr="002927D5" w:rsidRDefault="00753C29" w:rsidP="002927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2927D5" w:rsidRPr="002927D5">
                <w:rPr>
                  <w:rFonts w:ascii="Times New Roman" w:hAnsi="Times New Roman" w:cs="Times New Roman"/>
                  <w:sz w:val="24"/>
                </w:rPr>
                <w:t>2.21.05.01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B01D8" w14:textId="29378DBC" w:rsidR="002927D5" w:rsidRPr="009D642A" w:rsidRDefault="002927D5" w:rsidP="002927D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</w:tbl>
    <w:p w14:paraId="355D6DF0" w14:textId="263D0092" w:rsidR="00407766" w:rsidRPr="009D642A" w:rsidRDefault="00407766" w:rsidP="004A4539">
      <w:pPr>
        <w:pStyle w:val="3"/>
      </w:pPr>
      <w:r w:rsidRPr="009D642A">
        <w:t>3.</w:t>
      </w:r>
      <w:r w:rsidR="004A44B8" w:rsidRPr="009D642A">
        <w:t>1</w:t>
      </w:r>
      <w:r w:rsidRPr="009D642A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7A0045" w:rsidRPr="009D642A" w14:paraId="5927A2E4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4F52B9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5686F" w14:textId="5AA6EFCD" w:rsidR="00407766" w:rsidRPr="009D642A" w:rsidRDefault="006D4AD8" w:rsidP="00833592">
            <w:pPr>
              <w:jc w:val="both"/>
            </w:pPr>
            <w:r w:rsidRPr="009D642A">
              <w:t>Подготовка и утверждение заданий на выполнение работ, согласование с заказчиками договорной документации на выполнение инженерных изысканий для подготовки проектной документации, строительства, реконструкции объектов капитального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245360" w14:textId="77777777" w:rsidR="00407766" w:rsidRPr="009D642A" w:rsidRDefault="00932AC7" w:rsidP="009E3E65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56AD" w14:textId="77777777" w:rsidR="00407766" w:rsidRPr="009D642A" w:rsidRDefault="005A2B5A" w:rsidP="00135784">
            <w:pPr>
              <w:rPr>
                <w:bCs w:val="0"/>
              </w:rPr>
            </w:pPr>
            <w:r w:rsidRPr="009D642A">
              <w:t>А/01.</w:t>
            </w:r>
            <w:r w:rsidR="00135784" w:rsidRPr="009D642A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D0BA8" w14:textId="77777777" w:rsidR="00407766" w:rsidRPr="009D642A" w:rsidRDefault="00932AC7" w:rsidP="009E3E65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4F996" w14:textId="77777777" w:rsidR="00407766" w:rsidRPr="009D642A" w:rsidRDefault="00135784" w:rsidP="00932AC7">
            <w:pPr>
              <w:jc w:val="center"/>
              <w:rPr>
                <w:bCs w:val="0"/>
              </w:rPr>
            </w:pPr>
            <w:r w:rsidRPr="009D642A">
              <w:rPr>
                <w:bCs w:val="0"/>
              </w:rPr>
              <w:t>7</w:t>
            </w:r>
          </w:p>
        </w:tc>
      </w:tr>
      <w:tr w:rsidR="007A0045" w:rsidRPr="009D642A" w14:paraId="1A062FB4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A0F5E5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0CDCC421" w14:textId="77777777" w:rsidTr="00C07A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60DA3D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A14BCC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5B1D7" w14:textId="77777777" w:rsidR="00407766" w:rsidRPr="009D642A" w:rsidRDefault="00407766" w:rsidP="009E3E65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47220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B1A8E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86C2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107EFB29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5CDF03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E43255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6BC238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6A1ED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01B1B98E" w14:textId="77777777" w:rsidTr="00AA006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276033F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467804C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6D4AD8" w:rsidRPr="009D642A" w14:paraId="18F0934F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283D2D" w14:textId="77777777" w:rsidR="006D4AD8" w:rsidRPr="009D642A" w:rsidRDefault="006D4AD8" w:rsidP="006D4AD8">
            <w:pPr>
              <w:pStyle w:val="afa"/>
            </w:pPr>
            <w:r w:rsidRPr="009D642A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FB0DC" w14:textId="50025D3B" w:rsidR="006D4AD8" w:rsidRPr="009D642A" w:rsidRDefault="006D4AD8" w:rsidP="006D4AD8">
            <w:pPr>
              <w:jc w:val="both"/>
              <w:rPr>
                <w:shd w:val="clear" w:color="auto" w:fill="FFFFFF"/>
              </w:rPr>
            </w:pPr>
            <w:r w:rsidRPr="009D642A">
              <w:t>Согласование с заказчиком задания на выполнение инженерных изысканий для подготовки проектной документации, строительства, реконструкции объектов капитального строительства (далее - инженерных изысканий)</w:t>
            </w:r>
          </w:p>
        </w:tc>
      </w:tr>
      <w:tr w:rsidR="006D4AD8" w:rsidRPr="009D642A" w14:paraId="45281EB2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4FF7B1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E31C4" w14:textId="1E1BBD18" w:rsidR="006D4AD8" w:rsidRPr="009D642A" w:rsidRDefault="006D4AD8" w:rsidP="006D4AD8">
            <w:pPr>
              <w:ind w:right="96"/>
              <w:jc w:val="both"/>
              <w:rPr>
                <w:shd w:val="clear" w:color="auto" w:fill="FFFFFF"/>
              </w:rPr>
            </w:pPr>
            <w:r w:rsidRPr="009D642A">
              <w:t>Подготовка и согласование с заказчиком договора подряда на выполнение инженерных изысканий</w:t>
            </w:r>
          </w:p>
        </w:tc>
      </w:tr>
      <w:tr w:rsidR="006D4AD8" w:rsidRPr="009D642A" w14:paraId="30D20487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E5B1F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A808A" w14:textId="00610542" w:rsidR="006D4AD8" w:rsidRPr="009D642A" w:rsidRDefault="006D4AD8" w:rsidP="006D4AD8">
            <w:pPr>
              <w:jc w:val="both"/>
              <w:rPr>
                <w:shd w:val="clear" w:color="auto" w:fill="FFFFFF"/>
              </w:rPr>
            </w:pPr>
            <w:r w:rsidRPr="009D642A">
              <w:t>Подготовка и согласование с заказчиком календарного плана работ по инженерным изысканиям</w:t>
            </w:r>
          </w:p>
        </w:tc>
      </w:tr>
      <w:tr w:rsidR="006D4AD8" w:rsidRPr="009D642A" w14:paraId="07068224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047315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F9D68" w14:textId="7361A9E8" w:rsidR="006D4AD8" w:rsidRPr="009D642A" w:rsidRDefault="006D4AD8" w:rsidP="006D4AD8">
            <w:pPr>
              <w:jc w:val="both"/>
              <w:rPr>
                <w:shd w:val="clear" w:color="auto" w:fill="FFFFFF"/>
              </w:rPr>
            </w:pPr>
            <w:r w:rsidRPr="009D642A">
              <w:t>Контроль расчета стоимости работ по инженерным изысканиям и ее согласование с заказчиком</w:t>
            </w:r>
          </w:p>
        </w:tc>
      </w:tr>
      <w:tr w:rsidR="006D4AD8" w:rsidRPr="009D642A" w14:paraId="09729876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BB4D03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62CD3" w14:textId="5B6EA6EF" w:rsidR="006D4AD8" w:rsidRPr="009D642A" w:rsidRDefault="006D4AD8" w:rsidP="006D4AD8">
            <w:pPr>
              <w:ind w:right="96"/>
              <w:jc w:val="both"/>
            </w:pPr>
            <w:r w:rsidRPr="009D642A">
              <w:t>Контроль своевременности предоставления заказчиком исходных данных для проведения инженерных изысканий и полноты предоставленных данных</w:t>
            </w:r>
          </w:p>
        </w:tc>
      </w:tr>
      <w:tr w:rsidR="006D4AD8" w:rsidRPr="009D642A" w14:paraId="79A2BD47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4F9973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7531" w14:textId="09928287" w:rsidR="006D4AD8" w:rsidRPr="009D642A" w:rsidRDefault="006D4AD8" w:rsidP="006D4AD8">
            <w:pPr>
              <w:jc w:val="both"/>
            </w:pPr>
            <w:r w:rsidRPr="009D642A">
              <w:t>Утверждение программы инженерных изысканий</w:t>
            </w:r>
          </w:p>
        </w:tc>
      </w:tr>
      <w:tr w:rsidR="006D4AD8" w:rsidRPr="009D642A" w14:paraId="136B55AD" w14:textId="77777777" w:rsidTr="006D4AD8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A6A6A6"/>
              <w:right w:val="single" w:sz="4" w:space="0" w:color="808080"/>
            </w:tcBorders>
          </w:tcPr>
          <w:p w14:paraId="73443CE2" w14:textId="77777777" w:rsidR="006D4AD8" w:rsidRPr="009D642A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A01E" w14:textId="06C91858" w:rsidR="006D4AD8" w:rsidRPr="009D642A" w:rsidRDefault="006D4AD8" w:rsidP="006D4AD8">
            <w:pPr>
              <w:ind w:right="96"/>
              <w:jc w:val="both"/>
              <w:rPr>
                <w:shd w:val="clear" w:color="auto" w:fill="FFFFFF"/>
              </w:rPr>
            </w:pPr>
            <w:r w:rsidRPr="009D642A">
              <w:t>Регистрация производства инженерных изысканий по поручению заказчика в соответствующих организациях (при необходимости)</w:t>
            </w:r>
          </w:p>
        </w:tc>
      </w:tr>
      <w:tr w:rsidR="006D4AD8" w:rsidRPr="009D642A" w14:paraId="05DEA067" w14:textId="77777777" w:rsidTr="006D4AD8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278DC" w14:textId="77777777" w:rsidR="006D4AD8" w:rsidRPr="009D642A" w:rsidDel="002A1D54" w:rsidRDefault="006D4AD8" w:rsidP="006D4AD8">
            <w:pPr>
              <w:pStyle w:val="afa"/>
            </w:pPr>
            <w:r w:rsidRPr="009D642A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34D71" w14:textId="0006BDAD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содержание структурных элементов задания на выполнение инженерных изысканий в соответствии с требованиями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6D4AD8" w:rsidRPr="009D642A" w14:paraId="37AD1A6B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C334F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937C3" w14:textId="1AC609AB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объем работ в зависимости от класса и уровня ответственности объекта, идентификационных признаков объекта капитального строительства</w:t>
            </w:r>
          </w:p>
        </w:tc>
      </w:tr>
      <w:tr w:rsidR="006D4AD8" w:rsidRPr="009D642A" w14:paraId="2C9C1C5C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B47FA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4F1C7" w14:textId="1AD44820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предложения по срокам и стоимости инженерных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изысканий</w:t>
            </w:r>
          </w:p>
        </w:tc>
      </w:tr>
      <w:tr w:rsidR="006D4AD8" w:rsidRPr="009D642A" w14:paraId="7E6A9B79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8D0AE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AAC8F" w14:textId="0D846651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оптимальность условий договора подряда на выполнение инженерных изысканий в соответствии с возможностями подрядной организации</w:t>
            </w:r>
          </w:p>
        </w:tc>
      </w:tr>
      <w:tr w:rsidR="006D4AD8" w:rsidRPr="009D642A" w14:paraId="2056517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B73A1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FDF4D" w14:textId="189D2AB5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виды необходимых инженерных изысканий для проектирования объекта и возможных дополнительных и специальных работ</w:t>
            </w:r>
          </w:p>
        </w:tc>
      </w:tr>
      <w:tr w:rsidR="006D4AD8" w:rsidRPr="009D642A" w14:paraId="49AA73E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FD018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F35A" w14:textId="12AEF0F6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форму и порядок представления технического отчета о проведении инженерных изысканий для согласования с заказчиком</w:t>
            </w:r>
          </w:p>
        </w:tc>
      </w:tr>
      <w:tr w:rsidR="006D4AD8" w:rsidRPr="009D642A" w14:paraId="2BC2268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C2A59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1673B" w14:textId="3E042302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исходных данных, необходимых для проведения инженерных изысканий</w:t>
            </w:r>
          </w:p>
        </w:tc>
      </w:tr>
      <w:tr w:rsidR="006D4AD8" w:rsidRPr="009D642A" w14:paraId="309764B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D4962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518DA" w14:textId="14925CB2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регистрации производства инженерных изысканий в соответствии с требованиями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6D4AD8" w:rsidRPr="009D642A" w14:paraId="6D7FEA2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0CF79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437DD" w14:textId="14EC5353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данные, представленные в форме информационной модели объекта капитального строительства</w:t>
            </w:r>
          </w:p>
        </w:tc>
      </w:tr>
      <w:tr w:rsidR="006D4AD8" w:rsidRPr="009D642A" w14:paraId="473E22A2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5F3D0" w14:textId="77777777" w:rsidR="006D4AD8" w:rsidRPr="009D642A" w:rsidDel="002A1D54" w:rsidRDefault="006D4AD8" w:rsidP="006D4AD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76E46" w14:textId="039A452A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Выбирать способы и техники ведения деловых переговоров</w:t>
            </w:r>
          </w:p>
        </w:tc>
      </w:tr>
      <w:tr w:rsidR="006D4AD8" w:rsidRPr="009D642A" w14:paraId="7E036292" w14:textId="77777777" w:rsidTr="00C8279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38B53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4CD44" w14:textId="418AD7F5" w:rsidR="006D4AD8" w:rsidRPr="009D642A" w:rsidRDefault="006D4AD8" w:rsidP="006D4AD8">
            <w:pPr>
              <w:pStyle w:val="af6"/>
              <w:jc w:val="both"/>
              <w:rPr>
                <w:sz w:val="24"/>
                <w:szCs w:val="24"/>
              </w:rPr>
            </w:pPr>
            <w:r w:rsidRPr="009D642A">
              <w:rPr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D4AD8" w:rsidRPr="009D642A" w14:paraId="0286BFF5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D2C74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5042" w14:textId="226F8A40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Перечень исходных данных, необходимых для проведения инженерных изысканий</w:t>
            </w:r>
          </w:p>
        </w:tc>
      </w:tr>
      <w:tr w:rsidR="006D4AD8" w:rsidRPr="009D642A" w14:paraId="40B7AA2A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ED487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BED33" w14:textId="2C176EAD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форме договора подряда на выполнение инженерных изысканий</w:t>
            </w:r>
          </w:p>
        </w:tc>
      </w:tr>
      <w:tr w:rsidR="006D4AD8" w:rsidRPr="009D642A" w14:paraId="748D5198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7E659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CBD0D" w14:textId="19FDA9E2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форме задания на выполнение инженерных изысканий</w:t>
            </w:r>
          </w:p>
        </w:tc>
      </w:tr>
      <w:tr w:rsidR="006D4AD8" w:rsidRPr="009D642A" w14:paraId="176865E7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0250F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A9F92" w14:textId="336AFE12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форме программы инженерных изысканий</w:t>
            </w:r>
          </w:p>
        </w:tc>
      </w:tr>
      <w:tr w:rsidR="006D4AD8" w:rsidRPr="009D642A" w14:paraId="1A9E381D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A1BCC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92285" w14:textId="03F2FD1F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21125A" w:rsidRPr="009D642A" w:rsidDel="0021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 порядку прохождения регистрации производства инженерных изысканий</w:t>
            </w:r>
          </w:p>
        </w:tc>
      </w:tr>
      <w:tr w:rsidR="006D4AD8" w:rsidRPr="009D642A" w14:paraId="3342F1CB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B6450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4183E" w14:textId="1CC8C825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с заказчиком договорной документации на выполнение инженерных изысканий</w:t>
            </w:r>
          </w:p>
        </w:tc>
      </w:tr>
      <w:tr w:rsidR="006D4AD8" w:rsidRPr="009D642A" w14:paraId="2CD3354D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2C88C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4677E" w14:textId="5DB300C4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строительства и отраслевая специфика инженерных изысканий</w:t>
            </w:r>
          </w:p>
        </w:tc>
      </w:tr>
      <w:tr w:rsidR="006D4AD8" w:rsidRPr="009D642A" w14:paraId="624C0C68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08D5C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BD9B7" w14:textId="37314A6D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 проектируемых сооружений</w:t>
            </w:r>
          </w:p>
        </w:tc>
      </w:tr>
      <w:tr w:rsidR="006D4AD8" w:rsidRPr="009D642A" w14:paraId="03457BDB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4E433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33A03" w14:textId="79010EA9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Этапы (стадии) предпроектных и проектных работ</w:t>
            </w:r>
          </w:p>
        </w:tc>
      </w:tr>
      <w:tr w:rsidR="006D4AD8" w:rsidRPr="009D642A" w14:paraId="66337568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D304A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5569" w14:textId="389C6C25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6D4AD8" w:rsidRPr="009D642A" w14:paraId="2694DA44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C15EF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25508" w14:textId="63ED9FEE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методы проведения инженерных изысканий</w:t>
            </w:r>
          </w:p>
        </w:tc>
      </w:tr>
      <w:tr w:rsidR="006D4AD8" w:rsidRPr="009D642A" w14:paraId="7FBEA39C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62BAF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6AF44" w14:textId="2E1D5B28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</w:p>
        </w:tc>
      </w:tr>
      <w:tr w:rsidR="006D4AD8" w:rsidRPr="009D642A" w14:paraId="28B4279D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784B1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A5F3C" w14:textId="373EE460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оборудования, приборов, инструментов и других технических средств, используемых для инженерных изысканий</w:t>
            </w:r>
          </w:p>
        </w:tc>
      </w:tr>
      <w:tr w:rsidR="006D4AD8" w:rsidRPr="009D642A" w14:paraId="1E4C7700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068F6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77550" w14:textId="02CBFE5C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6D4AD8" w:rsidRPr="009D642A" w14:paraId="32726F4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DF4EB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9C4DE" w14:textId="66E9CDD6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6D4AD8" w:rsidRPr="009D642A" w14:paraId="6E59CDFA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3256B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7009" w14:textId="328A7059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выполнения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6D4AD8" w:rsidRPr="009D642A" w14:paraId="156031F8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FDF51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6E4B1" w14:textId="0404DC81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6D4AD8" w:rsidRPr="009D642A" w14:paraId="33D14A6D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9BE81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E124F" w14:textId="498BEFFE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</w:t>
            </w:r>
          </w:p>
        </w:tc>
      </w:tr>
      <w:tr w:rsidR="006D4AD8" w:rsidRPr="009D642A" w14:paraId="41EF9B5B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0F662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9160C" w14:textId="1882C6C8" w:rsidR="006D4AD8" w:rsidRPr="009D642A" w:rsidRDefault="006D4AD8" w:rsidP="006D4AD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мониторинга опасных природных и техногенных процессов</w:t>
            </w:r>
          </w:p>
        </w:tc>
      </w:tr>
      <w:tr w:rsidR="006D4AD8" w:rsidRPr="009D642A" w14:paraId="0CFF50A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7D976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E50D2" w14:textId="6C10A286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 и правила ведения переговоров и деловой переписки</w:t>
            </w:r>
          </w:p>
        </w:tc>
      </w:tr>
      <w:tr w:rsidR="006D4AD8" w:rsidRPr="009D642A" w14:paraId="0891EF01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69BCB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39543" w14:textId="5537CD8A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изыскательской организации</w:t>
            </w:r>
          </w:p>
        </w:tc>
      </w:tr>
      <w:tr w:rsidR="006D4AD8" w:rsidRPr="009D642A" w14:paraId="31C0897B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AADA9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5245B" w14:textId="58D4FF79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проведении инженерных изысканий</w:t>
            </w:r>
          </w:p>
        </w:tc>
      </w:tr>
      <w:tr w:rsidR="006D4AD8" w:rsidRPr="009D642A" w14:paraId="2F32BC05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70608" w14:textId="77777777" w:rsidR="006D4AD8" w:rsidRPr="009D642A" w:rsidDel="002A1D54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F2C4A" w14:textId="7E59A4B6" w:rsidR="006D4AD8" w:rsidRPr="009D642A" w:rsidRDefault="006D4AD8" w:rsidP="006D4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111979" w:rsidRPr="009D642A" w14:paraId="73D3BF6A" w14:textId="77777777" w:rsidTr="00AA0065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3DAF1" w14:textId="77777777" w:rsidR="00111979" w:rsidRPr="009D642A" w:rsidDel="002A1D54" w:rsidRDefault="00111979" w:rsidP="00111979">
            <w:pPr>
              <w:pStyle w:val="afa"/>
            </w:pPr>
            <w:r w:rsidRPr="009D642A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32233" w14:textId="77777777" w:rsidR="00111979" w:rsidRPr="009D642A" w:rsidRDefault="00111979" w:rsidP="00111979">
            <w:pPr>
              <w:pStyle w:val="afa"/>
              <w:tabs>
                <w:tab w:val="left" w:pos="4185"/>
              </w:tabs>
            </w:pPr>
            <w:r w:rsidRPr="009D642A">
              <w:t>-</w:t>
            </w:r>
          </w:p>
        </w:tc>
      </w:tr>
    </w:tbl>
    <w:p w14:paraId="1D632AE3" w14:textId="77777777" w:rsidR="00407766" w:rsidRPr="009D642A" w:rsidRDefault="00407766" w:rsidP="004A4539">
      <w:pPr>
        <w:pStyle w:val="3"/>
      </w:pPr>
      <w:r w:rsidRPr="009D642A">
        <w:t>3.</w:t>
      </w:r>
      <w:r w:rsidR="004A44B8" w:rsidRPr="009D642A">
        <w:t>1</w:t>
      </w:r>
      <w:r w:rsidRPr="009D642A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7A0045" w:rsidRPr="009D642A" w14:paraId="6CDFDF32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71172B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271CA" w14:textId="43358118" w:rsidR="00407766" w:rsidRPr="009D642A" w:rsidRDefault="00610640" w:rsidP="00610640">
            <w:pPr>
              <w:jc w:val="both"/>
              <w:rPr>
                <w:bCs w:val="0"/>
              </w:rPr>
            </w:pPr>
            <w:r w:rsidRPr="009D642A">
              <w:t>Подготовка организационно-распорядительной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240975" w14:textId="77777777" w:rsidR="00407766" w:rsidRPr="009D642A" w:rsidRDefault="00932AC7" w:rsidP="009E3E65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B9FE3" w14:textId="77777777" w:rsidR="00407766" w:rsidRPr="009D642A" w:rsidRDefault="005A2B5A" w:rsidP="009E3E65">
            <w:pPr>
              <w:rPr>
                <w:bCs w:val="0"/>
              </w:rPr>
            </w:pPr>
            <w:r w:rsidRPr="009D642A">
              <w:t>А/02.</w:t>
            </w:r>
            <w:r w:rsidR="00135784" w:rsidRPr="009D642A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81A978" w14:textId="77777777" w:rsidR="00407766" w:rsidRPr="009D642A" w:rsidRDefault="00932AC7" w:rsidP="009E3E65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F50E9" w14:textId="77777777" w:rsidR="00407766" w:rsidRPr="009D642A" w:rsidRDefault="00135784" w:rsidP="00932AC7">
            <w:pPr>
              <w:jc w:val="center"/>
              <w:rPr>
                <w:bCs w:val="0"/>
              </w:rPr>
            </w:pPr>
            <w:r w:rsidRPr="009D642A">
              <w:t>7</w:t>
            </w:r>
          </w:p>
        </w:tc>
      </w:tr>
      <w:tr w:rsidR="007A0045" w:rsidRPr="009D642A" w14:paraId="1F4B14AD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827839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2ABD9A22" w14:textId="77777777" w:rsidTr="009D25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64EEE4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2D6397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526BA0" w14:textId="77777777" w:rsidR="00407766" w:rsidRPr="009D642A" w:rsidRDefault="00407766" w:rsidP="009E3E65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7B5D0" w14:textId="77777777" w:rsidR="00407766" w:rsidRPr="009D642A" w:rsidRDefault="009E3E65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6BA7D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D23A7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7A0045" w:rsidRPr="009D642A" w14:paraId="0C7BD616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CEC35F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29F61F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D3B83D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4FBFC0" w14:textId="77777777" w:rsidR="00407766" w:rsidRPr="009D642A" w:rsidRDefault="00932AC7" w:rsidP="009E3E65">
            <w:pPr>
              <w:rPr>
                <w:bCs w:val="0"/>
              </w:rPr>
            </w:pPr>
            <w:r w:rsidRPr="009D642A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0602281C" w14:textId="77777777" w:rsidTr="00F032A3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5D0B95A" w14:textId="77777777" w:rsidR="00407766" w:rsidRPr="009D642A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3635D61" w14:textId="77777777" w:rsidR="00407766" w:rsidRPr="009D642A" w:rsidRDefault="00407766" w:rsidP="009E3E65">
            <w:pPr>
              <w:rPr>
                <w:bCs w:val="0"/>
              </w:rPr>
            </w:pPr>
          </w:p>
        </w:tc>
      </w:tr>
      <w:tr w:rsidR="00610640" w:rsidRPr="009D642A" w14:paraId="3C571D3F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973CB" w14:textId="77777777" w:rsidR="00610640" w:rsidRPr="009D642A" w:rsidRDefault="00610640" w:rsidP="00610640">
            <w:pPr>
              <w:pStyle w:val="afa"/>
            </w:pPr>
            <w:r w:rsidRPr="009D642A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C0060" w14:textId="21DAF94E" w:rsidR="00610640" w:rsidRPr="009D642A" w:rsidRDefault="00610640" w:rsidP="00610640">
            <w:pPr>
              <w:jc w:val="both"/>
            </w:pPr>
            <w:r w:rsidRPr="009D642A">
              <w:t>Составление планов-графиков инженерных изысканий</w:t>
            </w:r>
          </w:p>
        </w:tc>
      </w:tr>
      <w:tr w:rsidR="00610640" w:rsidRPr="009D642A" w14:paraId="60F1CE16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9C077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9997B" w14:textId="195C7FA4" w:rsidR="00610640" w:rsidRPr="009D642A" w:rsidRDefault="00610640" w:rsidP="00610640">
            <w:pPr>
              <w:jc w:val="both"/>
            </w:pPr>
            <w:r w:rsidRPr="009D642A">
              <w:t>Формирование состава исполнителей работ по инженерным изысканиям</w:t>
            </w:r>
          </w:p>
        </w:tc>
      </w:tr>
      <w:tr w:rsidR="00610640" w:rsidRPr="009D642A" w14:paraId="6600B572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C09FE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8339C" w14:textId="74CE4986" w:rsidR="00610640" w:rsidRPr="009D642A" w:rsidRDefault="00610640" w:rsidP="00610640">
            <w:pPr>
              <w:jc w:val="both"/>
            </w:pPr>
            <w:r w:rsidRPr="009D642A">
              <w:t>Формирование критериальной системы отбора специалистов для выполнения инженерных изысканий</w:t>
            </w:r>
          </w:p>
        </w:tc>
      </w:tr>
      <w:tr w:rsidR="00610640" w:rsidRPr="009D642A" w14:paraId="7B59EA83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C515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9B56" w14:textId="54051317" w:rsidR="00610640" w:rsidRPr="009D642A" w:rsidRDefault="00610640" w:rsidP="00610640">
            <w:pPr>
              <w:jc w:val="both"/>
            </w:pPr>
            <w:r w:rsidRPr="009D642A">
              <w:t>Подготовка и утверждение заданий на выполнение работ по инженерным изысканиям</w:t>
            </w:r>
          </w:p>
        </w:tc>
      </w:tr>
      <w:tr w:rsidR="00610640" w:rsidRPr="009D642A" w14:paraId="442844EA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68D3D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53B7F" w14:textId="4352C868" w:rsidR="00610640" w:rsidRPr="009D642A" w:rsidRDefault="00610640" w:rsidP="00610640">
            <w:pPr>
              <w:jc w:val="both"/>
            </w:pPr>
            <w:r w:rsidRPr="009D642A">
              <w:t>Формирование заданий субподрядным организациям на выполнение отдельных видов работ по инженерным изысканиям</w:t>
            </w:r>
          </w:p>
        </w:tc>
      </w:tr>
      <w:tr w:rsidR="00610640" w:rsidRPr="009D642A" w14:paraId="0D49AFD7" w14:textId="77777777" w:rsidTr="0091215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E88D50" w14:textId="77777777" w:rsidR="00610640" w:rsidRPr="009D642A" w:rsidDel="002A1D54" w:rsidRDefault="00610640" w:rsidP="00610640">
            <w:pPr>
              <w:pStyle w:val="afa"/>
            </w:pPr>
            <w:r w:rsidRPr="009D642A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21AC5" w14:textId="24B52567" w:rsidR="00610640" w:rsidRPr="009D642A" w:rsidRDefault="00610640" w:rsidP="00610640">
            <w:pPr>
              <w:jc w:val="both"/>
            </w:pPr>
            <w:r w:rsidRPr="009D642A">
              <w:t>Определять сроки проведения инженерных изысканий в соответствии с установленными нормами времени, характеристиками объекта строительства и исходными данными</w:t>
            </w:r>
          </w:p>
        </w:tc>
      </w:tr>
      <w:tr w:rsidR="00610640" w:rsidRPr="009D642A" w14:paraId="776337CA" w14:textId="77777777" w:rsidTr="0091215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EB8E64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27084" w14:textId="54689ADC" w:rsidR="00610640" w:rsidRPr="009D642A" w:rsidRDefault="00610640" w:rsidP="00610640">
            <w:pPr>
              <w:jc w:val="both"/>
            </w:pPr>
            <w:r w:rsidRPr="009D642A">
              <w:t>Определять перечень и состав работ для участников работ по выполнению инженерных изысканий в соответствии с заданием на выполнение инженерных изысканий, условиями договора и программой инженерных изысканий</w:t>
            </w:r>
          </w:p>
        </w:tc>
      </w:tr>
      <w:tr w:rsidR="00610640" w:rsidRPr="009D642A" w14:paraId="38E79614" w14:textId="77777777" w:rsidTr="0091215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60374C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61C46" w14:textId="4C09DDD6" w:rsidR="00610640" w:rsidRPr="009D642A" w:rsidRDefault="00610640" w:rsidP="00610640">
            <w:pPr>
              <w:jc w:val="both"/>
            </w:pPr>
            <w:r w:rsidRPr="009D642A">
              <w:t>Определять состав исполнителей инженерных изысканий в соответствии с критериальными требованиями и видами выполняемых инженерных изысканий</w:t>
            </w:r>
          </w:p>
        </w:tc>
      </w:tr>
      <w:tr w:rsidR="00610640" w:rsidRPr="009D642A" w14:paraId="7AF256D7" w14:textId="77777777" w:rsidTr="0061064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A6A6A6"/>
              <w:right w:val="single" w:sz="4" w:space="0" w:color="808080"/>
            </w:tcBorders>
          </w:tcPr>
          <w:p w14:paraId="27753F47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809619B" w14:textId="31903482" w:rsidR="00610640" w:rsidRPr="009D642A" w:rsidRDefault="00610640" w:rsidP="00610640">
            <w:pPr>
              <w:jc w:val="both"/>
            </w:pPr>
            <w:r w:rsidRPr="009D642A">
              <w:t>Определять уровень детализации, сроки и этапы разработки информационной модели объекта капитального строительства</w:t>
            </w:r>
          </w:p>
        </w:tc>
      </w:tr>
      <w:tr w:rsidR="00610640" w:rsidRPr="009D642A" w14:paraId="314E107F" w14:textId="77777777" w:rsidTr="0061064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A6A6A6"/>
              <w:left w:val="single" w:sz="4" w:space="0" w:color="808080"/>
              <w:right w:val="single" w:sz="4" w:space="0" w:color="808080"/>
            </w:tcBorders>
          </w:tcPr>
          <w:p w14:paraId="3DFA66A6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0C18D" w14:textId="043B29EF" w:rsidR="00610640" w:rsidRPr="009D642A" w:rsidRDefault="00610640" w:rsidP="00610640">
            <w:pPr>
              <w:jc w:val="both"/>
            </w:pPr>
            <w:r w:rsidRPr="009D642A"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610640" w:rsidRPr="009D642A" w14:paraId="17948F70" w14:textId="77777777" w:rsidTr="0061064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DB9C8D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6117A7A" w14:textId="6CC46CF8" w:rsidR="00610640" w:rsidRPr="009D642A" w:rsidRDefault="00610640" w:rsidP="00610640">
            <w:pPr>
              <w:jc w:val="both"/>
            </w:pPr>
            <w:r w:rsidRPr="009D642A">
              <w:t>Определять критерии отбора участников работ по выполнению инженерных изысканий</w:t>
            </w:r>
          </w:p>
        </w:tc>
      </w:tr>
      <w:tr w:rsidR="00610640" w:rsidRPr="009D642A" w14:paraId="0F66FC1A" w14:textId="77777777" w:rsidTr="0061064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4F6B91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6DE7623" w14:textId="46955A4F" w:rsidR="00610640" w:rsidRPr="009D642A" w:rsidRDefault="00610640" w:rsidP="00610640">
            <w:pPr>
              <w:jc w:val="both"/>
            </w:pPr>
            <w:r w:rsidRPr="009D642A">
              <w:t>Применять программные средства для формирования организационно-распорядительной документации</w:t>
            </w:r>
          </w:p>
        </w:tc>
      </w:tr>
      <w:tr w:rsidR="00610640" w:rsidRPr="009D642A" w14:paraId="66E82B73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22DAF" w14:textId="77777777" w:rsidR="00610640" w:rsidRPr="009D642A" w:rsidDel="002A1D54" w:rsidRDefault="00610640" w:rsidP="00610640">
            <w:pPr>
              <w:pStyle w:val="afa"/>
            </w:pPr>
            <w:r w:rsidRPr="009D642A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F9447" w14:textId="37EA15C3" w:rsidR="00610640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10640" w:rsidRPr="009D642A" w14:paraId="524D338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3EC9B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8BD91" w14:textId="6E215B0B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</w:p>
        </w:tc>
      </w:tr>
      <w:tr w:rsidR="00610640" w:rsidRPr="009D642A" w14:paraId="76E4E435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F73D3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B4A0F" w14:textId="10AEA6F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610640" w:rsidRPr="009D642A" w14:paraId="2B2B3556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3BF63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215CC" w14:textId="17480FD9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610640" w:rsidRPr="009D642A" w14:paraId="2EA5056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9F265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4D17A" w14:textId="4294C19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специалистов по инженерным изысканиям</w:t>
            </w:r>
          </w:p>
        </w:tc>
      </w:tr>
      <w:tr w:rsidR="00610640" w:rsidRPr="009D642A" w14:paraId="7148D50A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BA62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3F347" w14:textId="5FD280F6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критериальной системы отбора специалистов для выполнения инженерных изысканий</w:t>
            </w:r>
          </w:p>
        </w:tc>
      </w:tr>
      <w:tr w:rsidR="00610640" w:rsidRPr="009D642A" w14:paraId="3E95F2D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1D05B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DFF1" w14:textId="29AA3A6E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правила составления и оформления графиков инженерных изысканий</w:t>
            </w:r>
          </w:p>
        </w:tc>
      </w:tr>
      <w:tr w:rsidR="00610640" w:rsidRPr="009D642A" w14:paraId="7E099B12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14D11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6326E" w14:textId="0290585E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утверждения состава участников работ по выполнению инженерных изысканий</w:t>
            </w:r>
          </w:p>
        </w:tc>
      </w:tr>
      <w:tr w:rsidR="00610640" w:rsidRPr="009D642A" w14:paraId="48F7362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EFE25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8ADFA" w14:textId="769ACFC8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принципы распределения заданий участникам работ по выполнению инженерных изысканий</w:t>
            </w:r>
          </w:p>
        </w:tc>
      </w:tr>
      <w:tr w:rsidR="00610640" w:rsidRPr="009D642A" w14:paraId="212D398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6149E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DB0C" w14:textId="2C22305C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принципы формирования заданий субподрядным организациям</w:t>
            </w:r>
          </w:p>
        </w:tc>
      </w:tr>
      <w:tr w:rsidR="00610640" w:rsidRPr="009D642A" w14:paraId="3838B340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56FC6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D672" w14:textId="36A5F7D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их оформления, регистрации)</w:t>
            </w:r>
          </w:p>
        </w:tc>
      </w:tr>
      <w:tr w:rsidR="00610640" w:rsidRPr="009D642A" w14:paraId="0555E02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15E03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08908" w14:textId="1821B259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610640" w:rsidRPr="009D642A" w14:paraId="4A60B34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453A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0A9D8" w14:textId="5FC3BF7F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610640" w:rsidRPr="009D642A" w14:paraId="676AD1B4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9EB7A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B94DE" w14:textId="739649B2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информационной модели объекта капитального строительства</w:t>
            </w:r>
          </w:p>
        </w:tc>
      </w:tr>
      <w:tr w:rsidR="00610640" w:rsidRPr="009D642A" w14:paraId="027622A0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BC40E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D0282" w14:textId="67961458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методы работы с программным обеспечением для формирования организационно-распорядительной документации</w:t>
            </w:r>
          </w:p>
        </w:tc>
      </w:tr>
      <w:tr w:rsidR="00610640" w:rsidRPr="009D642A" w14:paraId="3211AAD9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B0F19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EE3AF" w14:textId="0397565B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изыскательской организации</w:t>
            </w:r>
          </w:p>
        </w:tc>
      </w:tr>
      <w:tr w:rsidR="00610640" w:rsidRPr="009D642A" w14:paraId="4E815690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033EF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52035" w14:textId="32E9942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проведении инженерных изысканий для строительства</w:t>
            </w:r>
          </w:p>
        </w:tc>
      </w:tr>
      <w:tr w:rsidR="00610640" w:rsidRPr="009D642A" w14:paraId="08E24985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42251" w14:textId="77777777" w:rsidR="00610640" w:rsidRPr="009D642A" w:rsidDel="002A1D54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5754F" w14:textId="7668FC2D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7A0045" w:rsidRPr="009D642A" w14:paraId="256E4442" w14:textId="77777777" w:rsidTr="00F032A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B236B" w14:textId="77777777" w:rsidR="001725B9" w:rsidRPr="009D642A" w:rsidDel="002A1D54" w:rsidRDefault="001725B9" w:rsidP="00F73C35">
            <w:pPr>
              <w:pStyle w:val="afa"/>
            </w:pPr>
            <w:r w:rsidRPr="009D642A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B13D" w14:textId="160B6FF2" w:rsidR="001725B9" w:rsidRPr="009D642A" w:rsidRDefault="00610640" w:rsidP="00F73C35">
            <w:pPr>
              <w:pStyle w:val="afa"/>
            </w:pPr>
            <w:r w:rsidRPr="009D642A">
              <w:t>-</w:t>
            </w:r>
          </w:p>
        </w:tc>
      </w:tr>
    </w:tbl>
    <w:p w14:paraId="123D5C50" w14:textId="77777777" w:rsidR="00A9054D" w:rsidRPr="009D642A" w:rsidRDefault="00A9054D" w:rsidP="00A9054D">
      <w:pPr>
        <w:pStyle w:val="3"/>
      </w:pPr>
      <w:bookmarkStart w:id="5" w:name="_Toc10060853"/>
      <w:r w:rsidRPr="009D642A">
        <w:t>3.1.</w:t>
      </w:r>
      <w:r w:rsidR="00A43D56" w:rsidRPr="009D642A">
        <w:t>3</w:t>
      </w:r>
      <w:r w:rsidRPr="009D642A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7A0045" w:rsidRPr="009D642A" w14:paraId="0A0725A0" w14:textId="77777777" w:rsidTr="00927D4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0B35B7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88059" w14:textId="4008B128" w:rsidR="00A9054D" w:rsidRPr="009D642A" w:rsidRDefault="00610640" w:rsidP="00610640">
            <w:pPr>
              <w:jc w:val="both"/>
              <w:rPr>
                <w:bCs w:val="0"/>
              </w:rPr>
            </w:pPr>
            <w:r w:rsidRPr="009D642A">
              <w:t xml:space="preserve">Контроль проведения, согласование, приемка и утверждение результатов инженерных изысканий для подготовки проектной документации, </w:t>
            </w:r>
            <w:r w:rsidRPr="009D642A"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00D27E" w14:textId="77777777" w:rsidR="00A9054D" w:rsidRPr="009D642A" w:rsidRDefault="00A9054D" w:rsidP="00927D4B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lastRenderedPageBreak/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7DE6E" w14:textId="77777777" w:rsidR="00A9054D" w:rsidRPr="009D642A" w:rsidRDefault="00A9054D" w:rsidP="003B7CD4">
            <w:pPr>
              <w:rPr>
                <w:bCs w:val="0"/>
              </w:rPr>
            </w:pPr>
            <w:r w:rsidRPr="009D642A">
              <w:t>А/0</w:t>
            </w:r>
            <w:r w:rsidR="00A43D56" w:rsidRPr="009D642A">
              <w:t>3</w:t>
            </w:r>
            <w:r w:rsidRPr="009D642A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3CCD59" w14:textId="77777777" w:rsidR="00A9054D" w:rsidRPr="009D642A" w:rsidRDefault="00A9054D" w:rsidP="00927D4B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E8954" w14:textId="77777777" w:rsidR="00A9054D" w:rsidRPr="009D642A" w:rsidRDefault="00A9054D" w:rsidP="00927D4B">
            <w:pPr>
              <w:jc w:val="center"/>
              <w:rPr>
                <w:bCs w:val="0"/>
              </w:rPr>
            </w:pPr>
            <w:r w:rsidRPr="009D642A">
              <w:t>7</w:t>
            </w:r>
          </w:p>
        </w:tc>
      </w:tr>
      <w:tr w:rsidR="007A0045" w:rsidRPr="009D642A" w14:paraId="2803C349" w14:textId="77777777" w:rsidTr="00927D4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F3B10E3" w14:textId="77777777" w:rsidR="00A9054D" w:rsidRPr="009D642A" w:rsidRDefault="00A9054D" w:rsidP="00927D4B">
            <w:pPr>
              <w:rPr>
                <w:bCs w:val="0"/>
              </w:rPr>
            </w:pPr>
          </w:p>
        </w:tc>
      </w:tr>
      <w:tr w:rsidR="007A0045" w:rsidRPr="009D642A" w14:paraId="71731829" w14:textId="77777777" w:rsidTr="00927D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6793CC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9DCF81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2E4BE5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8DB2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2C919" w14:textId="77777777" w:rsidR="00A9054D" w:rsidRPr="009D642A" w:rsidRDefault="00A9054D" w:rsidP="00927D4B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978FB" w14:textId="77777777" w:rsidR="00A9054D" w:rsidRPr="009D642A" w:rsidRDefault="00A9054D" w:rsidP="00927D4B">
            <w:pPr>
              <w:rPr>
                <w:bCs w:val="0"/>
              </w:rPr>
            </w:pPr>
          </w:p>
        </w:tc>
      </w:tr>
      <w:tr w:rsidR="007A0045" w:rsidRPr="009D642A" w14:paraId="20B92826" w14:textId="77777777" w:rsidTr="00927D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72DB12" w14:textId="77777777" w:rsidR="00A9054D" w:rsidRPr="009D642A" w:rsidRDefault="00A9054D" w:rsidP="00927D4B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B3D3F" w14:textId="77777777" w:rsidR="00A9054D" w:rsidRPr="009D642A" w:rsidRDefault="00A9054D" w:rsidP="00927D4B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796F75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59F9E" w14:textId="77777777" w:rsidR="00A9054D" w:rsidRPr="009D642A" w:rsidRDefault="00A9054D" w:rsidP="00927D4B">
            <w:pPr>
              <w:rPr>
                <w:bCs w:val="0"/>
              </w:rPr>
            </w:pPr>
            <w:r w:rsidRPr="009D642A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6B6FCAAE" w14:textId="77777777" w:rsidTr="00927D4B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A45F2AC" w14:textId="77777777" w:rsidR="00A9054D" w:rsidRPr="009D642A" w:rsidRDefault="00A9054D" w:rsidP="00927D4B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87BAB84" w14:textId="77777777" w:rsidR="00A9054D" w:rsidRPr="009D642A" w:rsidRDefault="00A9054D" w:rsidP="00927D4B">
            <w:pPr>
              <w:rPr>
                <w:bCs w:val="0"/>
              </w:rPr>
            </w:pPr>
          </w:p>
        </w:tc>
      </w:tr>
      <w:tr w:rsidR="00610640" w:rsidRPr="009D642A" w14:paraId="5CAAB212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F6C59" w14:textId="77777777" w:rsidR="00610640" w:rsidRPr="009D642A" w:rsidRDefault="00610640" w:rsidP="00610640">
            <w:pPr>
              <w:pStyle w:val="afa"/>
            </w:pPr>
            <w:r w:rsidRPr="009D642A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C64FA" w14:textId="21605659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проведения инженерных изысканий</w:t>
            </w:r>
          </w:p>
        </w:tc>
      </w:tr>
      <w:tr w:rsidR="00610640" w:rsidRPr="009D642A" w14:paraId="67CD8F32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E41EB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3A4FE" w14:textId="53C74BF1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труда и мер безопасности в процессе проведения инженерных изысканий</w:t>
            </w:r>
          </w:p>
        </w:tc>
      </w:tr>
      <w:tr w:rsidR="00610640" w:rsidRPr="009D642A" w14:paraId="2595C866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B52B8" w14:textId="77777777" w:rsidR="00610640" w:rsidRPr="009D642A" w:rsidRDefault="00610640" w:rsidP="0061064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149B6" w14:textId="2084FF33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610640" w:rsidRPr="009D642A" w14:paraId="04E80C73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5BF80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09885" w14:textId="72386FA0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выявленных недостатков при выполнении инженерных изысканий</w:t>
            </w:r>
          </w:p>
        </w:tc>
      </w:tr>
      <w:tr w:rsidR="00610640" w:rsidRPr="009D642A" w14:paraId="3AF64787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23B11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0EA39" w14:textId="1B489F79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работ по инженерным изысканиям необходимыми материально-техническими ресурсами</w:t>
            </w:r>
          </w:p>
        </w:tc>
      </w:tr>
      <w:tr w:rsidR="00610640" w:rsidRPr="009D642A" w14:paraId="408760B0" w14:textId="77777777" w:rsidTr="0021125A">
        <w:trPr>
          <w:trHeight w:val="56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2D014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3954510" w14:textId="358A12A6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Представление, согласование и приемка результатов работ по выполнению инженерных изысканий</w:t>
            </w:r>
          </w:p>
        </w:tc>
      </w:tr>
      <w:tr w:rsidR="00610640" w:rsidRPr="009D642A" w14:paraId="4D8ABC25" w14:textId="77777777" w:rsidTr="00BE6FE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50CBE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68F79" w14:textId="77B35582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инженерных изысканий</w:t>
            </w:r>
          </w:p>
        </w:tc>
      </w:tr>
      <w:tr w:rsidR="00610640" w:rsidRPr="009D642A" w14:paraId="11137C85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0B134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08F5" w14:textId="12A9D182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Организация внесения изменений в текстовые и графические материалы по результатам инженерных изысканий после проведения экспертизы</w:t>
            </w:r>
          </w:p>
        </w:tc>
      </w:tr>
      <w:tr w:rsidR="00610640" w:rsidRPr="009D642A" w14:paraId="3D9AB1C1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CA1CE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82B1D" w14:textId="31EFBE55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Подготовка текстовой и графической части технического отчета о проведении инженерных изысканий и сдача его руководству организации и/или заказчику</w:t>
            </w:r>
          </w:p>
        </w:tc>
      </w:tr>
      <w:tr w:rsidR="00610640" w:rsidRPr="009D642A" w14:paraId="209EDA8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08DE1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F96F3" w14:textId="55658ACF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авторского надзора по вопросам, связанным с инженерными изысканиями</w:t>
            </w:r>
          </w:p>
        </w:tc>
      </w:tr>
      <w:tr w:rsidR="00610640" w:rsidRPr="009D642A" w14:paraId="201A1CFC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2181F" w14:textId="7777777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44363" w14:textId="78DB9579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 объекта капитального строительства</w:t>
            </w:r>
          </w:p>
        </w:tc>
      </w:tr>
      <w:tr w:rsidR="00610640" w:rsidRPr="009D642A" w14:paraId="600709A4" w14:textId="77777777" w:rsidTr="00927D4B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D6B83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66A40" w14:textId="570422C9" w:rsidR="00610640" w:rsidRPr="009D642A" w:rsidRDefault="00610640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выполнение инженерных изысканий в соответствии с установленным графиком, условиями договора, требованиями задания на выполнение инженерных изысканий,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технического регулирования и стандартизации в сфере градостроительной деятельности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 технико-экономическими показателями</w:t>
            </w:r>
          </w:p>
        </w:tc>
      </w:tr>
      <w:tr w:rsidR="00610640" w:rsidRPr="009D642A" w14:paraId="74E94014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09C41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E605" w14:textId="410DCC55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технический уровень и экономическую обоснованность проводимых инженерных изысканий</w:t>
            </w:r>
          </w:p>
        </w:tc>
      </w:tr>
      <w:tr w:rsidR="00610640" w:rsidRPr="009D642A" w14:paraId="085C63FD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4C3F8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E9024" w14:textId="4964B172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устранению выявленных недостатков в процессе инженерных изысканий</w:t>
            </w:r>
          </w:p>
        </w:tc>
      </w:tr>
      <w:tr w:rsidR="00610640" w:rsidRPr="009D642A" w14:paraId="3D851A01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748925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E3F0A" w14:textId="7477AE85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материалы инженерных изысканий в соответствии с требованиями технического задания,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610640" w:rsidRPr="009D642A" w14:paraId="37A0D4B1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437B1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7172C" w14:textId="6A71AF33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инженерных изысканий в соответствии с требованиями к полноте, качеству и достоверности данных для проектирования, обеспечению охраны окружающей природной среды и рационального использования природных ресурсов</w:t>
            </w:r>
          </w:p>
        </w:tc>
      </w:tr>
      <w:tr w:rsidR="00610640" w:rsidRPr="009D642A" w14:paraId="1C8BF904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0C5EB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B940F" w14:textId="265B25C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обеспеченность работ по инженерным изысканиям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материально-техническими ресурсами и определять компенсирующие мероприятия в случае необходимости</w:t>
            </w:r>
          </w:p>
        </w:tc>
      </w:tr>
      <w:tr w:rsidR="00610640" w:rsidRPr="009D642A" w14:paraId="4A144912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DCC1B4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FF985" w14:textId="11C3F1A6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передачи технического отчета о проведении инженерных изысканий руководству организации, заказчику и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 в соответствии с установленными требованиями</w:t>
            </w:r>
          </w:p>
        </w:tc>
      </w:tr>
      <w:tr w:rsidR="00610640" w:rsidRPr="009D642A" w14:paraId="49445167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4404C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89DA3" w14:textId="251A17F1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выбранные технические средства и технологии выполнения программы изысканий в соответствии принципами оптимальности, рациональности и инновационности</w:t>
            </w:r>
          </w:p>
        </w:tc>
      </w:tr>
      <w:tr w:rsidR="00610640" w:rsidRPr="009D642A" w14:paraId="01F55F87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F3B86E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2FE7" w14:textId="75153996" w:rsidR="00610640" w:rsidRPr="009D642A" w:rsidRDefault="00610640" w:rsidP="00610640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 отдельных объектов</w:t>
            </w:r>
          </w:p>
        </w:tc>
      </w:tr>
      <w:tr w:rsidR="00610640" w:rsidRPr="009D642A" w14:paraId="3B45D366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5E70C5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90E48" w14:textId="4A4F22CE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внесения изменений в текстовые и графические материалы по результатам инженерных изысканий после экспертизы</w:t>
            </w:r>
          </w:p>
        </w:tc>
      </w:tr>
      <w:tr w:rsidR="00610640" w:rsidRPr="009D642A" w14:paraId="73A11E19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CBB19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9D1C4" w14:textId="69E40D9C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и содержание технического отчета в соответствии с требованиями </w:t>
            </w:r>
            <w:r w:rsidR="0021125A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, задания на выполнение инженерных изысканий и условиями договора</w:t>
            </w:r>
          </w:p>
        </w:tc>
      </w:tr>
      <w:tr w:rsidR="00610640" w:rsidRPr="009D642A" w14:paraId="1EBD4A7A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0C9EE2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7EE4A" w14:textId="124D4C2F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осуществление авторского надзора по вопросам, связанным с инженерными изысканиями, в соответствии с требованиями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610640" w:rsidRPr="009D642A" w14:paraId="6339A8C5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DEE9A2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5D859" w14:textId="089C7FAA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различных этапах проведения инженерных изысканий</w:t>
            </w:r>
          </w:p>
        </w:tc>
      </w:tr>
      <w:tr w:rsidR="00610640" w:rsidRPr="009D642A" w14:paraId="18566616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0C709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9628D" w14:textId="76DA639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среде общих данных информационной модели объекта капитального строительства</w:t>
            </w:r>
          </w:p>
        </w:tc>
      </w:tr>
      <w:tr w:rsidR="00610640" w:rsidRPr="009D642A" w14:paraId="7C9A35C6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970992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70CFD" w14:textId="332A7E1B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выборе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610640" w:rsidRPr="009D642A" w14:paraId="22E1F5F7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0DF466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5D67C" w14:textId="00348FC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610640" w:rsidRPr="009D642A" w14:paraId="6940CF67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A5D0E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D303F" w14:textId="7B7C8115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610640" w:rsidRPr="009D642A" w14:paraId="23E6A946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19F8C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A4BD" w14:textId="4FA283B7" w:rsidR="00610640" w:rsidRPr="009D642A" w:rsidRDefault="0021125A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10640" w:rsidRPr="009D642A" w14:paraId="7DB2D88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62AF6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AE653" w14:textId="29B47DF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параметры технического контроля инженерных изысканий для строительства отдельных объектов</w:t>
            </w:r>
          </w:p>
        </w:tc>
      </w:tr>
      <w:tr w:rsidR="00610640" w:rsidRPr="009D642A" w14:paraId="08DCF4DB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91C0A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58E9D" w14:textId="0C50185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</w:p>
        </w:tc>
      </w:tr>
      <w:tr w:rsidR="00610640" w:rsidRPr="009D642A" w14:paraId="44F09880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248A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897B3" w14:textId="77C16A69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610640" w:rsidRPr="009D642A" w14:paraId="592CDFF3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449C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F3E7" w14:textId="521C2492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610640" w:rsidRPr="009D642A" w14:paraId="10094F38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850DC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CAC2" w14:textId="1CB3DA92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ресурсов, необходимых для проведения инженерных изысканий различного вида</w:t>
            </w:r>
          </w:p>
        </w:tc>
      </w:tr>
      <w:tr w:rsidR="00610640" w:rsidRPr="009D642A" w14:paraId="6BE1CD9D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0C98C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0CE28" w14:textId="3AD4CB3C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безопасности зданий и сооружений</w:t>
            </w:r>
          </w:p>
        </w:tc>
      </w:tr>
      <w:tr w:rsidR="00610640" w:rsidRPr="009D642A" w14:paraId="4D6E5FE1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9EE41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614F2" w14:textId="14D7D16C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технического регулирования и стандартизации в сфере 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  <w:r w:rsidR="00E817DE" w:rsidRPr="009D642A" w:rsidDel="00E8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 составу и содержанию текстовых и графических материалов инженерных изысканий</w:t>
            </w:r>
          </w:p>
        </w:tc>
      </w:tr>
      <w:tr w:rsidR="00610640" w:rsidRPr="009D642A" w14:paraId="6153174C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11E05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97325" w14:textId="7143EDA0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текстовые и графические материалы результатов инженерных изысканий после экспертизы</w:t>
            </w:r>
          </w:p>
        </w:tc>
      </w:tr>
      <w:tr w:rsidR="00610640" w:rsidRPr="009D642A" w14:paraId="7B45A03A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1BC0A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7A804" w14:textId="1BB28786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E817DE" w:rsidRPr="009D642A" w:rsidDel="00E8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 порядку подготовки и оформлению текстовой и графической части технического отчета о проведении инженерных изысканий</w:t>
            </w:r>
          </w:p>
        </w:tc>
      </w:tr>
      <w:tr w:rsidR="00610640" w:rsidRPr="009D642A" w14:paraId="03A58FE7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0DE29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7A5EF" w14:textId="4621F8E9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E817DE" w:rsidRPr="009D642A" w:rsidDel="00E8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 порядку передачи технического отчета о проведении инженерных изысканий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</w:t>
            </w:r>
          </w:p>
        </w:tc>
      </w:tr>
      <w:tr w:rsidR="00610640" w:rsidRPr="009D642A" w14:paraId="0956E617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E4EBD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5684" w14:textId="5906042F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авторского надзора по вопросам, связанным с инженерными изысканиями</w:t>
            </w:r>
          </w:p>
        </w:tc>
      </w:tr>
      <w:tr w:rsidR="00610640" w:rsidRPr="009D642A" w14:paraId="5926CCDE" w14:textId="77777777" w:rsidTr="00927D4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5C104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AAD49" w14:textId="56DB5EC2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Методики контроля технического уровня и экономической обоснованности проводимых инженерных изысканий</w:t>
            </w:r>
          </w:p>
        </w:tc>
      </w:tr>
      <w:tr w:rsidR="00610640" w:rsidRPr="009D642A" w14:paraId="49CE469F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E4A86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DC368" w14:textId="38CF1098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с программными средствами в процессе контроля проведения инженерных изысканий</w:t>
            </w:r>
          </w:p>
        </w:tc>
      </w:tr>
      <w:tr w:rsidR="00610640" w:rsidRPr="009D642A" w14:paraId="5EF41DEC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5EF81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21A35" w14:textId="280B37FD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610640" w:rsidRPr="009D642A" w14:paraId="1F72D8B8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CC930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F2A34" w14:textId="516FAAAB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610640" w:rsidRPr="009D642A" w14:paraId="3F103F56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0DDC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6B26" w14:textId="43F34015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</w:t>
            </w:r>
          </w:p>
        </w:tc>
      </w:tr>
      <w:tr w:rsidR="00610640" w:rsidRPr="009D642A" w14:paraId="148223B4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A985C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4049F" w14:textId="65EE36ED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610640" w:rsidRPr="009D642A" w14:paraId="2D3EF949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05EFF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935BA" w14:textId="7EBDFF01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610640" w:rsidRPr="009D642A" w14:paraId="0B1C749D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41C1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D79F5" w14:textId="59ECD28E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610640" w:rsidRPr="009D642A" w14:paraId="50C48A2F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25EE2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F89E" w14:textId="6D5681E7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 w:rsidR="00610640" w:rsidRPr="009D642A" w14:paraId="02EEF6D1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5FD2D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E617E" w14:textId="2AC25F79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610640" w:rsidRPr="009D642A" w14:paraId="0D5250CE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F73D0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BBC5" w14:textId="7DD575CD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и технических средств формирования и ведения информационной модели объекта капитального строительства</w:t>
            </w:r>
          </w:p>
        </w:tc>
      </w:tr>
      <w:tr w:rsidR="00610640" w:rsidRPr="009D642A" w14:paraId="4F4C0A1F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2B951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C2108" w14:textId="0115394E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610640" w:rsidRPr="009D642A" w14:paraId="57313558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D156A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B484A" w14:textId="26441451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изыскательской организации</w:t>
            </w:r>
          </w:p>
        </w:tc>
      </w:tr>
      <w:tr w:rsidR="00610640" w:rsidRPr="009D642A" w14:paraId="2667CE07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129C7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CA8E3" w14:textId="35F27EF8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проведении инженерных изысканий для строительства</w:t>
            </w:r>
          </w:p>
        </w:tc>
      </w:tr>
      <w:tr w:rsidR="00610640" w:rsidRPr="009D642A" w14:paraId="5DCDECAB" w14:textId="77777777" w:rsidTr="00F332D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8517B" w14:textId="77777777" w:rsidR="00610640" w:rsidRPr="009D642A" w:rsidDel="002A1D54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A8D5D" w14:textId="63949B1D" w:rsidR="00610640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7A0045" w:rsidRPr="009D642A" w14:paraId="00C87D52" w14:textId="77777777" w:rsidTr="00927D4B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D4BB1" w14:textId="77777777" w:rsidR="001D6E3C" w:rsidRPr="009D642A" w:rsidDel="002A1D54" w:rsidRDefault="001D6E3C" w:rsidP="00927D4B">
            <w:pPr>
              <w:pStyle w:val="afa"/>
            </w:pPr>
            <w:r w:rsidRPr="009D642A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D8A88" w14:textId="2048774F" w:rsidR="001D6E3C" w:rsidRPr="009D642A" w:rsidRDefault="00610640" w:rsidP="00927D4B">
            <w:pPr>
              <w:pStyle w:val="afa"/>
            </w:pPr>
            <w:r w:rsidRPr="009D642A">
              <w:t>-</w:t>
            </w:r>
          </w:p>
        </w:tc>
      </w:tr>
    </w:tbl>
    <w:p w14:paraId="267C5449" w14:textId="77777777" w:rsidR="001A4BEF" w:rsidRPr="009D642A" w:rsidRDefault="001A4BEF" w:rsidP="001A4BEF">
      <w:pPr>
        <w:pStyle w:val="2"/>
      </w:pPr>
      <w:r w:rsidRPr="009D642A">
        <w:t>3.2.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02"/>
        <w:gridCol w:w="1304"/>
        <w:gridCol w:w="624"/>
        <w:gridCol w:w="1467"/>
        <w:gridCol w:w="606"/>
        <w:gridCol w:w="80"/>
        <w:gridCol w:w="559"/>
        <w:gridCol w:w="687"/>
        <w:gridCol w:w="1091"/>
        <w:gridCol w:w="1102"/>
      </w:tblGrid>
      <w:tr w:rsidR="007A0045" w:rsidRPr="009D642A" w14:paraId="76511DCA" w14:textId="77777777" w:rsidTr="000B044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BA2F6B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D202" w14:textId="421317FB" w:rsidR="001A4BEF" w:rsidRPr="009D642A" w:rsidRDefault="00610640" w:rsidP="00610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инженерных изысканий для подготовки проектной документации, строительства, реконструкции объектов капитального строительства в изыскательских организациях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BA666A" w14:textId="77777777" w:rsidR="001A4BEF" w:rsidRPr="009D642A" w:rsidRDefault="001A4BEF" w:rsidP="000B0447">
            <w:pPr>
              <w:rPr>
                <w:bCs w:val="0"/>
                <w:sz w:val="20"/>
                <w:szCs w:val="20"/>
                <w:vertAlign w:val="superscript"/>
              </w:rPr>
            </w:pPr>
            <w:r w:rsidRPr="009D642A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7BDDF" w14:textId="77777777" w:rsidR="001A4BEF" w:rsidRPr="009D642A" w:rsidRDefault="001A4BEF" w:rsidP="000B0447">
            <w:pPr>
              <w:jc w:val="center"/>
              <w:rPr>
                <w:bCs w:val="0"/>
                <w:lang w:val="en-US"/>
              </w:rPr>
            </w:pPr>
            <w:r w:rsidRPr="009D642A">
              <w:rPr>
                <w:lang w:val="en-US"/>
              </w:rPr>
              <w:t>B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BEF89" w14:textId="77777777" w:rsidR="001A4BEF" w:rsidRPr="009D642A" w:rsidRDefault="001A4BEF" w:rsidP="000B0447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142EB" w14:textId="77777777" w:rsidR="001A4BEF" w:rsidRPr="009D642A" w:rsidRDefault="00477CE7" w:rsidP="000B0447">
            <w:pPr>
              <w:jc w:val="center"/>
              <w:rPr>
                <w:bCs w:val="0"/>
              </w:rPr>
            </w:pPr>
            <w:r w:rsidRPr="009D642A">
              <w:rPr>
                <w:bCs w:val="0"/>
              </w:rPr>
              <w:t>8</w:t>
            </w:r>
          </w:p>
        </w:tc>
      </w:tr>
      <w:tr w:rsidR="007A0045" w:rsidRPr="009D642A" w14:paraId="503DCD4E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0F0C838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t xml:space="preserve"> </w:t>
            </w:r>
          </w:p>
        </w:tc>
      </w:tr>
      <w:tr w:rsidR="007A0045" w:rsidRPr="009D642A" w14:paraId="55D92529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FA15AE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1EA714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FC6F46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5B56F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E3779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2CFC2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7A0045" w:rsidRPr="009D642A" w14:paraId="3393D1B2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736E04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5033F2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E59000" w14:textId="77777777" w:rsidR="001A4BEF" w:rsidRPr="009D642A" w:rsidRDefault="001A4BEF" w:rsidP="000B0447">
            <w:pPr>
              <w:rPr>
                <w:bCs w:val="0"/>
                <w:sz w:val="20"/>
                <w:szCs w:val="20"/>
              </w:rPr>
            </w:pPr>
            <w:r w:rsidRPr="009D64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D2159C" w14:textId="77777777" w:rsidR="001A4BEF" w:rsidRPr="009D642A" w:rsidRDefault="001A4BEF" w:rsidP="000B0447">
            <w:pPr>
              <w:rPr>
                <w:bCs w:val="0"/>
                <w:sz w:val="20"/>
                <w:szCs w:val="20"/>
              </w:rPr>
            </w:pPr>
            <w:r w:rsidRPr="009D642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65B06E0D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8E07334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7A0045" w:rsidRPr="009D642A" w14:paraId="09491F3B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AD299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044F" w14:textId="77777777" w:rsidR="00D35159" w:rsidRPr="009D642A" w:rsidRDefault="00D35159" w:rsidP="00D35159">
            <w:pPr>
              <w:pStyle w:val="afa"/>
            </w:pPr>
            <w:r w:rsidRPr="009D642A">
              <w:t>Заместитель генерального директора</w:t>
            </w:r>
          </w:p>
          <w:p w14:paraId="1C28248A" w14:textId="77777777" w:rsidR="00D35159" w:rsidRPr="009D642A" w:rsidRDefault="00D35159" w:rsidP="00D35159">
            <w:pPr>
              <w:pStyle w:val="afa"/>
            </w:pPr>
            <w:r w:rsidRPr="009D642A">
              <w:t>Главный инженер организации</w:t>
            </w:r>
          </w:p>
          <w:p w14:paraId="4B0E93CE" w14:textId="77777777" w:rsidR="001A4BEF" w:rsidRPr="009D642A" w:rsidRDefault="00D35159" w:rsidP="00D35159">
            <w:r w:rsidRPr="009D642A">
              <w:t>Технический директор</w:t>
            </w:r>
          </w:p>
        </w:tc>
      </w:tr>
      <w:tr w:rsidR="007A0045" w:rsidRPr="009D642A" w14:paraId="0A0DA95E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53FC24B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7A0045" w:rsidRPr="009D642A" w14:paraId="6C182F36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720C3" w14:textId="77777777" w:rsidR="001B2E10" w:rsidRPr="009D642A" w:rsidRDefault="001B2E10" w:rsidP="000B0447">
            <w:pPr>
              <w:rPr>
                <w:bCs w:val="0"/>
              </w:rPr>
            </w:pPr>
            <w:r w:rsidRPr="009D642A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0B9B8" w14:textId="77777777" w:rsidR="00D60CFD" w:rsidRPr="009D642A" w:rsidRDefault="00D60CFD" w:rsidP="00D60C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Высшее образование</w:t>
            </w:r>
          </w:p>
          <w:p w14:paraId="6B81C2B9" w14:textId="77777777" w:rsidR="001B2E10" w:rsidRPr="009D642A" w:rsidRDefault="001B2E10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0045" w:rsidRPr="009D642A" w14:paraId="76898210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1C21" w14:textId="77777777" w:rsidR="001B2E10" w:rsidRPr="009D642A" w:rsidRDefault="001B2E10" w:rsidP="000B0447">
            <w:pPr>
              <w:rPr>
                <w:bCs w:val="0"/>
              </w:rPr>
            </w:pPr>
            <w:r w:rsidRPr="009D642A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C2562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</w:p>
          <w:p w14:paraId="5BF30322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14CC03B9" w14:textId="51A70B03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в организациях, </w:t>
            </w:r>
            <w:r w:rsidR="009B4AED" w:rsidRPr="009B4AED"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, на инженерных должностях</w:t>
            </w:r>
          </w:p>
          <w:p w14:paraId="71B797E9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B4BBF54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</w:p>
          <w:p w14:paraId="13F7D2C2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255D1CC4" w14:textId="105E4244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в организациях, </w:t>
            </w:r>
            <w:r w:rsidR="009B4AED" w:rsidRPr="009B4AED"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, на инженерных должностях </w:t>
            </w:r>
          </w:p>
          <w:p w14:paraId="00255F34" w14:textId="77777777" w:rsidR="00111979" w:rsidRPr="009D642A" w:rsidRDefault="00111979" w:rsidP="0011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8A96B62" w14:textId="59C0F20E" w:rsidR="001B2E10" w:rsidRPr="009D642A" w:rsidRDefault="00111979" w:rsidP="00AE015C">
            <w:r w:rsidRPr="009D642A">
              <w:t>Прохождение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должных обязанностей</w:t>
            </w:r>
          </w:p>
        </w:tc>
      </w:tr>
      <w:tr w:rsidR="007A0045" w:rsidRPr="009D642A" w14:paraId="498AB327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F9C7F" w14:textId="77777777" w:rsidR="001B2E10" w:rsidRPr="009D642A" w:rsidRDefault="001B2E10" w:rsidP="000B0447">
            <w:pPr>
              <w:rPr>
                <w:bCs w:val="0"/>
              </w:rPr>
            </w:pPr>
            <w:r w:rsidRPr="009D642A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6FB5F3" w14:textId="50B348C9" w:rsidR="00CC4AAE" w:rsidRDefault="00CC4AAE" w:rsidP="00BE327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не реже одного раза в пять лет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трудовых функций, должностных обязанностей</w:t>
            </w:r>
          </w:p>
          <w:p w14:paraId="3AA402A5" w14:textId="08FC24C2" w:rsidR="00CC4AAE" w:rsidRDefault="00CC4AAE" w:rsidP="00BE327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4D337134" w14:textId="6605A97D" w:rsidR="009D642A" w:rsidRPr="009D642A" w:rsidRDefault="009D642A" w:rsidP="00BE327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квалификации в области инженерных изысканий руководителей и специалистов, </w:t>
            </w:r>
            <w:r w:rsidR="00BE3274" w:rsidRPr="00BE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выполняющих инженерные изыскания </w:t>
            </w:r>
            <w:r w:rsidR="00BE3274" w:rsidRPr="00BE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</w:t>
            </w:r>
            <w:r w:rsidR="00BE3274" w:rsidRPr="009D6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6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осуществляемое не реже одного раза в </w:t>
            </w:r>
            <w:r w:rsidR="00BE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пять</w:t>
            </w:r>
            <w:r w:rsidRPr="009D6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лет</w:t>
            </w:r>
            <w:r w:rsidR="00BE3274">
              <w:rPr>
                <w:rStyle w:val="ad"/>
                <w:rFonts w:ascii="Times New Roman" w:eastAsia="Times New Roman" w:hAnsi="Times New Roman" w:cs="Times New Roman"/>
                <w:bCs/>
                <w:sz w:val="24"/>
                <w:szCs w:val="24"/>
              </w:rPr>
              <w:endnoteReference w:id="10"/>
            </w:r>
          </w:p>
        </w:tc>
      </w:tr>
      <w:tr w:rsidR="001B2E10" w:rsidRPr="009D642A" w14:paraId="2087C01B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7C225" w14:textId="77777777" w:rsidR="001B2E10" w:rsidRPr="009D642A" w:rsidRDefault="001B2E10" w:rsidP="000B0447">
            <w:pPr>
              <w:rPr>
                <w:bCs w:val="0"/>
              </w:rPr>
            </w:pPr>
            <w:r w:rsidRPr="009D642A">
              <w:lastRenderedPageBreak/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0039E" w14:textId="6C2A507E" w:rsidR="001B2E10" w:rsidRPr="009D642A" w:rsidRDefault="009D642A" w:rsidP="00111979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2E1A161" w14:textId="77777777" w:rsidR="001A4BEF" w:rsidRPr="009D642A" w:rsidRDefault="001A4BEF" w:rsidP="001A4BEF"/>
    <w:p w14:paraId="74F8CA58" w14:textId="77777777" w:rsidR="001A4BEF" w:rsidRPr="009D642A" w:rsidRDefault="001A4BEF" w:rsidP="001A4BEF">
      <w:pPr>
        <w:pStyle w:val="afa"/>
      </w:pPr>
      <w:r w:rsidRPr="009D642A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2206"/>
        <w:gridCol w:w="5467"/>
      </w:tblGrid>
      <w:tr w:rsidR="007A0045" w:rsidRPr="009D642A" w14:paraId="4A124CBA" w14:textId="77777777" w:rsidTr="00D60CFD">
        <w:trPr>
          <w:trHeight w:val="283"/>
        </w:trPr>
        <w:tc>
          <w:tcPr>
            <w:tcW w:w="1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34C4A" w14:textId="77777777" w:rsidR="00D35159" w:rsidRPr="009D642A" w:rsidRDefault="00D35159" w:rsidP="003B7CD4">
            <w:pPr>
              <w:jc w:val="center"/>
              <w:rPr>
                <w:bCs w:val="0"/>
              </w:rPr>
            </w:pPr>
            <w:r w:rsidRPr="009D642A">
              <w:t>Наименование документа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26130" w14:textId="77777777" w:rsidR="00D35159" w:rsidRPr="009D642A" w:rsidRDefault="00D35159" w:rsidP="003B7CD4">
            <w:pPr>
              <w:jc w:val="center"/>
              <w:rPr>
                <w:bCs w:val="0"/>
              </w:rPr>
            </w:pPr>
            <w:r w:rsidRPr="009D642A">
              <w:t>Код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75205" w14:textId="77777777" w:rsidR="00D35159" w:rsidRPr="009D642A" w:rsidRDefault="00D35159" w:rsidP="003B7CD4">
            <w:pPr>
              <w:jc w:val="center"/>
              <w:rPr>
                <w:bCs w:val="0"/>
              </w:rPr>
            </w:pPr>
            <w:r w:rsidRPr="009D642A">
              <w:t>Наименование базовой группы, должности (профессии) или специальности</w:t>
            </w:r>
          </w:p>
        </w:tc>
      </w:tr>
      <w:tr w:rsidR="007A0045" w:rsidRPr="009D642A" w14:paraId="1C2ED3F2" w14:textId="77777777" w:rsidTr="00D60CFD">
        <w:trPr>
          <w:trHeight w:val="198"/>
        </w:trPr>
        <w:tc>
          <w:tcPr>
            <w:tcW w:w="1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65D47" w14:textId="77777777" w:rsidR="00D35159" w:rsidRPr="009D642A" w:rsidRDefault="00D35159" w:rsidP="003B7CD4">
            <w:pPr>
              <w:rPr>
                <w:bCs w:val="0"/>
                <w:vertAlign w:val="superscript"/>
              </w:rPr>
            </w:pPr>
            <w:r w:rsidRPr="009D642A">
              <w:t>ОКЗ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5413C" w14:textId="77777777" w:rsidR="00D35159" w:rsidRPr="009D642A" w:rsidRDefault="00753C29" w:rsidP="00B1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4B20" w:rsidRPr="009D642A">
                <w:rPr>
                  <w:rFonts w:ascii="Times New Roman" w:hAnsi="Times New Roman" w:cs="Times New Roman"/>
                  <w:sz w:val="24"/>
                </w:rPr>
                <w:t>1323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48FD6" w14:textId="77777777" w:rsidR="00D35159" w:rsidRPr="009D642A" w:rsidRDefault="00B14B20" w:rsidP="003B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7A0045" w:rsidRPr="009D642A" w14:paraId="660E82F1" w14:textId="77777777" w:rsidTr="00D60CFD">
        <w:trPr>
          <w:trHeight w:val="283"/>
        </w:trPr>
        <w:tc>
          <w:tcPr>
            <w:tcW w:w="123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859E2A" w14:textId="77777777" w:rsidR="00D35159" w:rsidRPr="009D642A" w:rsidRDefault="00D35159" w:rsidP="00D35159">
            <w:pPr>
              <w:rPr>
                <w:bCs w:val="0"/>
                <w:vertAlign w:val="superscript"/>
              </w:rPr>
            </w:pPr>
            <w:r w:rsidRPr="009D642A">
              <w:t>ЕКС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19463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67FB8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D642A">
              <w:rPr>
                <w:rFonts w:ascii="Times New Roman" w:hAnsi="Times New Roman" w:cs="Times New Roman"/>
                <w:sz w:val="24"/>
              </w:rPr>
              <w:t xml:space="preserve"> проекта</w:t>
            </w:r>
          </w:p>
        </w:tc>
      </w:tr>
      <w:tr w:rsidR="007A0045" w:rsidRPr="009D642A" w14:paraId="1C9800D8" w14:textId="77777777" w:rsidTr="00D60CFD">
        <w:trPr>
          <w:trHeight w:val="283"/>
        </w:trPr>
        <w:tc>
          <w:tcPr>
            <w:tcW w:w="123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C2543B" w14:textId="77777777" w:rsidR="00D35159" w:rsidRPr="009D642A" w:rsidRDefault="00D35159" w:rsidP="00D35159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63EDE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67F8D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Главный инженер строительной организации</w:t>
            </w:r>
          </w:p>
        </w:tc>
      </w:tr>
      <w:tr w:rsidR="007A0045" w:rsidRPr="009D642A" w14:paraId="5D952FDA" w14:textId="77777777" w:rsidTr="00D60CFD">
        <w:trPr>
          <w:trHeight w:val="283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650FED" w14:textId="77777777" w:rsidR="00D35159" w:rsidRPr="009D642A" w:rsidRDefault="00D35159" w:rsidP="003B7CD4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0A614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022D6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Заместитель директора по капитальному строительству</w:t>
            </w:r>
          </w:p>
        </w:tc>
      </w:tr>
      <w:tr w:rsidR="007A0045" w:rsidRPr="009D642A" w14:paraId="091D177D" w14:textId="77777777" w:rsidTr="00D60CFD">
        <w:trPr>
          <w:trHeight w:val="283"/>
        </w:trPr>
        <w:tc>
          <w:tcPr>
            <w:tcW w:w="123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599C4E" w14:textId="77777777" w:rsidR="00D35159" w:rsidRPr="009D642A" w:rsidRDefault="00D35159" w:rsidP="00D35159">
            <w:r w:rsidRPr="009D642A">
              <w:t>ОКПДТР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E3B91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20758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024B5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Главный инженер (в прочих отраслях)</w:t>
            </w:r>
          </w:p>
        </w:tc>
      </w:tr>
      <w:tr w:rsidR="007A0045" w:rsidRPr="009D642A" w14:paraId="6B739C7F" w14:textId="77777777" w:rsidTr="00D60CFD">
        <w:trPr>
          <w:trHeight w:val="283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1AC0D2" w14:textId="77777777" w:rsidR="00D35159" w:rsidRPr="009D642A" w:rsidRDefault="00D35159" w:rsidP="00D35159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40AC8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21571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9A56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Директор технический</w:t>
            </w:r>
          </w:p>
        </w:tc>
      </w:tr>
      <w:tr w:rsidR="007A0045" w:rsidRPr="009D642A" w14:paraId="3B13E21D" w14:textId="77777777" w:rsidTr="00D60CFD">
        <w:trPr>
          <w:trHeight w:val="283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47AA60" w14:textId="77777777" w:rsidR="00D35159" w:rsidRPr="009D642A" w:rsidRDefault="00D35159" w:rsidP="00D35159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FF0A0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21480</w:t>
            </w:r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F1C77" w14:textId="77777777" w:rsidR="00D35159" w:rsidRPr="009D642A" w:rsidRDefault="00D35159" w:rsidP="003B7C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Директор по капитальному строительству</w:t>
            </w:r>
          </w:p>
        </w:tc>
      </w:tr>
      <w:tr w:rsidR="00D73B28" w:rsidRPr="009D642A" w14:paraId="62FD7B14" w14:textId="77777777" w:rsidTr="00D60CFD">
        <w:trPr>
          <w:trHeight w:val="274"/>
        </w:trPr>
        <w:tc>
          <w:tcPr>
            <w:tcW w:w="123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D6470F" w14:textId="77777777" w:rsidR="00D73B28" w:rsidRPr="009D642A" w:rsidRDefault="00D73B28" w:rsidP="00D73B28">
            <w:pPr>
              <w:rPr>
                <w:bCs w:val="0"/>
              </w:rPr>
            </w:pPr>
            <w:r w:rsidRPr="009D642A">
              <w:t>ОКСО</w:t>
            </w:r>
          </w:p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0B9BB" w14:textId="78C3D55E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1.05.03.01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20604" w14:textId="49723271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73B28" w:rsidRPr="009D642A" w14:paraId="1FBD1BE5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678DE0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A9B85" w14:textId="662124FC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2.21.03.01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D32A7" w14:textId="2094CDB6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73B28" w:rsidRPr="009D642A" w14:paraId="5BE75E70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E3D0E5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1BD95" w14:textId="07A483C1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2.21.03.03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2AF2E" w14:textId="4D5F4546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73B28" w:rsidRPr="009D642A" w14:paraId="5E2E5147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1EC9A6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AD2C6" w14:textId="5AF1772E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1.05.04.01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4DE3A" w14:textId="7C75F700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73B28" w:rsidRPr="009D642A" w14:paraId="32C36B54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F0F473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EA996" w14:textId="04662EBC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2.21.04.01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C8FC0" w14:textId="5F1B91CD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73B28" w:rsidRPr="009D642A" w14:paraId="7720E79E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F9404C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461BA" w14:textId="3FB54575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2.21.04.03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5E64D" w14:textId="28366722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73B28" w:rsidRPr="009D642A" w14:paraId="1C9ED31C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629BD3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0B835" w14:textId="4A1F3DB8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2.08.05.01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798D4" w14:textId="2B8FA8CB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73B28" w:rsidRPr="009D642A" w14:paraId="6BE9C40A" w14:textId="77777777" w:rsidTr="006A2472">
        <w:trPr>
          <w:trHeight w:val="274"/>
        </w:trPr>
        <w:tc>
          <w:tcPr>
            <w:tcW w:w="123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15A7B3" w14:textId="77777777" w:rsidR="00D73B28" w:rsidRPr="009D642A" w:rsidRDefault="00D73B28" w:rsidP="00D73B28"/>
        </w:tc>
        <w:tc>
          <w:tcPr>
            <w:tcW w:w="1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F3F4B" w14:textId="014AE123" w:rsidR="00D73B28" w:rsidRPr="009D642A" w:rsidRDefault="00753C29" w:rsidP="00D73B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D73B28" w:rsidRPr="009D642A">
                <w:rPr>
                  <w:rFonts w:ascii="Times New Roman" w:hAnsi="Times New Roman" w:cs="Times New Roman"/>
                  <w:sz w:val="24"/>
                </w:rPr>
                <w:t>2.21.05.01</w:t>
              </w:r>
            </w:hyperlink>
          </w:p>
        </w:tc>
        <w:tc>
          <w:tcPr>
            <w:tcW w:w="2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BDBBE" w14:textId="30ABBA95" w:rsidR="00D73B28" w:rsidRPr="009D642A" w:rsidRDefault="00D73B28" w:rsidP="00D73B2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</w:tbl>
    <w:p w14:paraId="2E5FD941" w14:textId="5584B2AE" w:rsidR="00D35159" w:rsidRPr="009D642A" w:rsidRDefault="00D35159" w:rsidP="001A4BEF">
      <w:pPr>
        <w:pStyle w:val="afa"/>
      </w:pPr>
    </w:p>
    <w:p w14:paraId="2E1E6CC1" w14:textId="77777777" w:rsidR="001A4BEF" w:rsidRPr="009D642A" w:rsidRDefault="001A4BEF" w:rsidP="001A4BEF">
      <w:pPr>
        <w:pStyle w:val="3"/>
      </w:pPr>
      <w:r w:rsidRPr="009D642A">
        <w:t>3.</w:t>
      </w:r>
      <w:r w:rsidRPr="009D642A">
        <w:rPr>
          <w:lang w:val="en-US"/>
        </w:rPr>
        <w:t>2</w:t>
      </w:r>
      <w:r w:rsidRPr="009D642A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1A4BEF" w:rsidRPr="009D642A" w14:paraId="0025929E" w14:textId="77777777" w:rsidTr="002E0DB4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3EEF4B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EFF83" w14:textId="0968F8C6" w:rsidR="001A4BEF" w:rsidRPr="009D642A" w:rsidRDefault="0021125A" w:rsidP="0021125A">
            <w:pPr>
              <w:jc w:val="both"/>
              <w:rPr>
                <w:bCs w:val="0"/>
              </w:rPr>
            </w:pPr>
            <w:r w:rsidRPr="009D642A">
              <w:t>Общее руководство профессиональной деятельностью изыскательской организации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4D3AAD" w14:textId="77777777" w:rsidR="001A4BEF" w:rsidRPr="009D642A" w:rsidRDefault="001A4BEF" w:rsidP="000B0447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0E2E0" w14:textId="77777777" w:rsidR="001A4BEF" w:rsidRPr="009D642A" w:rsidRDefault="00AF2834" w:rsidP="00477CE7">
            <w:pPr>
              <w:rPr>
                <w:bCs w:val="0"/>
              </w:rPr>
            </w:pPr>
            <w:r w:rsidRPr="009D642A">
              <w:t>В/01.</w:t>
            </w:r>
            <w:r w:rsidR="00477CE7" w:rsidRPr="009D642A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9C9806" w14:textId="77777777" w:rsidR="001A4BEF" w:rsidRPr="009D642A" w:rsidRDefault="001A4BEF" w:rsidP="000B0447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0E032" w14:textId="77777777" w:rsidR="001A4BEF" w:rsidRPr="009D642A" w:rsidRDefault="00477CE7" w:rsidP="000B0447">
            <w:pPr>
              <w:jc w:val="center"/>
              <w:rPr>
                <w:bCs w:val="0"/>
              </w:rPr>
            </w:pPr>
            <w:r w:rsidRPr="009D642A">
              <w:rPr>
                <w:bCs w:val="0"/>
              </w:rPr>
              <w:t>8</w:t>
            </w:r>
          </w:p>
        </w:tc>
      </w:tr>
      <w:tr w:rsidR="001A4BEF" w:rsidRPr="009D642A" w14:paraId="26C95B39" w14:textId="77777777" w:rsidTr="002E0DB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C767092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1A4BEF" w:rsidRPr="009D642A" w14:paraId="31B55197" w14:textId="77777777" w:rsidTr="002E0D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D54D4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6C088F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910AA0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16A33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40AB5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B95F9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1A4BEF" w:rsidRPr="009D642A" w14:paraId="40B46E81" w14:textId="77777777" w:rsidTr="002E0D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07E96C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92865D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9651E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906BF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A4BEF" w:rsidRPr="009D642A" w14:paraId="0BF11E8A" w14:textId="77777777" w:rsidTr="002E0DB4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5002FA4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330A32F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21125A" w:rsidRPr="009D642A" w14:paraId="5CFE8E44" w14:textId="77777777" w:rsidTr="003B7CD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2D4D27" w14:textId="77777777" w:rsidR="0021125A" w:rsidRPr="009D642A" w:rsidRDefault="0021125A" w:rsidP="0021125A">
            <w:pPr>
              <w:pStyle w:val="afa"/>
            </w:pPr>
            <w:r w:rsidRPr="009D642A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5B3C6" w14:textId="67036BEB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стратегических и тактических планов профессионального развития изыскательской организации</w:t>
            </w:r>
          </w:p>
        </w:tc>
      </w:tr>
      <w:tr w:rsidR="0021125A" w:rsidRPr="009D642A" w14:paraId="09752782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A4B0A7" w14:textId="77777777" w:rsidR="0021125A" w:rsidRPr="009D642A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9CA5D" w14:textId="5FEF1D8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рынка инженерных изысканий</w:t>
            </w:r>
          </w:p>
        </w:tc>
      </w:tr>
      <w:tr w:rsidR="0021125A" w:rsidRPr="009D642A" w14:paraId="4F06DAB9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7951E8" w14:textId="77777777" w:rsidR="0021125A" w:rsidRPr="009D642A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82D83" w14:textId="70A1DA5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Развитие клиентской базы и портфеля заказов изыскательской организации</w:t>
            </w:r>
          </w:p>
        </w:tc>
      </w:tr>
      <w:tr w:rsidR="0021125A" w:rsidRPr="009D642A" w14:paraId="0AF9A2C9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01C6C5" w14:textId="77777777" w:rsidR="0021125A" w:rsidRPr="009D642A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34C0F" w14:textId="540B7D96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повышения квалификации персонала изыскательской организации</w:t>
            </w:r>
          </w:p>
        </w:tc>
      </w:tr>
      <w:tr w:rsidR="0021125A" w:rsidRPr="009D642A" w14:paraId="580C33F6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E6A980" w14:textId="77777777" w:rsidR="0021125A" w:rsidRPr="009D642A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15AFC" w14:textId="74C8A89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сохранению авторского права и защите интеллектуальной собственности изыскательской организации</w:t>
            </w:r>
          </w:p>
        </w:tc>
      </w:tr>
      <w:tr w:rsidR="0021125A" w:rsidRPr="009D642A" w14:paraId="07EE7653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3249F8" w14:textId="77777777" w:rsidR="0021125A" w:rsidRPr="009D642A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C94A0" w14:textId="7FB10FDC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субподрядными организациями на проведение отдельных работ по инженерным изысканиям</w:t>
            </w:r>
          </w:p>
        </w:tc>
      </w:tr>
      <w:tr w:rsidR="0021125A" w:rsidRPr="009D642A" w14:paraId="704B8061" w14:textId="77777777" w:rsidTr="002E0DB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E0A78" w14:textId="77777777" w:rsidR="0021125A" w:rsidRPr="009D642A" w:rsidDel="002A1D54" w:rsidRDefault="0021125A" w:rsidP="0021125A">
            <w:pPr>
              <w:pStyle w:val="afa"/>
            </w:pPr>
            <w:r w:rsidRPr="009D642A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47FE7" w14:textId="317292F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оценивать конкурентные преимущества изыскательской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определять пути их усиления</w:t>
            </w:r>
          </w:p>
        </w:tc>
      </w:tr>
      <w:tr w:rsidR="0021125A" w:rsidRPr="009D642A" w14:paraId="3741361A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903AD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BB38" w14:textId="1FF6674B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мониторинга рынка инженерных изысканий</w:t>
            </w:r>
          </w:p>
        </w:tc>
      </w:tr>
      <w:tr w:rsidR="0021125A" w:rsidRPr="009D642A" w14:paraId="2C82F16E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54681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EB282" w14:textId="5CF0EEE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стратегию и тактику развития изыскательской организации, состав и уровень стратегических показателей</w:t>
            </w:r>
          </w:p>
        </w:tc>
      </w:tr>
      <w:tr w:rsidR="0021125A" w:rsidRPr="009D642A" w14:paraId="3AC37A08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4D863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E161F" w14:textId="5A222F7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траектории развития клиентской базы изыскательской организации</w:t>
            </w:r>
          </w:p>
        </w:tc>
      </w:tr>
      <w:tr w:rsidR="0021125A" w:rsidRPr="009D642A" w14:paraId="02F024CC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D456B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D02C4" w14:textId="7DBFF25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субподрядных организаций и условия взаимодействия с ними</w:t>
            </w:r>
          </w:p>
        </w:tc>
      </w:tr>
      <w:tr w:rsidR="0021125A" w:rsidRPr="009D642A" w14:paraId="2D051A59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68DF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06C8" w14:textId="2FC614FE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порядок работы по сохранению авторского права и защите интеллектуальной собственности организации</w:t>
            </w:r>
          </w:p>
        </w:tc>
      </w:tr>
      <w:tr w:rsidR="0021125A" w:rsidRPr="009D642A" w14:paraId="6E2E8C08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08D31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567DE" w14:textId="34D2948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способы повышения экономической эффективности изыскательской организации</w:t>
            </w:r>
          </w:p>
        </w:tc>
      </w:tr>
      <w:tr w:rsidR="0021125A" w:rsidRPr="009D642A" w14:paraId="76A939EF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F0DB0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CD94D" w14:textId="23EE9A56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повышения квалификации сотрудников изыскательской организации и определять план мероприятий</w:t>
            </w:r>
          </w:p>
        </w:tc>
      </w:tr>
      <w:tr w:rsidR="0021125A" w:rsidRPr="009D642A" w14:paraId="20C96A94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0734B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3EC9F" w14:textId="7D63725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1125A" w:rsidRPr="009D642A" w14:paraId="5A5B3A4B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B6B39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365C" w14:textId="0EF3CDC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 в области саморегулирования к изыскательским организациям</w:t>
            </w:r>
          </w:p>
        </w:tc>
      </w:tr>
      <w:tr w:rsidR="0021125A" w:rsidRPr="009D642A" w14:paraId="2071B70E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82509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1C9A7" w14:textId="3A2B2E2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изыскательских работ, полномочия и ответственность изыскательской организации по их осуществлению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21125A" w:rsidRPr="009D642A" w14:paraId="3908096D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4E1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845BC" w14:textId="2596719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</w:p>
        </w:tc>
      </w:tr>
      <w:tr w:rsidR="0021125A" w:rsidRPr="009D642A" w14:paraId="1FB4B22E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630F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ADC5D" w14:textId="1790D5D9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инженерных изысканий</w:t>
            </w:r>
          </w:p>
        </w:tc>
      </w:tr>
      <w:tr w:rsidR="0021125A" w:rsidRPr="009D642A" w14:paraId="3DC35E79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452BE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74086" w14:textId="2A68A27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формы договоров на выполнение всех видов изыскательских работ</w:t>
            </w:r>
          </w:p>
        </w:tc>
      </w:tr>
      <w:tr w:rsidR="0021125A" w:rsidRPr="009D642A" w14:paraId="4802F7DC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C234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2DE31" w14:textId="0B2CED99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способы осуществления мониторинга рынка инженерных изысканий</w:t>
            </w:r>
          </w:p>
        </w:tc>
      </w:tr>
      <w:tr w:rsidR="0021125A" w:rsidRPr="009D642A" w14:paraId="5B54B2E2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B88B7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8AD7F" w14:textId="55A3B59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Инструменты и принципы проектного управления (проектного менеджмента)</w:t>
            </w:r>
          </w:p>
        </w:tc>
      </w:tr>
      <w:tr w:rsidR="0021125A" w:rsidRPr="009D642A" w14:paraId="40C45C96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F687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740F8" w14:textId="04792AE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правила стратегического и тактического планирования деятельности изыскательской организации</w:t>
            </w:r>
          </w:p>
        </w:tc>
      </w:tr>
      <w:tr w:rsidR="0021125A" w:rsidRPr="009D642A" w14:paraId="5E2559FA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0AEF3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46C8E" w14:textId="376EE436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Основные функции и типовая организационная структура изыскательской организации</w:t>
            </w:r>
          </w:p>
        </w:tc>
      </w:tr>
      <w:tr w:rsidR="0021125A" w:rsidRPr="009D642A" w14:paraId="6305CD66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9B63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0597C" w14:textId="3435C9B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приемы ведения деловых переговоров</w:t>
            </w:r>
          </w:p>
        </w:tc>
      </w:tr>
      <w:tr w:rsidR="0021125A" w:rsidRPr="009D642A" w14:paraId="014830CA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5BCB6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57939" w14:textId="0E88C3C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заключения договоров с субподрядными организациями на проведение изыскательских работ</w:t>
            </w:r>
          </w:p>
        </w:tc>
      </w:tr>
      <w:tr w:rsidR="0021125A" w:rsidRPr="009D642A" w14:paraId="3EC5F87E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467E2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23346" w14:textId="2FCC8A8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государственных и коммерческих закупок</w:t>
            </w:r>
          </w:p>
        </w:tc>
      </w:tr>
      <w:tr w:rsidR="0021125A" w:rsidRPr="009D642A" w14:paraId="052B8BD0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AE18C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BA7A7" w14:textId="54EA5A7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подготовки заявок для участия в тендерах на инженерные изыскания</w:t>
            </w:r>
          </w:p>
        </w:tc>
      </w:tr>
      <w:tr w:rsidR="0021125A" w:rsidRPr="009D642A" w14:paraId="165BC607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F4B61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BB781" w14:textId="3D9C8A4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Способы и формы развития клиентской базы изыскательской организации</w:t>
            </w:r>
          </w:p>
        </w:tc>
      </w:tr>
      <w:tr w:rsidR="0021125A" w:rsidRPr="009D642A" w14:paraId="64C860B1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78980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2C625" w14:textId="397093F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Конъюнктура рынка инженерных изысканий</w:t>
            </w:r>
          </w:p>
        </w:tc>
      </w:tr>
      <w:tr w:rsidR="0021125A" w:rsidRPr="009D642A" w14:paraId="109698C4" w14:textId="77777777" w:rsidTr="002E0DB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8BF2D" w14:textId="77777777" w:rsidR="0021125A" w:rsidRPr="009D642A" w:rsidDel="002A1D54" w:rsidRDefault="0021125A" w:rsidP="0021125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B09E0" w14:textId="2EEA297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и способы работы по сохранению авторского права и защите интеллектуальной собственности изыскательской организации</w:t>
            </w:r>
          </w:p>
        </w:tc>
      </w:tr>
      <w:tr w:rsidR="007A0045" w:rsidRPr="009D642A" w14:paraId="2BD09536" w14:textId="77777777" w:rsidTr="002E0DB4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F4821" w14:textId="77777777" w:rsidR="006F75DF" w:rsidRPr="009D642A" w:rsidDel="002A1D54" w:rsidRDefault="006F75DF" w:rsidP="000B0447">
            <w:pPr>
              <w:pStyle w:val="afa"/>
            </w:pPr>
            <w:r w:rsidRPr="009D642A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F0B47" w14:textId="77777777" w:rsidR="006F75DF" w:rsidRPr="009D642A" w:rsidRDefault="006F75DF" w:rsidP="000B0447">
            <w:pPr>
              <w:pStyle w:val="afa"/>
            </w:pPr>
            <w:r w:rsidRPr="009D642A">
              <w:t>-</w:t>
            </w:r>
          </w:p>
        </w:tc>
      </w:tr>
    </w:tbl>
    <w:p w14:paraId="7BF8FA1A" w14:textId="77777777" w:rsidR="001A4BEF" w:rsidRPr="009D642A" w:rsidRDefault="001A4BEF" w:rsidP="001A4BEF">
      <w:pPr>
        <w:pStyle w:val="3"/>
      </w:pPr>
      <w:r w:rsidRPr="009D642A">
        <w:lastRenderedPageBreak/>
        <w:t>3.</w:t>
      </w:r>
      <w:r w:rsidRPr="009D642A">
        <w:rPr>
          <w:lang w:val="en-US"/>
        </w:rPr>
        <w:t>2</w:t>
      </w:r>
      <w:r w:rsidRPr="009D642A">
        <w:t>.</w:t>
      </w:r>
      <w:r w:rsidRPr="009D642A">
        <w:rPr>
          <w:lang w:val="en-US"/>
        </w:rPr>
        <w:t>2</w:t>
      </w:r>
      <w:r w:rsidRPr="009D642A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7A0045" w:rsidRPr="009D642A" w14:paraId="571086E6" w14:textId="77777777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9FAE36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AFD59" w14:textId="247B484C" w:rsidR="001A4BEF" w:rsidRPr="009D642A" w:rsidRDefault="0021125A" w:rsidP="0021125A">
            <w:pPr>
              <w:jc w:val="both"/>
              <w:rPr>
                <w:bCs w:val="0"/>
              </w:rPr>
            </w:pPr>
            <w:r w:rsidRPr="009D642A">
              <w:t>Техническое руководство процессом инженерных изысканий для подготовки проектной документации, строительства, реконструкции в изыскательских организациях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060DDB" w14:textId="77777777" w:rsidR="001A4BEF" w:rsidRPr="009D642A" w:rsidRDefault="001A4BEF" w:rsidP="000B0447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E7230" w14:textId="77777777" w:rsidR="001A4BEF" w:rsidRPr="009D642A" w:rsidRDefault="00AF2834" w:rsidP="00477CE7">
            <w:pPr>
              <w:rPr>
                <w:bCs w:val="0"/>
              </w:rPr>
            </w:pPr>
            <w:r w:rsidRPr="009D642A">
              <w:t>В/02.</w:t>
            </w:r>
            <w:r w:rsidR="00477CE7" w:rsidRPr="009D642A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7F56EE" w14:textId="77777777" w:rsidR="001A4BEF" w:rsidRPr="009D642A" w:rsidRDefault="001A4BEF" w:rsidP="000B0447">
            <w:pPr>
              <w:rPr>
                <w:bCs w:val="0"/>
                <w:vertAlign w:val="superscript"/>
              </w:rPr>
            </w:pPr>
            <w:r w:rsidRPr="009D642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CAD8" w14:textId="77777777" w:rsidR="001A4BEF" w:rsidRPr="009D642A" w:rsidRDefault="00477CE7" w:rsidP="000B0447">
            <w:pPr>
              <w:jc w:val="center"/>
              <w:rPr>
                <w:bCs w:val="0"/>
              </w:rPr>
            </w:pPr>
            <w:r w:rsidRPr="009D642A">
              <w:rPr>
                <w:bCs w:val="0"/>
              </w:rPr>
              <w:t>8</w:t>
            </w:r>
          </w:p>
        </w:tc>
      </w:tr>
      <w:tr w:rsidR="007A0045" w:rsidRPr="009D642A" w14:paraId="0E7DE639" w14:textId="77777777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141BDE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7A0045" w:rsidRPr="009D642A" w14:paraId="391DB61F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F5D2A1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9E2DA1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35F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EE1F5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F43CD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FA78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7A0045" w:rsidRPr="009D642A" w14:paraId="6F82B46D" w14:textId="77777777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E085A6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740899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7AA082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6C8DA4" w14:textId="77777777" w:rsidR="001A4BEF" w:rsidRPr="009D642A" w:rsidRDefault="001A4BEF" w:rsidP="000B0447">
            <w:pPr>
              <w:rPr>
                <w:bCs w:val="0"/>
              </w:rPr>
            </w:pPr>
            <w:r w:rsidRPr="009D642A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A0045" w:rsidRPr="009D642A" w14:paraId="2CB0897B" w14:textId="77777777" w:rsidTr="000B044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450B05D" w14:textId="77777777" w:rsidR="001A4BEF" w:rsidRPr="009D642A" w:rsidRDefault="001A4BEF" w:rsidP="000B0447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68A8F84" w14:textId="77777777" w:rsidR="001A4BEF" w:rsidRPr="009D642A" w:rsidRDefault="001A4BEF" w:rsidP="000B0447">
            <w:pPr>
              <w:rPr>
                <w:bCs w:val="0"/>
              </w:rPr>
            </w:pPr>
          </w:p>
        </w:tc>
      </w:tr>
      <w:tr w:rsidR="0021125A" w:rsidRPr="009D642A" w14:paraId="5F2C6CF2" w14:textId="77777777" w:rsidTr="003B7CD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96F4F3" w14:textId="77777777" w:rsidR="0021125A" w:rsidRPr="009D642A" w:rsidRDefault="0021125A" w:rsidP="0021125A">
            <w:pPr>
              <w:pStyle w:val="afa"/>
            </w:pPr>
            <w:r w:rsidRPr="009D642A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FC9C5" w14:textId="70893148" w:rsidR="0021125A" w:rsidRPr="009D642A" w:rsidRDefault="0021125A" w:rsidP="0021125A">
            <w:pPr>
              <w:pStyle w:val="ConsPlusNormal"/>
              <w:jc w:val="both"/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Разработка технико-технологической стратегии развития изыскательской организации</w:t>
            </w:r>
          </w:p>
        </w:tc>
      </w:tr>
      <w:tr w:rsidR="0021125A" w:rsidRPr="009D642A" w14:paraId="7A3028BE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5C6CB6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35210" w14:textId="2A4CC809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Разработка и контроль реализации оперативного плана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</w:t>
            </w:r>
          </w:p>
        </w:tc>
      </w:tr>
      <w:tr w:rsidR="0021125A" w:rsidRPr="009D642A" w14:paraId="6205C7E1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9807AC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14B1" w14:textId="2710461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Формирование и контроль соблюдения плана закупок технических средств и программных средств для выполнения инженерных изысканий в изыскательских организациях</w:t>
            </w:r>
          </w:p>
        </w:tc>
      </w:tr>
      <w:tr w:rsidR="0021125A" w:rsidRPr="009D642A" w14:paraId="47630106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D1ED11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04EFD" w14:textId="6732B4E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и технического обслуживания оборудования, приборов и инструментов в изыскательской организации</w:t>
            </w:r>
          </w:p>
        </w:tc>
      </w:tr>
      <w:tr w:rsidR="0021125A" w:rsidRPr="009D642A" w14:paraId="201B5971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2B171A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204B4" w14:textId="788C6CD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планов научно-технической деятельности изыскательской организации</w:t>
            </w:r>
          </w:p>
        </w:tc>
      </w:tr>
      <w:tr w:rsidR="0021125A" w:rsidRPr="009D642A" w14:paraId="616CD906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42F4AE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18CA2" w14:textId="38CA2529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внедрения новой техники и технологий производства инженерных изысканий в изыскательской организации</w:t>
            </w:r>
          </w:p>
        </w:tc>
      </w:tr>
      <w:tr w:rsidR="0021125A" w:rsidRPr="009D642A" w14:paraId="52B6528A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CEA189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7BCE4" w14:textId="3201EE8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Организационное планирование инженерных изысканий для строительства в изыскательской организации</w:t>
            </w:r>
          </w:p>
        </w:tc>
      </w:tr>
      <w:tr w:rsidR="0021125A" w:rsidRPr="009D642A" w14:paraId="36273C03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895E90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D7967" w14:textId="0A183E2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выполнения работ по инженерным изысканиям для подготовки проектной документации, строительства, реконструкции в изыскательских организациях и утверждение технических отчетов</w:t>
            </w:r>
          </w:p>
        </w:tc>
      </w:tr>
      <w:tr w:rsidR="0021125A" w:rsidRPr="009D642A" w14:paraId="13099CCF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35FF88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8BFFA" w14:textId="23306D4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Контроль ведения архива инженерных изысканий</w:t>
            </w:r>
          </w:p>
        </w:tc>
      </w:tr>
      <w:tr w:rsidR="0021125A" w:rsidRPr="009D642A" w14:paraId="5C19380E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D17382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938E9" w14:textId="1E9E315E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соблюдению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</w:t>
            </w:r>
          </w:p>
        </w:tc>
      </w:tr>
      <w:tr w:rsidR="0021125A" w:rsidRPr="009D642A" w14:paraId="60000BB9" w14:textId="77777777" w:rsidTr="000B044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86320" w14:textId="7777777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14FADFF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2F4A4" w14:textId="066B644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стратегию техническо-технологического развития изыскательской организации на основе анализа внешней и внутренней среды и ресурсных возможностей изыскательской организации</w:t>
            </w:r>
          </w:p>
        </w:tc>
      </w:tr>
      <w:tr w:rsidR="0021125A" w:rsidRPr="009D642A" w14:paraId="28525B5B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E915E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BC933" w14:textId="3759471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состояние оборудования, приборов и инструментов в изыскательской организации в соответствии с техническими требованиями и нормативными метрологическими требованиями</w:t>
            </w:r>
          </w:p>
        </w:tc>
      </w:tr>
      <w:tr w:rsidR="0021125A" w:rsidRPr="009D642A" w14:paraId="63B5F03B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783E1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B3611" w14:textId="0706E2F4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организациях, сроки и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их реализации</w:t>
            </w:r>
          </w:p>
        </w:tc>
      </w:tr>
      <w:tr w:rsidR="0021125A" w:rsidRPr="009D642A" w14:paraId="1477BA27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E0144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374E1" w14:textId="01B2893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в закупках технических средств и программных средств для выполнения инженерных изысканий в изыскательских организациях и составлять программу закупок</w:t>
            </w:r>
          </w:p>
        </w:tc>
      </w:tr>
      <w:tr w:rsidR="0021125A" w:rsidRPr="009D642A" w14:paraId="248A83DD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D188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39D68" w14:textId="4EB464F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и обосновывать актуальность научно-технической деятельности изыскательской организации</w:t>
            </w:r>
          </w:p>
        </w:tc>
      </w:tr>
      <w:tr w:rsidR="0021125A" w:rsidRPr="009D642A" w14:paraId="77283702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16A1B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0902E" w14:textId="1D9AF48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Анализировать передовой отечественный и зарубежный опыт инженерных изысканий и определять план мероприятий по внедрению новой техники и технологий производства инженерных изысканий в изыскательской организации</w:t>
            </w:r>
          </w:p>
        </w:tc>
      </w:tr>
      <w:tr w:rsidR="0021125A" w:rsidRPr="009D642A" w14:paraId="72CD239B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34322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34F7C" w14:textId="2DB9F11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группы исполнителей работ по инженерным изысканиям по объектам капитального строительства</w:t>
            </w:r>
          </w:p>
        </w:tc>
      </w:tr>
      <w:tr w:rsidR="0021125A" w:rsidRPr="009D642A" w14:paraId="349F5192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BF02A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942AB" w14:textId="2EF58AC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проведение работ по инженерным изысканиям и результаты инженерных изысканий в соответствии с требованиями задания на выполнение инженерных изысканий, требованиями </w:t>
            </w:r>
            <w:r w:rsidR="00E817DE"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, а также с установленными технико-экономическими показателями</w:t>
            </w:r>
          </w:p>
        </w:tc>
      </w:tr>
      <w:tr w:rsidR="0021125A" w:rsidRPr="009D642A" w14:paraId="21D0E256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91166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D5B34" w14:textId="5AE0AC4C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ведение архива инженерных изысканий в соответствии с установленным регламентом</w:t>
            </w:r>
          </w:p>
        </w:tc>
      </w:tr>
      <w:tr w:rsidR="0021125A" w:rsidRPr="009D642A" w14:paraId="647D1E43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7CE3D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FE190" w14:textId="1CB01C2C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мероприятий по соблюдению требований охраны труда и мер безопасности, требований по охране окружающей природной среды и рациональному использованию природных ресурсов в процессе проведения инженерных изысканий для строительства</w:t>
            </w:r>
          </w:p>
        </w:tc>
      </w:tr>
      <w:tr w:rsidR="0021125A" w:rsidRPr="009D642A" w14:paraId="4434A87C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EDF16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1144E" w14:textId="3E542E9B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21125A" w:rsidRPr="009D642A" w14:paraId="7FE04CC8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08713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AAF34" w14:textId="3B9E152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плана реализации проекта информационного моделирования в соответствии с установленным графиком</w:t>
            </w:r>
          </w:p>
        </w:tc>
      </w:tr>
      <w:tr w:rsidR="0021125A" w:rsidRPr="009D642A" w14:paraId="5300531A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E8E43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4990E" w14:textId="11BC57E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21125A" w:rsidRPr="009D642A" w14:paraId="6E8F2C47" w14:textId="77777777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0DBF2" w14:textId="77777777" w:rsidR="0021125A" w:rsidRPr="009D642A" w:rsidDel="002A1D54" w:rsidRDefault="0021125A" w:rsidP="0021125A">
            <w:pPr>
              <w:ind w:right="175"/>
              <w:jc w:val="both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2A20A" w14:textId="584FF06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21125A" w:rsidRPr="009D642A" w14:paraId="3B52713D" w14:textId="77777777" w:rsidTr="0021125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2870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642A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39686" w14:textId="1A8487B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1125A" w:rsidRPr="009D642A" w14:paraId="048664DC" w14:textId="77777777" w:rsidTr="00680A9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D6A9A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F6F1D" w14:textId="06B240F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 в области саморегулирования к изыскательским организациям</w:t>
            </w:r>
          </w:p>
        </w:tc>
      </w:tr>
      <w:tr w:rsidR="0021125A" w:rsidRPr="009D642A" w14:paraId="5BC0DE79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7FDAD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BA0B4" w14:textId="7F737B2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реализации стратегии технико-технологического развития изыскательских организации</w:t>
            </w:r>
          </w:p>
        </w:tc>
      </w:tr>
      <w:tr w:rsidR="0021125A" w:rsidRPr="009D642A" w14:paraId="0B064B97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3B3EF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A817D" w14:textId="0C487A3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международный опыт проведения инженерных изысканий различного вида</w:t>
            </w:r>
          </w:p>
        </w:tc>
      </w:tr>
      <w:tr w:rsidR="0021125A" w:rsidRPr="009D642A" w14:paraId="1B7DCE3A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E95A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0118A" w14:textId="5384300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инженерных изысканий</w:t>
            </w:r>
          </w:p>
        </w:tc>
      </w:tr>
      <w:tr w:rsidR="0021125A" w:rsidRPr="009D642A" w14:paraId="41B4E0CC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D3A8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BDE88" w14:textId="11330C9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</w:tr>
      <w:tr w:rsidR="0021125A" w:rsidRPr="009D642A" w14:paraId="75D1F89C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0C05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F6EFF" w14:textId="6E765EA8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Порядок, методы и этапы проведения инженерных изысканий</w:t>
            </w:r>
          </w:p>
        </w:tc>
      </w:tr>
      <w:tr w:rsidR="0021125A" w:rsidRPr="009D642A" w14:paraId="64C19657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B7FE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72EF6" w14:textId="4E1A4B84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ресурсов, необходимых для проведения инженерных изысканий различного вида</w:t>
            </w:r>
          </w:p>
        </w:tc>
      </w:tr>
      <w:tr w:rsidR="0021125A" w:rsidRPr="009D642A" w14:paraId="7C9CC51A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174EC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F8276" w14:textId="61CFE3C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оснащению работ по инженерным изысканиям (оборудование, приборы, инструменты)</w:t>
            </w:r>
          </w:p>
        </w:tc>
      </w:tr>
      <w:tr w:rsidR="0021125A" w:rsidRPr="009D642A" w14:paraId="1E19375E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2674A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14AA2" w14:textId="7F62983E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плана закупок технических средств и программных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для выполнения инженерных изысканий в изыскательских организациях</w:t>
            </w:r>
          </w:p>
        </w:tc>
      </w:tr>
      <w:tr w:rsidR="0021125A" w:rsidRPr="009D642A" w14:paraId="65C4A362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DD73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5DFBA" w14:textId="047776E4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и порядку проведения технического обслуживания оборудования, приборов и инструментов в изыскательской организации</w:t>
            </w:r>
          </w:p>
        </w:tc>
      </w:tr>
      <w:tr w:rsidR="0021125A" w:rsidRPr="009D642A" w14:paraId="6F314DED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CC503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ED8D6" w14:textId="7618BFB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Направления научно-технической деятельности изыскательской организации</w:t>
            </w:r>
          </w:p>
        </w:tc>
      </w:tr>
      <w:tr w:rsidR="0021125A" w:rsidRPr="009D642A" w14:paraId="6E9BEAC7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7622D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E3389" w14:textId="2E81080F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реализации программ внедрения новой техники и технологий производства инженерных изысканий в изыскательской организации</w:t>
            </w:r>
          </w:p>
        </w:tc>
      </w:tr>
      <w:tr w:rsidR="0021125A" w:rsidRPr="009D642A" w14:paraId="352E9C79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AD697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75A43" w14:textId="271F0317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 и порядок формирования организационной модели реализации инженерных изысканий для строительства в изыскательской организации</w:t>
            </w:r>
          </w:p>
        </w:tc>
      </w:tr>
      <w:tr w:rsidR="0021125A" w:rsidRPr="009D642A" w14:paraId="4A5E6B88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5A98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52BCF" w14:textId="6BC64273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Параметры и порядок осуществления технического контроля инженерных изысканий по объектам строительства в изыскательской организации</w:t>
            </w:r>
          </w:p>
        </w:tc>
      </w:tr>
      <w:tr w:rsidR="0021125A" w:rsidRPr="009D642A" w14:paraId="481A1FB6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01740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8B9BB" w14:textId="2FF01F5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технических отчетов в соответствии с требованиями нормативных правовых актов и документов системы технического регулирования в градостроительной деятельности и условиям договора</w:t>
            </w:r>
          </w:p>
        </w:tc>
      </w:tr>
      <w:tr w:rsidR="0021125A" w:rsidRPr="009D642A" w14:paraId="67A21112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F6EB9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76E5E" w14:textId="29EF96FD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ведения архива инженерных изысканий</w:t>
            </w:r>
          </w:p>
        </w:tc>
      </w:tr>
      <w:tr w:rsidR="0021125A" w:rsidRPr="009D642A" w14:paraId="088059EB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5C25E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E8063" w14:textId="678032D6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Методы и направления работы по соблюдению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</w:t>
            </w:r>
          </w:p>
        </w:tc>
      </w:tr>
      <w:tr w:rsidR="0021125A" w:rsidRPr="009D642A" w14:paraId="609F9678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63AE7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E8209" w14:textId="3C2B2E29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безопасности зданий и сооружений</w:t>
            </w:r>
          </w:p>
        </w:tc>
      </w:tr>
      <w:tr w:rsidR="0021125A" w:rsidRPr="009D642A" w14:paraId="0F6F96F8" w14:textId="77777777" w:rsidTr="0021125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5587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A1761" w14:textId="5F969C6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21125A" w:rsidRPr="009D642A" w14:paraId="50BC0825" w14:textId="77777777" w:rsidTr="003B7CD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F5A72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DA3A6" w14:textId="2FFA2C0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Методики контроля технического уровня и экономической обоснованности проводимых инженерных изысканий</w:t>
            </w:r>
          </w:p>
        </w:tc>
      </w:tr>
      <w:tr w:rsidR="0021125A" w:rsidRPr="009D642A" w14:paraId="30410793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16269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9305B" w14:textId="2B76D205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с программными средствами в процессе контроля проведения инженерных изысканий</w:t>
            </w:r>
          </w:p>
        </w:tc>
      </w:tr>
      <w:tr w:rsidR="0021125A" w:rsidRPr="009D642A" w14:paraId="26FE41D8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1BFD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938A0" w14:textId="7864154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изыскательской организации</w:t>
            </w:r>
          </w:p>
        </w:tc>
      </w:tr>
      <w:tr w:rsidR="0021125A" w:rsidRPr="009D642A" w14:paraId="3F1D8AA3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0CEA5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434E3" w14:textId="32906676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21125A" w:rsidRPr="009D642A" w14:paraId="44E83C62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C531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CA7A5" w14:textId="68B77C7B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</w:t>
            </w:r>
          </w:p>
        </w:tc>
      </w:tr>
      <w:tr w:rsidR="0021125A" w:rsidRPr="009D642A" w14:paraId="5510AF04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1547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24367" w14:textId="622F5CB0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</w:t>
            </w:r>
          </w:p>
        </w:tc>
      </w:tr>
      <w:tr w:rsidR="0021125A" w:rsidRPr="009D642A" w14:paraId="7A0481EE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F1031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EF48" w14:textId="4E03BC41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21125A" w:rsidRPr="009D642A" w14:paraId="34D3A4FC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71C2B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09728" w14:textId="0059EE2C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21125A" w:rsidRPr="009D642A" w14:paraId="1482CD87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D2E04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B1A76" w14:textId="1512B85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 w:rsidR="0021125A" w:rsidRPr="009D642A" w14:paraId="6B079F04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3716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299EA" w14:textId="0A35ED5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качества информационной модели объекта </w:t>
            </w:r>
            <w:r w:rsidRPr="009D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21125A" w:rsidRPr="009D642A" w14:paraId="1F5AE0F4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C43C8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115B7" w14:textId="51DE283A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21125A" w:rsidRPr="009D642A" w14:paraId="5FEB2EF7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4B173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88D8D" w14:textId="52BA295E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1125A" w:rsidRPr="009D642A" w14:paraId="3F5C7220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5A447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C1CDF" w14:textId="4AD1E79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меры безопасности при проведении инженерных изысканий для строительства</w:t>
            </w:r>
          </w:p>
        </w:tc>
      </w:tr>
      <w:tr w:rsidR="0021125A" w:rsidRPr="009D642A" w14:paraId="3EE5134E" w14:textId="77777777" w:rsidTr="00E03F8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0AAB" w14:textId="77777777" w:rsidR="0021125A" w:rsidRPr="009D642A" w:rsidDel="002A1D54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D222F" w14:textId="71AD9F82" w:rsidR="0021125A" w:rsidRPr="009D642A" w:rsidRDefault="0021125A" w:rsidP="00211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2A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 и рационального использования природных ресурсов в процессе проведения инженерных изысканий</w:t>
            </w:r>
          </w:p>
        </w:tc>
      </w:tr>
      <w:tr w:rsidR="007A0045" w:rsidRPr="009D642A" w14:paraId="7D2DF03B" w14:textId="77777777" w:rsidTr="000B04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273F2" w14:textId="77777777" w:rsidR="009E33E7" w:rsidRPr="009D642A" w:rsidDel="002A1D54" w:rsidRDefault="009E33E7" w:rsidP="000B0447">
            <w:pPr>
              <w:pStyle w:val="afa"/>
            </w:pPr>
            <w:r w:rsidRPr="009D642A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6F83C" w14:textId="77777777" w:rsidR="009E33E7" w:rsidRPr="009D642A" w:rsidRDefault="009E33E7" w:rsidP="000B0447">
            <w:pPr>
              <w:pStyle w:val="afa"/>
            </w:pPr>
            <w:r w:rsidRPr="009D642A">
              <w:t>-</w:t>
            </w:r>
          </w:p>
        </w:tc>
      </w:tr>
    </w:tbl>
    <w:p w14:paraId="666610DA" w14:textId="77777777" w:rsidR="00477CE7" w:rsidRPr="009D642A" w:rsidRDefault="00477CE7" w:rsidP="004A4539">
      <w:pPr>
        <w:pStyle w:val="1"/>
      </w:pPr>
    </w:p>
    <w:p w14:paraId="74A15A20" w14:textId="77777777" w:rsidR="00407766" w:rsidRPr="009D642A" w:rsidRDefault="00407766" w:rsidP="004A4539">
      <w:pPr>
        <w:pStyle w:val="1"/>
      </w:pPr>
      <w:r w:rsidRPr="009D642A">
        <w:t>IV. Сведения об организациях</w:t>
      </w:r>
      <w:r w:rsidR="004C0A30" w:rsidRPr="009D642A">
        <w:t xml:space="preserve"> </w:t>
      </w:r>
      <w:r w:rsidR="007266AE" w:rsidRPr="009D642A">
        <w:t xml:space="preserve">– </w:t>
      </w:r>
      <w:r w:rsidRPr="009D642A">
        <w:t>разработчиках профессионального стандарта</w:t>
      </w:r>
      <w:bookmarkEnd w:id="5"/>
    </w:p>
    <w:p w14:paraId="6D0B8325" w14:textId="77777777" w:rsidR="00407766" w:rsidRPr="009D642A" w:rsidRDefault="007266AE" w:rsidP="004A4539">
      <w:pPr>
        <w:pStyle w:val="22"/>
      </w:pPr>
      <w:r w:rsidRPr="009D642A">
        <w:t>4.1.</w:t>
      </w:r>
      <w:r w:rsidR="00FA3256" w:rsidRPr="009D642A">
        <w:t> </w:t>
      </w:r>
      <w:r w:rsidRPr="009D642A">
        <w:t>Ответственная организация-</w:t>
      </w:r>
      <w:r w:rsidR="00407766" w:rsidRPr="009D642A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AA0065" w:rsidRPr="009D642A" w14:paraId="0A78FA62" w14:textId="77777777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6DB316A7" w14:textId="77777777" w:rsidR="00407766" w:rsidRPr="009D642A" w:rsidRDefault="007A0045" w:rsidP="00CB3B4A">
            <w:pPr>
              <w:rPr>
                <w:bCs w:val="0"/>
              </w:rPr>
            </w:pPr>
            <w:r w:rsidRPr="009D642A">
              <w:rPr>
                <w:bCs w:val="0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</w:p>
        </w:tc>
      </w:tr>
      <w:tr w:rsidR="007F191E" w:rsidRPr="009D642A" w14:paraId="2EB01976" w14:textId="77777777" w:rsidTr="007F191E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A42DD" w14:textId="77777777" w:rsidR="007F191E" w:rsidRPr="009D642A" w:rsidRDefault="007A0045" w:rsidP="00A1654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53FA25" w14:textId="77777777" w:rsidR="007F191E" w:rsidRPr="009D642A" w:rsidRDefault="007A0045" w:rsidP="00A1654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Посохин Михаил Михайлович</w:t>
            </w:r>
          </w:p>
        </w:tc>
      </w:tr>
    </w:tbl>
    <w:p w14:paraId="34CD8A4D" w14:textId="77777777" w:rsidR="004A4539" w:rsidRPr="009D642A" w:rsidRDefault="004A4539" w:rsidP="004A4539">
      <w:pPr>
        <w:pStyle w:val="22"/>
      </w:pPr>
      <w:r w:rsidRPr="009D642A">
        <w:t>4.2.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3A1764" w:rsidRPr="009D642A" w14:paraId="2360939F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7BEC" w14:textId="77777777" w:rsidR="003A1764" w:rsidRPr="009D642A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1DF4E" w14:textId="77777777" w:rsidR="003A1764" w:rsidRPr="009D642A" w:rsidRDefault="007A0045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6627EB" w:rsidRPr="007A0045" w14:paraId="7DB34217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31791" w14:textId="60FB65AA" w:rsidR="006627EB" w:rsidRPr="009D642A" w:rsidRDefault="006627EB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E314" w14:textId="071E5E67" w:rsidR="006627EB" w:rsidRPr="009D642A" w:rsidRDefault="006627EB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исследований», город Москва</w:t>
            </w:r>
            <w:bookmarkStart w:id="6" w:name="_GoBack"/>
            <w:bookmarkEnd w:id="6"/>
          </w:p>
        </w:tc>
      </w:tr>
      <w:tr w:rsidR="003A1764" w:rsidRPr="007A0045" w14:paraId="091516EC" w14:textId="77777777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BFDE6" w14:textId="42C82E15" w:rsidR="003A1764" w:rsidRPr="009D642A" w:rsidRDefault="006627EB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830CE" w14:textId="77777777" w:rsidR="003A1764" w:rsidRPr="007A0045" w:rsidRDefault="007A0045" w:rsidP="003A17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D642A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Институт развития строительного комплекса «ЭВКЛИД», город Москва</w:t>
            </w:r>
          </w:p>
        </w:tc>
      </w:tr>
    </w:tbl>
    <w:p w14:paraId="091D052C" w14:textId="77777777" w:rsidR="00407766" w:rsidRPr="004E35BF" w:rsidRDefault="00407766" w:rsidP="00D07952">
      <w:pPr>
        <w:pStyle w:val="afa"/>
      </w:pPr>
    </w:p>
    <w:sectPr w:rsidR="00407766" w:rsidRPr="004E35BF" w:rsidSect="001F3B2E">
      <w:headerReference w:type="default" r:id="rId34"/>
      <w:footerReference w:type="default" r:id="rId3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CB29" w14:textId="77777777" w:rsidR="00753C29" w:rsidRDefault="00753C29" w:rsidP="00407766">
      <w:r>
        <w:separator/>
      </w:r>
    </w:p>
  </w:endnote>
  <w:endnote w:type="continuationSeparator" w:id="0">
    <w:p w14:paraId="0429EC98" w14:textId="77777777" w:rsidR="00753C29" w:rsidRDefault="00753C29" w:rsidP="00407766">
      <w:r>
        <w:continuationSeparator/>
      </w:r>
    </w:p>
  </w:endnote>
  <w:endnote w:id="1">
    <w:p w14:paraId="654A402C" w14:textId="77777777" w:rsidR="009B4AED" w:rsidRPr="002F4384" w:rsidRDefault="009B4AED" w:rsidP="00BE3274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6C8CD3EA" w14:textId="77777777" w:rsidR="009B4AED" w:rsidRPr="002F4384" w:rsidRDefault="009B4AED" w:rsidP="00BE3274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71AAA27A" w14:textId="77777777" w:rsidR="009B4AED" w:rsidRDefault="009B4AED" w:rsidP="00BE3274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4B23D2">
        <w:t>Градостроительный кодекс Российской Федерации от 29.12.2004 N 190-ФЗ (ред. от 24.04.2020).</w:t>
      </w:r>
    </w:p>
  </w:endnote>
  <w:endnote w:id="4">
    <w:p w14:paraId="3A2826DF" w14:textId="77777777" w:rsidR="009B4AED" w:rsidRDefault="009B4AED" w:rsidP="00BE3274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</w:t>
      </w:r>
      <w:r w:rsidRPr="001A50C4">
        <w:t xml:space="preserve">Статья 55.5-1, </w:t>
      </w:r>
      <w:r>
        <w:t>ч</w:t>
      </w:r>
      <w:r w:rsidRPr="001A50C4">
        <w:t xml:space="preserve">. 6 </w:t>
      </w:r>
      <w:r w:rsidRPr="002F4384">
        <w:t>Градостроительн</w:t>
      </w:r>
      <w:r>
        <w:t>ого</w:t>
      </w:r>
      <w:r w:rsidRPr="002F4384">
        <w:t xml:space="preserve"> кодекс</w:t>
      </w:r>
      <w:r>
        <w:t>а</w:t>
      </w:r>
      <w:r w:rsidRPr="002F4384">
        <w:t xml:space="preserve"> Российской Федерации от 29.12.2004 N 190-ФЗ (ред. от </w:t>
      </w:r>
      <w:r>
        <w:t>30</w:t>
      </w:r>
      <w:r w:rsidRPr="002F4384">
        <w:t>.</w:t>
      </w:r>
      <w:r>
        <w:t>12</w:t>
      </w:r>
      <w:r w:rsidRPr="002F4384">
        <w:t>.2020).</w:t>
      </w:r>
    </w:p>
  </w:endnote>
  <w:endnote w:id="5">
    <w:p w14:paraId="3167F8ED" w14:textId="77777777" w:rsidR="009B4AED" w:rsidRDefault="009B4AED" w:rsidP="00BE3274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033B72">
        <w:t>Федеральный закон от 30.12.2021 № 447-ФЗ "О внесении изменений в Градостроительный кодекс Российской Федерации и отдельные законодательные акты Российской Федерации"</w:t>
      </w:r>
    </w:p>
  </w:endnote>
  <w:endnote w:id="6">
    <w:p w14:paraId="48E08825" w14:textId="77777777" w:rsidR="009B4AED" w:rsidRDefault="009B4AED" w:rsidP="00031C20">
      <w:pPr>
        <w:pStyle w:val="ab"/>
        <w:jc w:val="both"/>
      </w:pPr>
      <w:r w:rsidRPr="00CD1A7E">
        <w:rPr>
          <w:rStyle w:val="ad"/>
        </w:rPr>
        <w:endnoteRef/>
      </w:r>
      <w:r w:rsidRPr="00CD1A7E">
        <w:rPr>
          <w:rStyle w:val="ad"/>
        </w:rPr>
        <w:t xml:space="preserve"> </w:t>
      </w:r>
      <w:r w:rsidRPr="00CD1A7E">
        <w:t>Федеральный закон от 3 июля 2016 г. N 238-ФЗ "О независимой оценке квалификации"</w:t>
      </w:r>
    </w:p>
  </w:endnote>
  <w:endnote w:id="7">
    <w:p w14:paraId="3DF12DDE" w14:textId="77777777" w:rsidR="009B4AED" w:rsidRPr="002F4384" w:rsidRDefault="009B4AED" w:rsidP="00BE3274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687983C6" w14:textId="77777777" w:rsidR="009B4AED" w:rsidRPr="002F4384" w:rsidRDefault="009B4AED" w:rsidP="00BE3274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8C132E0" w14:textId="77777777" w:rsidR="009B4AED" w:rsidRPr="002F4384" w:rsidRDefault="009B4AED" w:rsidP="00BE3274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  <w:endnote w:id="10">
    <w:p w14:paraId="02441DB2" w14:textId="57792821" w:rsidR="009B4AED" w:rsidRDefault="009B4AED" w:rsidP="00BE3274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93125">
        <w:t>Постановление Правительства РФ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78307" w14:textId="77777777" w:rsidR="009B4AED" w:rsidRDefault="009B4AED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4A9E6C" w14:textId="77777777" w:rsidR="009B4AED" w:rsidRDefault="009B4AED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C29B" w14:textId="77777777" w:rsidR="009B4AED" w:rsidRDefault="009B4AED" w:rsidP="001F3B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00C9" wp14:editId="06361ED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D09A4C" w14:textId="08CD6659" w:rsidR="009B4AED" w:rsidRPr="000D3602" w:rsidRDefault="009B4AED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627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700C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3AD09A4C" w14:textId="08CD6659" w:rsidR="009B4AED" w:rsidRPr="000D3602" w:rsidRDefault="009B4AED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627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EAEF" w14:textId="77777777" w:rsidR="009B4AED" w:rsidRDefault="009B4AED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B225" w14:textId="77777777" w:rsidR="009B4AED" w:rsidRDefault="009B4AED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AAE1" w14:textId="77777777" w:rsidR="009B4AED" w:rsidRDefault="009B4AED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4771" w14:textId="77777777" w:rsidR="00753C29" w:rsidRDefault="00753C29" w:rsidP="00407766">
      <w:r>
        <w:separator/>
      </w:r>
    </w:p>
  </w:footnote>
  <w:footnote w:type="continuationSeparator" w:id="0">
    <w:p w14:paraId="442C9A64" w14:textId="77777777" w:rsidR="00753C29" w:rsidRDefault="00753C29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3824" w14:textId="77777777" w:rsidR="009B4AED" w:rsidRDefault="009B4AED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43AB569" w14:textId="77777777" w:rsidR="009B4AED" w:rsidRDefault="009B4AED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A3B3" w14:textId="77777777" w:rsidR="009B4AED" w:rsidRPr="00D44662" w:rsidRDefault="009B4AED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1B6F" w14:textId="77777777" w:rsidR="009B4AED" w:rsidRPr="00CB3B4A" w:rsidRDefault="009B4AED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EBA4" w14:textId="0A061DEA" w:rsidR="009B4AED" w:rsidRPr="00CB3B4A" w:rsidRDefault="009B4AED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6627EB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7895" w14:textId="6B85DC94" w:rsidR="009B4AED" w:rsidRPr="004A4539" w:rsidRDefault="009B4AED" w:rsidP="001F3B2E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6627EB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6197F"/>
    <w:multiLevelType w:val="multilevel"/>
    <w:tmpl w:val="90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1C4D"/>
    <w:multiLevelType w:val="hybridMultilevel"/>
    <w:tmpl w:val="A0A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3"/>
  </w:num>
  <w:num w:numId="8">
    <w:abstractNumId w:val="22"/>
  </w:num>
  <w:num w:numId="9">
    <w:abstractNumId w:val="21"/>
  </w:num>
  <w:num w:numId="10">
    <w:abstractNumId w:val="8"/>
  </w:num>
  <w:num w:numId="11">
    <w:abstractNumId w:val="27"/>
  </w:num>
  <w:num w:numId="12">
    <w:abstractNumId w:val="23"/>
  </w:num>
  <w:num w:numId="13">
    <w:abstractNumId w:val="12"/>
  </w:num>
  <w:num w:numId="14">
    <w:abstractNumId w:val="27"/>
  </w:num>
  <w:num w:numId="15">
    <w:abstractNumId w:val="35"/>
  </w:num>
  <w:num w:numId="16">
    <w:abstractNumId w:val="28"/>
  </w:num>
  <w:num w:numId="17">
    <w:abstractNumId w:val="16"/>
  </w:num>
  <w:num w:numId="18">
    <w:abstractNumId w:val="29"/>
  </w:num>
  <w:num w:numId="19">
    <w:abstractNumId w:val="25"/>
  </w:num>
  <w:num w:numId="20">
    <w:abstractNumId w:val="19"/>
  </w:num>
  <w:num w:numId="21">
    <w:abstractNumId w:val="3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917"/>
    <w:rsid w:val="00005204"/>
    <w:rsid w:val="00011927"/>
    <w:rsid w:val="0001542F"/>
    <w:rsid w:val="0001605C"/>
    <w:rsid w:val="0001734E"/>
    <w:rsid w:val="00017749"/>
    <w:rsid w:val="00017FD5"/>
    <w:rsid w:val="00020E2E"/>
    <w:rsid w:val="00022691"/>
    <w:rsid w:val="000262AA"/>
    <w:rsid w:val="00027902"/>
    <w:rsid w:val="00031C20"/>
    <w:rsid w:val="00031FB1"/>
    <w:rsid w:val="00033014"/>
    <w:rsid w:val="00034E45"/>
    <w:rsid w:val="00035C52"/>
    <w:rsid w:val="00036238"/>
    <w:rsid w:val="0003644D"/>
    <w:rsid w:val="00046C81"/>
    <w:rsid w:val="00051307"/>
    <w:rsid w:val="000542F1"/>
    <w:rsid w:val="00054EDF"/>
    <w:rsid w:val="000603D0"/>
    <w:rsid w:val="000604E1"/>
    <w:rsid w:val="0006663F"/>
    <w:rsid w:val="0006671E"/>
    <w:rsid w:val="000674F4"/>
    <w:rsid w:val="0006770E"/>
    <w:rsid w:val="00067AF4"/>
    <w:rsid w:val="000714DB"/>
    <w:rsid w:val="000716FC"/>
    <w:rsid w:val="000761B9"/>
    <w:rsid w:val="00076E4A"/>
    <w:rsid w:val="00076E5B"/>
    <w:rsid w:val="0008169F"/>
    <w:rsid w:val="0008382A"/>
    <w:rsid w:val="00085E42"/>
    <w:rsid w:val="00087AB1"/>
    <w:rsid w:val="00091CC3"/>
    <w:rsid w:val="000932C5"/>
    <w:rsid w:val="0009334F"/>
    <w:rsid w:val="00097517"/>
    <w:rsid w:val="000977B0"/>
    <w:rsid w:val="000A0221"/>
    <w:rsid w:val="000A3892"/>
    <w:rsid w:val="000A400C"/>
    <w:rsid w:val="000A4110"/>
    <w:rsid w:val="000B0447"/>
    <w:rsid w:val="000B099A"/>
    <w:rsid w:val="000B29F5"/>
    <w:rsid w:val="000B6E23"/>
    <w:rsid w:val="000C0085"/>
    <w:rsid w:val="000C087C"/>
    <w:rsid w:val="000C2B40"/>
    <w:rsid w:val="000C6C97"/>
    <w:rsid w:val="000C7CA6"/>
    <w:rsid w:val="000D0B3D"/>
    <w:rsid w:val="000D1096"/>
    <w:rsid w:val="000D2189"/>
    <w:rsid w:val="000D44C2"/>
    <w:rsid w:val="000E077A"/>
    <w:rsid w:val="000E4F08"/>
    <w:rsid w:val="000E5DD2"/>
    <w:rsid w:val="000E656A"/>
    <w:rsid w:val="000E6D37"/>
    <w:rsid w:val="00105904"/>
    <w:rsid w:val="001077D4"/>
    <w:rsid w:val="0011022C"/>
    <w:rsid w:val="00111979"/>
    <w:rsid w:val="001122B2"/>
    <w:rsid w:val="00113F3B"/>
    <w:rsid w:val="00120B76"/>
    <w:rsid w:val="001212A9"/>
    <w:rsid w:val="001216FD"/>
    <w:rsid w:val="001247AF"/>
    <w:rsid w:val="00124EFF"/>
    <w:rsid w:val="00125B49"/>
    <w:rsid w:val="00127060"/>
    <w:rsid w:val="0012717B"/>
    <w:rsid w:val="00134E94"/>
    <w:rsid w:val="00135784"/>
    <w:rsid w:val="001370B7"/>
    <w:rsid w:val="001403D4"/>
    <w:rsid w:val="00150DE5"/>
    <w:rsid w:val="0015254B"/>
    <w:rsid w:val="00155798"/>
    <w:rsid w:val="00156659"/>
    <w:rsid w:val="001571B8"/>
    <w:rsid w:val="001612E2"/>
    <w:rsid w:val="00161D6D"/>
    <w:rsid w:val="00164CFD"/>
    <w:rsid w:val="00165B2D"/>
    <w:rsid w:val="00166B92"/>
    <w:rsid w:val="00166F63"/>
    <w:rsid w:val="001725B9"/>
    <w:rsid w:val="00173DE1"/>
    <w:rsid w:val="00174FB4"/>
    <w:rsid w:val="00177445"/>
    <w:rsid w:val="001779D6"/>
    <w:rsid w:val="00183472"/>
    <w:rsid w:val="001908FD"/>
    <w:rsid w:val="00192274"/>
    <w:rsid w:val="001928A2"/>
    <w:rsid w:val="00192CAB"/>
    <w:rsid w:val="0019309A"/>
    <w:rsid w:val="001934BE"/>
    <w:rsid w:val="001937E8"/>
    <w:rsid w:val="001947BA"/>
    <w:rsid w:val="001A1EB9"/>
    <w:rsid w:val="001A2D7B"/>
    <w:rsid w:val="001A4BEF"/>
    <w:rsid w:val="001A506C"/>
    <w:rsid w:val="001A50C4"/>
    <w:rsid w:val="001A66C6"/>
    <w:rsid w:val="001A6B68"/>
    <w:rsid w:val="001B2E10"/>
    <w:rsid w:val="001B4CF3"/>
    <w:rsid w:val="001B7206"/>
    <w:rsid w:val="001B75F8"/>
    <w:rsid w:val="001C104E"/>
    <w:rsid w:val="001C1F07"/>
    <w:rsid w:val="001C2460"/>
    <w:rsid w:val="001C30BA"/>
    <w:rsid w:val="001C389A"/>
    <w:rsid w:val="001C5155"/>
    <w:rsid w:val="001C7AB0"/>
    <w:rsid w:val="001D2130"/>
    <w:rsid w:val="001D36FF"/>
    <w:rsid w:val="001D6E3C"/>
    <w:rsid w:val="001E3542"/>
    <w:rsid w:val="001E3A69"/>
    <w:rsid w:val="001E44DE"/>
    <w:rsid w:val="001E5E1B"/>
    <w:rsid w:val="001E7023"/>
    <w:rsid w:val="001F2F58"/>
    <w:rsid w:val="001F3B2E"/>
    <w:rsid w:val="001F6CB5"/>
    <w:rsid w:val="001F7614"/>
    <w:rsid w:val="001F7960"/>
    <w:rsid w:val="00205C0F"/>
    <w:rsid w:val="002104DC"/>
    <w:rsid w:val="0021125A"/>
    <w:rsid w:val="002216D8"/>
    <w:rsid w:val="00222F2C"/>
    <w:rsid w:val="00240293"/>
    <w:rsid w:val="002434DD"/>
    <w:rsid w:val="002439C1"/>
    <w:rsid w:val="002450FD"/>
    <w:rsid w:val="00247806"/>
    <w:rsid w:val="002525A3"/>
    <w:rsid w:val="002528F7"/>
    <w:rsid w:val="002545CC"/>
    <w:rsid w:val="0025722A"/>
    <w:rsid w:val="0025737E"/>
    <w:rsid w:val="00261EF0"/>
    <w:rsid w:val="00264E0F"/>
    <w:rsid w:val="00267879"/>
    <w:rsid w:val="0027277A"/>
    <w:rsid w:val="00272870"/>
    <w:rsid w:val="0027404D"/>
    <w:rsid w:val="00281E00"/>
    <w:rsid w:val="002927D5"/>
    <w:rsid w:val="002A7B91"/>
    <w:rsid w:val="002B0E4B"/>
    <w:rsid w:val="002B1C66"/>
    <w:rsid w:val="002B26C0"/>
    <w:rsid w:val="002B422A"/>
    <w:rsid w:val="002B7E09"/>
    <w:rsid w:val="002C03AE"/>
    <w:rsid w:val="002C2E34"/>
    <w:rsid w:val="002C4752"/>
    <w:rsid w:val="002C4CAD"/>
    <w:rsid w:val="002C56C2"/>
    <w:rsid w:val="002D5DF0"/>
    <w:rsid w:val="002E0DB4"/>
    <w:rsid w:val="002E3250"/>
    <w:rsid w:val="002E5015"/>
    <w:rsid w:val="002E6D53"/>
    <w:rsid w:val="002F015C"/>
    <w:rsid w:val="002F078D"/>
    <w:rsid w:val="002F16FD"/>
    <w:rsid w:val="002F20E6"/>
    <w:rsid w:val="002F4384"/>
    <w:rsid w:val="002F7FCC"/>
    <w:rsid w:val="0030169A"/>
    <w:rsid w:val="0030193E"/>
    <w:rsid w:val="003044F2"/>
    <w:rsid w:val="00314BF4"/>
    <w:rsid w:val="00316AAA"/>
    <w:rsid w:val="0031774D"/>
    <w:rsid w:val="0032067F"/>
    <w:rsid w:val="00322A30"/>
    <w:rsid w:val="00322C76"/>
    <w:rsid w:val="00324B1F"/>
    <w:rsid w:val="00325217"/>
    <w:rsid w:val="003341CA"/>
    <w:rsid w:val="00336878"/>
    <w:rsid w:val="00337A04"/>
    <w:rsid w:val="00340B14"/>
    <w:rsid w:val="00342446"/>
    <w:rsid w:val="00342F1C"/>
    <w:rsid w:val="00343A5A"/>
    <w:rsid w:val="00343F75"/>
    <w:rsid w:val="00344F09"/>
    <w:rsid w:val="00350F12"/>
    <w:rsid w:val="003537FC"/>
    <w:rsid w:val="00353ABB"/>
    <w:rsid w:val="0035485E"/>
    <w:rsid w:val="00356F6B"/>
    <w:rsid w:val="0035749B"/>
    <w:rsid w:val="00360DC5"/>
    <w:rsid w:val="003614C2"/>
    <w:rsid w:val="003617F5"/>
    <w:rsid w:val="00361BC0"/>
    <w:rsid w:val="00362958"/>
    <w:rsid w:val="003630FF"/>
    <w:rsid w:val="00363320"/>
    <w:rsid w:val="0036430C"/>
    <w:rsid w:val="00371097"/>
    <w:rsid w:val="0037409A"/>
    <w:rsid w:val="00375845"/>
    <w:rsid w:val="0037584E"/>
    <w:rsid w:val="00375DDE"/>
    <w:rsid w:val="00380F4D"/>
    <w:rsid w:val="003908D1"/>
    <w:rsid w:val="00390905"/>
    <w:rsid w:val="00393E2A"/>
    <w:rsid w:val="00394946"/>
    <w:rsid w:val="00395167"/>
    <w:rsid w:val="003954A1"/>
    <w:rsid w:val="003957AB"/>
    <w:rsid w:val="0039693D"/>
    <w:rsid w:val="00396D4B"/>
    <w:rsid w:val="003976C2"/>
    <w:rsid w:val="003A006D"/>
    <w:rsid w:val="003A11F7"/>
    <w:rsid w:val="003A137A"/>
    <w:rsid w:val="003A1764"/>
    <w:rsid w:val="003A38BB"/>
    <w:rsid w:val="003A4AE7"/>
    <w:rsid w:val="003B1AAB"/>
    <w:rsid w:val="003B4203"/>
    <w:rsid w:val="003B563B"/>
    <w:rsid w:val="003B7CD4"/>
    <w:rsid w:val="003C0CF5"/>
    <w:rsid w:val="003C2FAE"/>
    <w:rsid w:val="003C32DE"/>
    <w:rsid w:val="003C3820"/>
    <w:rsid w:val="003C490E"/>
    <w:rsid w:val="003C6060"/>
    <w:rsid w:val="003D4E4A"/>
    <w:rsid w:val="003D5AD8"/>
    <w:rsid w:val="003D706C"/>
    <w:rsid w:val="003E0F26"/>
    <w:rsid w:val="003E5B9F"/>
    <w:rsid w:val="003F02DA"/>
    <w:rsid w:val="003F0C59"/>
    <w:rsid w:val="003F1C83"/>
    <w:rsid w:val="003F2294"/>
    <w:rsid w:val="003F362D"/>
    <w:rsid w:val="003F5A06"/>
    <w:rsid w:val="00400EAD"/>
    <w:rsid w:val="00402DB4"/>
    <w:rsid w:val="0040706E"/>
    <w:rsid w:val="0040756F"/>
    <w:rsid w:val="00407766"/>
    <w:rsid w:val="00410BB7"/>
    <w:rsid w:val="004117FB"/>
    <w:rsid w:val="004177A4"/>
    <w:rsid w:val="00425755"/>
    <w:rsid w:val="00430077"/>
    <w:rsid w:val="0043126D"/>
    <w:rsid w:val="00436002"/>
    <w:rsid w:val="00436263"/>
    <w:rsid w:val="00436B26"/>
    <w:rsid w:val="0044228C"/>
    <w:rsid w:val="004456B8"/>
    <w:rsid w:val="00452AFB"/>
    <w:rsid w:val="00455622"/>
    <w:rsid w:val="00456D4B"/>
    <w:rsid w:val="00456D7A"/>
    <w:rsid w:val="004574F4"/>
    <w:rsid w:val="004608BB"/>
    <w:rsid w:val="00460A31"/>
    <w:rsid w:val="00461CA6"/>
    <w:rsid w:val="00462412"/>
    <w:rsid w:val="0046284C"/>
    <w:rsid w:val="004636ED"/>
    <w:rsid w:val="00470380"/>
    <w:rsid w:val="00471827"/>
    <w:rsid w:val="00472D09"/>
    <w:rsid w:val="00474CBB"/>
    <w:rsid w:val="0047594B"/>
    <w:rsid w:val="00477CE7"/>
    <w:rsid w:val="00480A60"/>
    <w:rsid w:val="00486B14"/>
    <w:rsid w:val="00486CC5"/>
    <w:rsid w:val="00487DA3"/>
    <w:rsid w:val="00490D26"/>
    <w:rsid w:val="004965C3"/>
    <w:rsid w:val="00496BAF"/>
    <w:rsid w:val="00496E61"/>
    <w:rsid w:val="004A0498"/>
    <w:rsid w:val="004A44B8"/>
    <w:rsid w:val="004A4539"/>
    <w:rsid w:val="004A4B3F"/>
    <w:rsid w:val="004A5952"/>
    <w:rsid w:val="004A5D3C"/>
    <w:rsid w:val="004A6C8B"/>
    <w:rsid w:val="004B6D91"/>
    <w:rsid w:val="004C0112"/>
    <w:rsid w:val="004C0A30"/>
    <w:rsid w:val="004C36F4"/>
    <w:rsid w:val="004C556F"/>
    <w:rsid w:val="004C5E28"/>
    <w:rsid w:val="004C7844"/>
    <w:rsid w:val="004C7B6F"/>
    <w:rsid w:val="004D5EB2"/>
    <w:rsid w:val="004E0291"/>
    <w:rsid w:val="004E296C"/>
    <w:rsid w:val="004E304E"/>
    <w:rsid w:val="004E35BF"/>
    <w:rsid w:val="004E497D"/>
    <w:rsid w:val="004E5AC9"/>
    <w:rsid w:val="004E79E5"/>
    <w:rsid w:val="004F0D8C"/>
    <w:rsid w:val="004F12CD"/>
    <w:rsid w:val="004F1F16"/>
    <w:rsid w:val="004F5270"/>
    <w:rsid w:val="004F733D"/>
    <w:rsid w:val="00502C7A"/>
    <w:rsid w:val="00502D40"/>
    <w:rsid w:val="00504500"/>
    <w:rsid w:val="00506980"/>
    <w:rsid w:val="005077EB"/>
    <w:rsid w:val="00515973"/>
    <w:rsid w:val="005214E3"/>
    <w:rsid w:val="005215A4"/>
    <w:rsid w:val="00524670"/>
    <w:rsid w:val="00526F9E"/>
    <w:rsid w:val="00527D6C"/>
    <w:rsid w:val="00531AC0"/>
    <w:rsid w:val="00532E79"/>
    <w:rsid w:val="005331E4"/>
    <w:rsid w:val="00534858"/>
    <w:rsid w:val="00534EA0"/>
    <w:rsid w:val="00535C96"/>
    <w:rsid w:val="005466EF"/>
    <w:rsid w:val="00547B26"/>
    <w:rsid w:val="005604DF"/>
    <w:rsid w:val="0056142C"/>
    <w:rsid w:val="005628DF"/>
    <w:rsid w:val="005644A3"/>
    <w:rsid w:val="00564845"/>
    <w:rsid w:val="00564BB4"/>
    <w:rsid w:val="00565797"/>
    <w:rsid w:val="00571FFB"/>
    <w:rsid w:val="0057283E"/>
    <w:rsid w:val="00572975"/>
    <w:rsid w:val="00574B38"/>
    <w:rsid w:val="00575034"/>
    <w:rsid w:val="00580610"/>
    <w:rsid w:val="005814C6"/>
    <w:rsid w:val="00582232"/>
    <w:rsid w:val="00583A40"/>
    <w:rsid w:val="00583EE6"/>
    <w:rsid w:val="00584206"/>
    <w:rsid w:val="00586964"/>
    <w:rsid w:val="00587966"/>
    <w:rsid w:val="005901DB"/>
    <w:rsid w:val="005910A6"/>
    <w:rsid w:val="005923FD"/>
    <w:rsid w:val="00593AF7"/>
    <w:rsid w:val="00593B9A"/>
    <w:rsid w:val="00595951"/>
    <w:rsid w:val="00596121"/>
    <w:rsid w:val="005A0B66"/>
    <w:rsid w:val="005A0FEB"/>
    <w:rsid w:val="005A1897"/>
    <w:rsid w:val="005A29D4"/>
    <w:rsid w:val="005A2B5A"/>
    <w:rsid w:val="005A7147"/>
    <w:rsid w:val="005A7584"/>
    <w:rsid w:val="005B11B0"/>
    <w:rsid w:val="005B1504"/>
    <w:rsid w:val="005B235A"/>
    <w:rsid w:val="005B2F41"/>
    <w:rsid w:val="005C28E4"/>
    <w:rsid w:val="005C2904"/>
    <w:rsid w:val="005C3511"/>
    <w:rsid w:val="005C4557"/>
    <w:rsid w:val="005C5CC9"/>
    <w:rsid w:val="005C5DDB"/>
    <w:rsid w:val="005C5EC1"/>
    <w:rsid w:val="005D0F77"/>
    <w:rsid w:val="005D2D7B"/>
    <w:rsid w:val="005D2E33"/>
    <w:rsid w:val="005D3537"/>
    <w:rsid w:val="005D3A61"/>
    <w:rsid w:val="005D43A9"/>
    <w:rsid w:val="005E221B"/>
    <w:rsid w:val="005E5D96"/>
    <w:rsid w:val="005E5DF2"/>
    <w:rsid w:val="005F1843"/>
    <w:rsid w:val="005F3B35"/>
    <w:rsid w:val="005F6D29"/>
    <w:rsid w:val="00605187"/>
    <w:rsid w:val="006066B4"/>
    <w:rsid w:val="00606B48"/>
    <w:rsid w:val="00606F67"/>
    <w:rsid w:val="00607CB0"/>
    <w:rsid w:val="00610415"/>
    <w:rsid w:val="0061061D"/>
    <w:rsid w:val="00610640"/>
    <w:rsid w:val="0061452E"/>
    <w:rsid w:val="00615EAD"/>
    <w:rsid w:val="006164EB"/>
    <w:rsid w:val="00617317"/>
    <w:rsid w:val="006234B9"/>
    <w:rsid w:val="0062413A"/>
    <w:rsid w:val="0062655C"/>
    <w:rsid w:val="006275DE"/>
    <w:rsid w:val="0063209C"/>
    <w:rsid w:val="00637131"/>
    <w:rsid w:val="006408A0"/>
    <w:rsid w:val="0064243E"/>
    <w:rsid w:val="006456A7"/>
    <w:rsid w:val="00646890"/>
    <w:rsid w:val="00646F28"/>
    <w:rsid w:val="00650C7D"/>
    <w:rsid w:val="00650F97"/>
    <w:rsid w:val="00653429"/>
    <w:rsid w:val="0065781A"/>
    <w:rsid w:val="006613AC"/>
    <w:rsid w:val="006627EB"/>
    <w:rsid w:val="00663676"/>
    <w:rsid w:val="006662A2"/>
    <w:rsid w:val="006667BB"/>
    <w:rsid w:val="0067141C"/>
    <w:rsid w:val="00674362"/>
    <w:rsid w:val="00675051"/>
    <w:rsid w:val="00675814"/>
    <w:rsid w:val="00676856"/>
    <w:rsid w:val="00676CAF"/>
    <w:rsid w:val="00680A92"/>
    <w:rsid w:val="00681FE9"/>
    <w:rsid w:val="00683636"/>
    <w:rsid w:val="0069275E"/>
    <w:rsid w:val="006947D2"/>
    <w:rsid w:val="0069741E"/>
    <w:rsid w:val="006A2472"/>
    <w:rsid w:val="006A2E63"/>
    <w:rsid w:val="006A4933"/>
    <w:rsid w:val="006A5F46"/>
    <w:rsid w:val="006A72B8"/>
    <w:rsid w:val="006A787E"/>
    <w:rsid w:val="006B0307"/>
    <w:rsid w:val="006B1164"/>
    <w:rsid w:val="006B1B25"/>
    <w:rsid w:val="006B26CF"/>
    <w:rsid w:val="006B48C2"/>
    <w:rsid w:val="006B5732"/>
    <w:rsid w:val="006B59D4"/>
    <w:rsid w:val="006B66FD"/>
    <w:rsid w:val="006C0FB3"/>
    <w:rsid w:val="006C1BED"/>
    <w:rsid w:val="006C41D6"/>
    <w:rsid w:val="006C4CFF"/>
    <w:rsid w:val="006C6C7D"/>
    <w:rsid w:val="006C7AF3"/>
    <w:rsid w:val="006C7D20"/>
    <w:rsid w:val="006D0C37"/>
    <w:rsid w:val="006D1466"/>
    <w:rsid w:val="006D32B1"/>
    <w:rsid w:val="006D342D"/>
    <w:rsid w:val="006D4AD8"/>
    <w:rsid w:val="006D505B"/>
    <w:rsid w:val="006D798B"/>
    <w:rsid w:val="006E1B29"/>
    <w:rsid w:val="006E2899"/>
    <w:rsid w:val="006E2BB6"/>
    <w:rsid w:val="006E34AB"/>
    <w:rsid w:val="006E35C1"/>
    <w:rsid w:val="006E37AD"/>
    <w:rsid w:val="006E4315"/>
    <w:rsid w:val="006E4B11"/>
    <w:rsid w:val="006E58E5"/>
    <w:rsid w:val="006E732F"/>
    <w:rsid w:val="006F533B"/>
    <w:rsid w:val="006F75DF"/>
    <w:rsid w:val="006F7683"/>
    <w:rsid w:val="007019A6"/>
    <w:rsid w:val="00702BEB"/>
    <w:rsid w:val="007033BC"/>
    <w:rsid w:val="00703C9C"/>
    <w:rsid w:val="00704F71"/>
    <w:rsid w:val="00706504"/>
    <w:rsid w:val="00711A1C"/>
    <w:rsid w:val="00711E73"/>
    <w:rsid w:val="0071341A"/>
    <w:rsid w:val="007156AC"/>
    <w:rsid w:val="00715B30"/>
    <w:rsid w:val="007162B8"/>
    <w:rsid w:val="0071791E"/>
    <w:rsid w:val="0072294E"/>
    <w:rsid w:val="00723159"/>
    <w:rsid w:val="007266AE"/>
    <w:rsid w:val="00731513"/>
    <w:rsid w:val="00737406"/>
    <w:rsid w:val="00741DC2"/>
    <w:rsid w:val="00742408"/>
    <w:rsid w:val="00742BF8"/>
    <w:rsid w:val="00744135"/>
    <w:rsid w:val="00747A54"/>
    <w:rsid w:val="0075314E"/>
    <w:rsid w:val="00753C29"/>
    <w:rsid w:val="00761F2B"/>
    <w:rsid w:val="00763BD3"/>
    <w:rsid w:val="00763CE7"/>
    <w:rsid w:val="00765171"/>
    <w:rsid w:val="007732DB"/>
    <w:rsid w:val="00774025"/>
    <w:rsid w:val="007763A4"/>
    <w:rsid w:val="0078123C"/>
    <w:rsid w:val="00783A02"/>
    <w:rsid w:val="00783EE2"/>
    <w:rsid w:val="007855D8"/>
    <w:rsid w:val="007870A1"/>
    <w:rsid w:val="00792C6D"/>
    <w:rsid w:val="00794637"/>
    <w:rsid w:val="007953BF"/>
    <w:rsid w:val="00795748"/>
    <w:rsid w:val="00796C63"/>
    <w:rsid w:val="007A0045"/>
    <w:rsid w:val="007A2C1E"/>
    <w:rsid w:val="007A4B11"/>
    <w:rsid w:val="007A4EF8"/>
    <w:rsid w:val="007B184B"/>
    <w:rsid w:val="007B38C4"/>
    <w:rsid w:val="007B513D"/>
    <w:rsid w:val="007C1AE3"/>
    <w:rsid w:val="007C3455"/>
    <w:rsid w:val="007D19D6"/>
    <w:rsid w:val="007D2666"/>
    <w:rsid w:val="007D374F"/>
    <w:rsid w:val="007D392F"/>
    <w:rsid w:val="007D6865"/>
    <w:rsid w:val="007D7333"/>
    <w:rsid w:val="007E2A23"/>
    <w:rsid w:val="007E4F4C"/>
    <w:rsid w:val="007E648E"/>
    <w:rsid w:val="007E702A"/>
    <w:rsid w:val="007F120C"/>
    <w:rsid w:val="007F191E"/>
    <w:rsid w:val="007F1D83"/>
    <w:rsid w:val="007F1F64"/>
    <w:rsid w:val="007F2513"/>
    <w:rsid w:val="007F4371"/>
    <w:rsid w:val="007F4570"/>
    <w:rsid w:val="007F5CA5"/>
    <w:rsid w:val="007F5FFE"/>
    <w:rsid w:val="007F626D"/>
    <w:rsid w:val="007F6CCE"/>
    <w:rsid w:val="00803888"/>
    <w:rsid w:val="00806E45"/>
    <w:rsid w:val="00807143"/>
    <w:rsid w:val="00807662"/>
    <w:rsid w:val="0080775D"/>
    <w:rsid w:val="00815D01"/>
    <w:rsid w:val="0081650A"/>
    <w:rsid w:val="00816F0A"/>
    <w:rsid w:val="00822DBE"/>
    <w:rsid w:val="00825151"/>
    <w:rsid w:val="0083082B"/>
    <w:rsid w:val="00832939"/>
    <w:rsid w:val="00833592"/>
    <w:rsid w:val="00833775"/>
    <w:rsid w:val="00836AD0"/>
    <w:rsid w:val="00841FD4"/>
    <w:rsid w:val="0084267C"/>
    <w:rsid w:val="0084301C"/>
    <w:rsid w:val="008435C2"/>
    <w:rsid w:val="00843B3D"/>
    <w:rsid w:val="0084465A"/>
    <w:rsid w:val="00844EEF"/>
    <w:rsid w:val="0084577A"/>
    <w:rsid w:val="00845B71"/>
    <w:rsid w:val="00846FA5"/>
    <w:rsid w:val="008523BA"/>
    <w:rsid w:val="0085294D"/>
    <w:rsid w:val="00856EDE"/>
    <w:rsid w:val="008614F8"/>
    <w:rsid w:val="0086186E"/>
    <w:rsid w:val="00862A3C"/>
    <w:rsid w:val="00864C69"/>
    <w:rsid w:val="00867C2A"/>
    <w:rsid w:val="0087446D"/>
    <w:rsid w:val="00874E96"/>
    <w:rsid w:val="008803F1"/>
    <w:rsid w:val="008825E6"/>
    <w:rsid w:val="0088446A"/>
    <w:rsid w:val="00890757"/>
    <w:rsid w:val="00890B44"/>
    <w:rsid w:val="0089376C"/>
    <w:rsid w:val="00896253"/>
    <w:rsid w:val="0089647B"/>
    <w:rsid w:val="008A3121"/>
    <w:rsid w:val="008A38C3"/>
    <w:rsid w:val="008A66B1"/>
    <w:rsid w:val="008A6A5A"/>
    <w:rsid w:val="008B06A8"/>
    <w:rsid w:val="008B34EE"/>
    <w:rsid w:val="008B38A9"/>
    <w:rsid w:val="008B53DE"/>
    <w:rsid w:val="008B7A04"/>
    <w:rsid w:val="008C27DD"/>
    <w:rsid w:val="008C2885"/>
    <w:rsid w:val="008C62E7"/>
    <w:rsid w:val="008C652D"/>
    <w:rsid w:val="008C735E"/>
    <w:rsid w:val="008C7523"/>
    <w:rsid w:val="008D0AF0"/>
    <w:rsid w:val="008D21D9"/>
    <w:rsid w:val="008D29D6"/>
    <w:rsid w:val="008D3737"/>
    <w:rsid w:val="008D6B8B"/>
    <w:rsid w:val="008E131C"/>
    <w:rsid w:val="008E15C6"/>
    <w:rsid w:val="008E1F35"/>
    <w:rsid w:val="008E37A7"/>
    <w:rsid w:val="008E59D5"/>
    <w:rsid w:val="008F3D6E"/>
    <w:rsid w:val="008F4139"/>
    <w:rsid w:val="008F5565"/>
    <w:rsid w:val="008F5E1A"/>
    <w:rsid w:val="008F6B39"/>
    <w:rsid w:val="008F749F"/>
    <w:rsid w:val="009003E2"/>
    <w:rsid w:val="00902C9C"/>
    <w:rsid w:val="0090310C"/>
    <w:rsid w:val="009049BF"/>
    <w:rsid w:val="00906093"/>
    <w:rsid w:val="00906801"/>
    <w:rsid w:val="009102BC"/>
    <w:rsid w:val="00912150"/>
    <w:rsid w:val="009122D9"/>
    <w:rsid w:val="00912BD0"/>
    <w:rsid w:val="0091310E"/>
    <w:rsid w:val="00913ED9"/>
    <w:rsid w:val="00914954"/>
    <w:rsid w:val="00915F7B"/>
    <w:rsid w:val="00917DE2"/>
    <w:rsid w:val="009246D6"/>
    <w:rsid w:val="00927D4B"/>
    <w:rsid w:val="0093170A"/>
    <w:rsid w:val="009329BD"/>
    <w:rsid w:val="00932AC7"/>
    <w:rsid w:val="00932AD3"/>
    <w:rsid w:val="00936E33"/>
    <w:rsid w:val="00946386"/>
    <w:rsid w:val="00947022"/>
    <w:rsid w:val="00947230"/>
    <w:rsid w:val="009473AE"/>
    <w:rsid w:val="00950DC6"/>
    <w:rsid w:val="009519FE"/>
    <w:rsid w:val="00951C8F"/>
    <w:rsid w:val="00954B2A"/>
    <w:rsid w:val="00955032"/>
    <w:rsid w:val="0095756C"/>
    <w:rsid w:val="00960497"/>
    <w:rsid w:val="00960EA3"/>
    <w:rsid w:val="0096100B"/>
    <w:rsid w:val="0096368A"/>
    <w:rsid w:val="009705EE"/>
    <w:rsid w:val="00972180"/>
    <w:rsid w:val="00973D08"/>
    <w:rsid w:val="00975C6C"/>
    <w:rsid w:val="0097700C"/>
    <w:rsid w:val="00980FD0"/>
    <w:rsid w:val="0098345B"/>
    <w:rsid w:val="00983C53"/>
    <w:rsid w:val="009845CF"/>
    <w:rsid w:val="009948D9"/>
    <w:rsid w:val="009966BC"/>
    <w:rsid w:val="009A0111"/>
    <w:rsid w:val="009A42B6"/>
    <w:rsid w:val="009A533F"/>
    <w:rsid w:val="009A61DC"/>
    <w:rsid w:val="009A7455"/>
    <w:rsid w:val="009B3FB4"/>
    <w:rsid w:val="009B4AED"/>
    <w:rsid w:val="009B6147"/>
    <w:rsid w:val="009B6648"/>
    <w:rsid w:val="009B74AF"/>
    <w:rsid w:val="009C4567"/>
    <w:rsid w:val="009C539E"/>
    <w:rsid w:val="009C58EA"/>
    <w:rsid w:val="009C5C3D"/>
    <w:rsid w:val="009C5F59"/>
    <w:rsid w:val="009C65DC"/>
    <w:rsid w:val="009C6716"/>
    <w:rsid w:val="009D02CA"/>
    <w:rsid w:val="009D2587"/>
    <w:rsid w:val="009D3CAE"/>
    <w:rsid w:val="009D4683"/>
    <w:rsid w:val="009D5B96"/>
    <w:rsid w:val="009D642A"/>
    <w:rsid w:val="009E065B"/>
    <w:rsid w:val="009E06A5"/>
    <w:rsid w:val="009E2B91"/>
    <w:rsid w:val="009E33E7"/>
    <w:rsid w:val="009E3E65"/>
    <w:rsid w:val="009E41A1"/>
    <w:rsid w:val="009E5ADE"/>
    <w:rsid w:val="009E77A4"/>
    <w:rsid w:val="009F0CD0"/>
    <w:rsid w:val="009F3EB3"/>
    <w:rsid w:val="00A00759"/>
    <w:rsid w:val="00A02884"/>
    <w:rsid w:val="00A02DEB"/>
    <w:rsid w:val="00A10111"/>
    <w:rsid w:val="00A10616"/>
    <w:rsid w:val="00A116AD"/>
    <w:rsid w:val="00A1306A"/>
    <w:rsid w:val="00A13761"/>
    <w:rsid w:val="00A137FE"/>
    <w:rsid w:val="00A1654A"/>
    <w:rsid w:val="00A16F06"/>
    <w:rsid w:val="00A23424"/>
    <w:rsid w:val="00A23467"/>
    <w:rsid w:val="00A2372F"/>
    <w:rsid w:val="00A307DC"/>
    <w:rsid w:val="00A30DCE"/>
    <w:rsid w:val="00A31428"/>
    <w:rsid w:val="00A41885"/>
    <w:rsid w:val="00A42E48"/>
    <w:rsid w:val="00A43D56"/>
    <w:rsid w:val="00A451C8"/>
    <w:rsid w:val="00A4549F"/>
    <w:rsid w:val="00A50A0A"/>
    <w:rsid w:val="00A51270"/>
    <w:rsid w:val="00A526F5"/>
    <w:rsid w:val="00A66CFD"/>
    <w:rsid w:val="00A6733F"/>
    <w:rsid w:val="00A71F59"/>
    <w:rsid w:val="00A739C2"/>
    <w:rsid w:val="00A75B3F"/>
    <w:rsid w:val="00A821D5"/>
    <w:rsid w:val="00A843FA"/>
    <w:rsid w:val="00A87D4D"/>
    <w:rsid w:val="00A902BF"/>
    <w:rsid w:val="00A9054D"/>
    <w:rsid w:val="00A92CF6"/>
    <w:rsid w:val="00A95E28"/>
    <w:rsid w:val="00AA0065"/>
    <w:rsid w:val="00AA2844"/>
    <w:rsid w:val="00AA7317"/>
    <w:rsid w:val="00AB28B6"/>
    <w:rsid w:val="00AB2B18"/>
    <w:rsid w:val="00AB75BD"/>
    <w:rsid w:val="00AC11C6"/>
    <w:rsid w:val="00AC17A9"/>
    <w:rsid w:val="00AC43C0"/>
    <w:rsid w:val="00AC4ABD"/>
    <w:rsid w:val="00AD01A9"/>
    <w:rsid w:val="00AD2581"/>
    <w:rsid w:val="00AD4354"/>
    <w:rsid w:val="00AD4F86"/>
    <w:rsid w:val="00AD6BA2"/>
    <w:rsid w:val="00AE015C"/>
    <w:rsid w:val="00AE0550"/>
    <w:rsid w:val="00AE07FD"/>
    <w:rsid w:val="00AE0E04"/>
    <w:rsid w:val="00AE102A"/>
    <w:rsid w:val="00AE1AB5"/>
    <w:rsid w:val="00AE2A20"/>
    <w:rsid w:val="00AE5A72"/>
    <w:rsid w:val="00AF2834"/>
    <w:rsid w:val="00AF3956"/>
    <w:rsid w:val="00AF50E9"/>
    <w:rsid w:val="00AF646C"/>
    <w:rsid w:val="00AF7761"/>
    <w:rsid w:val="00B05D84"/>
    <w:rsid w:val="00B0629C"/>
    <w:rsid w:val="00B12DD3"/>
    <w:rsid w:val="00B14B20"/>
    <w:rsid w:val="00B15D8B"/>
    <w:rsid w:val="00B22218"/>
    <w:rsid w:val="00B22B12"/>
    <w:rsid w:val="00B233AE"/>
    <w:rsid w:val="00B25D81"/>
    <w:rsid w:val="00B34B94"/>
    <w:rsid w:val="00B37600"/>
    <w:rsid w:val="00B37A13"/>
    <w:rsid w:val="00B413CB"/>
    <w:rsid w:val="00B42877"/>
    <w:rsid w:val="00B429FA"/>
    <w:rsid w:val="00B43F87"/>
    <w:rsid w:val="00B443BF"/>
    <w:rsid w:val="00B44589"/>
    <w:rsid w:val="00B455BB"/>
    <w:rsid w:val="00B467A4"/>
    <w:rsid w:val="00B46B6E"/>
    <w:rsid w:val="00B47119"/>
    <w:rsid w:val="00B479D4"/>
    <w:rsid w:val="00B50014"/>
    <w:rsid w:val="00B50A9A"/>
    <w:rsid w:val="00B51C68"/>
    <w:rsid w:val="00B54930"/>
    <w:rsid w:val="00B54D35"/>
    <w:rsid w:val="00B5701D"/>
    <w:rsid w:val="00B57947"/>
    <w:rsid w:val="00B57A82"/>
    <w:rsid w:val="00B602BA"/>
    <w:rsid w:val="00B62956"/>
    <w:rsid w:val="00B64E3F"/>
    <w:rsid w:val="00B6618D"/>
    <w:rsid w:val="00B73F65"/>
    <w:rsid w:val="00B742CE"/>
    <w:rsid w:val="00B80AD4"/>
    <w:rsid w:val="00B83AD3"/>
    <w:rsid w:val="00B8629C"/>
    <w:rsid w:val="00B918DB"/>
    <w:rsid w:val="00B9194E"/>
    <w:rsid w:val="00B93EF2"/>
    <w:rsid w:val="00B966EE"/>
    <w:rsid w:val="00BA0118"/>
    <w:rsid w:val="00BA12CC"/>
    <w:rsid w:val="00BA5318"/>
    <w:rsid w:val="00BB00C1"/>
    <w:rsid w:val="00BB18A2"/>
    <w:rsid w:val="00BB3861"/>
    <w:rsid w:val="00BB5448"/>
    <w:rsid w:val="00BC2561"/>
    <w:rsid w:val="00BC2B6E"/>
    <w:rsid w:val="00BC5582"/>
    <w:rsid w:val="00BC68C8"/>
    <w:rsid w:val="00BC6980"/>
    <w:rsid w:val="00BD297F"/>
    <w:rsid w:val="00BD4895"/>
    <w:rsid w:val="00BD48F9"/>
    <w:rsid w:val="00BE1907"/>
    <w:rsid w:val="00BE1B15"/>
    <w:rsid w:val="00BE3274"/>
    <w:rsid w:val="00BE3413"/>
    <w:rsid w:val="00BE6292"/>
    <w:rsid w:val="00BE6FEB"/>
    <w:rsid w:val="00BF0EA7"/>
    <w:rsid w:val="00BF10E0"/>
    <w:rsid w:val="00BF378B"/>
    <w:rsid w:val="00BF4494"/>
    <w:rsid w:val="00C0251D"/>
    <w:rsid w:val="00C02DCC"/>
    <w:rsid w:val="00C04233"/>
    <w:rsid w:val="00C04D52"/>
    <w:rsid w:val="00C07A15"/>
    <w:rsid w:val="00C14479"/>
    <w:rsid w:val="00C14895"/>
    <w:rsid w:val="00C20AEF"/>
    <w:rsid w:val="00C2212C"/>
    <w:rsid w:val="00C22989"/>
    <w:rsid w:val="00C24275"/>
    <w:rsid w:val="00C2531A"/>
    <w:rsid w:val="00C33134"/>
    <w:rsid w:val="00C334D6"/>
    <w:rsid w:val="00C40CB6"/>
    <w:rsid w:val="00C40F28"/>
    <w:rsid w:val="00C516D3"/>
    <w:rsid w:val="00C51ED0"/>
    <w:rsid w:val="00C52082"/>
    <w:rsid w:val="00C53E82"/>
    <w:rsid w:val="00C54120"/>
    <w:rsid w:val="00C56EA7"/>
    <w:rsid w:val="00C601D6"/>
    <w:rsid w:val="00C603C1"/>
    <w:rsid w:val="00C60966"/>
    <w:rsid w:val="00C62657"/>
    <w:rsid w:val="00C655AF"/>
    <w:rsid w:val="00C6713E"/>
    <w:rsid w:val="00C671BD"/>
    <w:rsid w:val="00C761D1"/>
    <w:rsid w:val="00C77BAB"/>
    <w:rsid w:val="00C8279A"/>
    <w:rsid w:val="00C875D9"/>
    <w:rsid w:val="00C87B71"/>
    <w:rsid w:val="00C90592"/>
    <w:rsid w:val="00C908AA"/>
    <w:rsid w:val="00C912DB"/>
    <w:rsid w:val="00C9651A"/>
    <w:rsid w:val="00CA41C5"/>
    <w:rsid w:val="00CA44ED"/>
    <w:rsid w:val="00CA4D6F"/>
    <w:rsid w:val="00CA7B97"/>
    <w:rsid w:val="00CB1178"/>
    <w:rsid w:val="00CB1A7B"/>
    <w:rsid w:val="00CB3003"/>
    <w:rsid w:val="00CB3B4A"/>
    <w:rsid w:val="00CC09F0"/>
    <w:rsid w:val="00CC3316"/>
    <w:rsid w:val="00CC3438"/>
    <w:rsid w:val="00CC4AAE"/>
    <w:rsid w:val="00CD2B08"/>
    <w:rsid w:val="00CD3D19"/>
    <w:rsid w:val="00CD3D6B"/>
    <w:rsid w:val="00CD54D7"/>
    <w:rsid w:val="00CD6C33"/>
    <w:rsid w:val="00CD767D"/>
    <w:rsid w:val="00CD7C0C"/>
    <w:rsid w:val="00CE1D5F"/>
    <w:rsid w:val="00CE3109"/>
    <w:rsid w:val="00CE5677"/>
    <w:rsid w:val="00CE7E78"/>
    <w:rsid w:val="00CF00AD"/>
    <w:rsid w:val="00CF4174"/>
    <w:rsid w:val="00CF44AF"/>
    <w:rsid w:val="00CF4EEB"/>
    <w:rsid w:val="00CF6953"/>
    <w:rsid w:val="00D07952"/>
    <w:rsid w:val="00D13266"/>
    <w:rsid w:val="00D1342F"/>
    <w:rsid w:val="00D134D5"/>
    <w:rsid w:val="00D13D86"/>
    <w:rsid w:val="00D1573B"/>
    <w:rsid w:val="00D2138C"/>
    <w:rsid w:val="00D24BF9"/>
    <w:rsid w:val="00D30CF0"/>
    <w:rsid w:val="00D35159"/>
    <w:rsid w:val="00D36C30"/>
    <w:rsid w:val="00D412B2"/>
    <w:rsid w:val="00D41B56"/>
    <w:rsid w:val="00D41BFC"/>
    <w:rsid w:val="00D44662"/>
    <w:rsid w:val="00D50923"/>
    <w:rsid w:val="00D525D4"/>
    <w:rsid w:val="00D53037"/>
    <w:rsid w:val="00D54433"/>
    <w:rsid w:val="00D57665"/>
    <w:rsid w:val="00D602D6"/>
    <w:rsid w:val="00D60CFD"/>
    <w:rsid w:val="00D60D98"/>
    <w:rsid w:val="00D61A10"/>
    <w:rsid w:val="00D6508E"/>
    <w:rsid w:val="00D667AF"/>
    <w:rsid w:val="00D66FBB"/>
    <w:rsid w:val="00D71E0F"/>
    <w:rsid w:val="00D72B76"/>
    <w:rsid w:val="00D73B28"/>
    <w:rsid w:val="00D74126"/>
    <w:rsid w:val="00D82E77"/>
    <w:rsid w:val="00D852EB"/>
    <w:rsid w:val="00D85962"/>
    <w:rsid w:val="00D87671"/>
    <w:rsid w:val="00D87FDD"/>
    <w:rsid w:val="00D916FB"/>
    <w:rsid w:val="00D93851"/>
    <w:rsid w:val="00D945CF"/>
    <w:rsid w:val="00D94853"/>
    <w:rsid w:val="00D95891"/>
    <w:rsid w:val="00D95E2B"/>
    <w:rsid w:val="00D96DD5"/>
    <w:rsid w:val="00DA0761"/>
    <w:rsid w:val="00DA2C34"/>
    <w:rsid w:val="00DA442E"/>
    <w:rsid w:val="00DA44C8"/>
    <w:rsid w:val="00DA63E7"/>
    <w:rsid w:val="00DA6C42"/>
    <w:rsid w:val="00DB26E5"/>
    <w:rsid w:val="00DB36AF"/>
    <w:rsid w:val="00DB62E4"/>
    <w:rsid w:val="00DB6F99"/>
    <w:rsid w:val="00DB7B58"/>
    <w:rsid w:val="00DC16C2"/>
    <w:rsid w:val="00DC5936"/>
    <w:rsid w:val="00DC6A3E"/>
    <w:rsid w:val="00DD1B86"/>
    <w:rsid w:val="00DE1DD8"/>
    <w:rsid w:val="00DE28FC"/>
    <w:rsid w:val="00DE2BA7"/>
    <w:rsid w:val="00DE5264"/>
    <w:rsid w:val="00DF23ED"/>
    <w:rsid w:val="00DF4BB5"/>
    <w:rsid w:val="00E005C1"/>
    <w:rsid w:val="00E03F86"/>
    <w:rsid w:val="00E0611C"/>
    <w:rsid w:val="00E06C96"/>
    <w:rsid w:val="00E1549B"/>
    <w:rsid w:val="00E17A6A"/>
    <w:rsid w:val="00E17BCB"/>
    <w:rsid w:val="00E20335"/>
    <w:rsid w:val="00E23FC5"/>
    <w:rsid w:val="00E331F5"/>
    <w:rsid w:val="00E33E59"/>
    <w:rsid w:val="00E34981"/>
    <w:rsid w:val="00E374E7"/>
    <w:rsid w:val="00E42127"/>
    <w:rsid w:val="00E42D41"/>
    <w:rsid w:val="00E4687A"/>
    <w:rsid w:val="00E46D30"/>
    <w:rsid w:val="00E520F2"/>
    <w:rsid w:val="00E53D1F"/>
    <w:rsid w:val="00E5654F"/>
    <w:rsid w:val="00E612AB"/>
    <w:rsid w:val="00E62DC7"/>
    <w:rsid w:val="00E63FFC"/>
    <w:rsid w:val="00E65697"/>
    <w:rsid w:val="00E73F50"/>
    <w:rsid w:val="00E74D16"/>
    <w:rsid w:val="00E75A76"/>
    <w:rsid w:val="00E817DE"/>
    <w:rsid w:val="00E85806"/>
    <w:rsid w:val="00E86580"/>
    <w:rsid w:val="00E9070E"/>
    <w:rsid w:val="00E91095"/>
    <w:rsid w:val="00E928D9"/>
    <w:rsid w:val="00E95C28"/>
    <w:rsid w:val="00E962B9"/>
    <w:rsid w:val="00E9776B"/>
    <w:rsid w:val="00EA4D2E"/>
    <w:rsid w:val="00EB1A93"/>
    <w:rsid w:val="00EB3F67"/>
    <w:rsid w:val="00ED053D"/>
    <w:rsid w:val="00ED0D42"/>
    <w:rsid w:val="00ED21AF"/>
    <w:rsid w:val="00ED4702"/>
    <w:rsid w:val="00ED54BA"/>
    <w:rsid w:val="00EE26CA"/>
    <w:rsid w:val="00EE33BA"/>
    <w:rsid w:val="00EF06A7"/>
    <w:rsid w:val="00EF4340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49E7"/>
    <w:rsid w:val="00F226A0"/>
    <w:rsid w:val="00F23351"/>
    <w:rsid w:val="00F24132"/>
    <w:rsid w:val="00F24FBE"/>
    <w:rsid w:val="00F253A2"/>
    <w:rsid w:val="00F30095"/>
    <w:rsid w:val="00F32041"/>
    <w:rsid w:val="00F3216F"/>
    <w:rsid w:val="00F3286A"/>
    <w:rsid w:val="00F32975"/>
    <w:rsid w:val="00F332DA"/>
    <w:rsid w:val="00F354D3"/>
    <w:rsid w:val="00F35ECA"/>
    <w:rsid w:val="00F35FB3"/>
    <w:rsid w:val="00F36622"/>
    <w:rsid w:val="00F402FF"/>
    <w:rsid w:val="00F40A73"/>
    <w:rsid w:val="00F42E54"/>
    <w:rsid w:val="00F44B16"/>
    <w:rsid w:val="00F479CA"/>
    <w:rsid w:val="00F51BDA"/>
    <w:rsid w:val="00F51DBF"/>
    <w:rsid w:val="00F53171"/>
    <w:rsid w:val="00F538D0"/>
    <w:rsid w:val="00F53A0B"/>
    <w:rsid w:val="00F554AC"/>
    <w:rsid w:val="00F627E0"/>
    <w:rsid w:val="00F62FEB"/>
    <w:rsid w:val="00F63021"/>
    <w:rsid w:val="00F6636C"/>
    <w:rsid w:val="00F71A57"/>
    <w:rsid w:val="00F71F90"/>
    <w:rsid w:val="00F721D0"/>
    <w:rsid w:val="00F73C35"/>
    <w:rsid w:val="00F741A8"/>
    <w:rsid w:val="00F777D0"/>
    <w:rsid w:val="00F803D1"/>
    <w:rsid w:val="00F822E6"/>
    <w:rsid w:val="00F83959"/>
    <w:rsid w:val="00F84609"/>
    <w:rsid w:val="00F87E7B"/>
    <w:rsid w:val="00F90EBE"/>
    <w:rsid w:val="00F94518"/>
    <w:rsid w:val="00F9679A"/>
    <w:rsid w:val="00F970AD"/>
    <w:rsid w:val="00FA0148"/>
    <w:rsid w:val="00FA061B"/>
    <w:rsid w:val="00FA094C"/>
    <w:rsid w:val="00FA3256"/>
    <w:rsid w:val="00FA3B96"/>
    <w:rsid w:val="00FA5114"/>
    <w:rsid w:val="00FA674E"/>
    <w:rsid w:val="00FB1D8C"/>
    <w:rsid w:val="00FB3900"/>
    <w:rsid w:val="00FB577D"/>
    <w:rsid w:val="00FC0A51"/>
    <w:rsid w:val="00FC3492"/>
    <w:rsid w:val="00FC3735"/>
    <w:rsid w:val="00FC37D5"/>
    <w:rsid w:val="00FC4550"/>
    <w:rsid w:val="00FC7F74"/>
    <w:rsid w:val="00FD2208"/>
    <w:rsid w:val="00FD260E"/>
    <w:rsid w:val="00FD577D"/>
    <w:rsid w:val="00FE65C7"/>
    <w:rsid w:val="00FF3DE1"/>
    <w:rsid w:val="00FF556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DFF3B"/>
  <w15:docId w15:val="{856F393D-461E-4678-9223-146468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locked/>
    <w:rsid w:val="00FE65C7"/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957AB"/>
    <w:pPr>
      <w:spacing w:before="100" w:beforeAutospacing="1" w:after="100" w:afterAutospacing="1"/>
    </w:pPr>
    <w:rPr>
      <w:bCs w:val="0"/>
    </w:rPr>
  </w:style>
  <w:style w:type="paragraph" w:styleId="aff7">
    <w:name w:val="Normal (Web)"/>
    <w:basedOn w:val="a"/>
    <w:uiPriority w:val="99"/>
    <w:unhideWhenUsed/>
    <w:rsid w:val="00947022"/>
    <w:pPr>
      <w:spacing w:before="100" w:beforeAutospacing="1" w:after="100" w:afterAutospacing="1"/>
    </w:pPr>
    <w:rPr>
      <w:bCs w:val="0"/>
    </w:rPr>
  </w:style>
  <w:style w:type="character" w:customStyle="1" w:styleId="s10">
    <w:name w:val="s_10"/>
    <w:basedOn w:val="a0"/>
    <w:rsid w:val="001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58CF0C32ACAF3CF2A9D16A216E40B17C90BB58331408BDC7C85F98B22B60FC5ECE8D385351A75E74D1E2544722F8FC98ED1F539BE895C25F58zDL" TargetMode="External"/><Relationship Id="rId26" Type="http://schemas.openxmlformats.org/officeDocument/2006/relationships/hyperlink" Target="consultantplus://offline/ref=58CF0C32ACAF3CF2A9D16A216E40B17C90BB58331408BDC7C85F98B22B60FC5ECE8D385351A75E74D1E2544722F8FC98ED1F539BE895C25F58zDL" TargetMode="External"/><Relationship Id="rId21" Type="http://schemas.openxmlformats.org/officeDocument/2006/relationships/hyperlink" Target="consultantplus://offline/ref=58CF0C32ACAF3CF2A9D16A216E40B17C90BB58331408BDC7C85F98B22B60FC5ECE8D385351A65F7ED0E2544722F8FC98ED1F539BE895C25F58zDL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25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33" Type="http://schemas.openxmlformats.org/officeDocument/2006/relationships/hyperlink" Target="consultantplus://offline/ref=58CF0C32ACAF3CF2A9D16A216E40B17C90BB58331408BDC7C85F98B22B60FC5ECE8D385351A15F78D5E2544722F8FC98ED1F539BE895C25F58zD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consultantplus://offline/ref=58CF0C32ACAF3CF2A9D16A216E40B17C90BB58331408BDC7C85F98B22B60FC5ECE8D385351A7537ED7E2544722F8FC98ED1F539BE895C25F58zDL" TargetMode="External"/><Relationship Id="rId29" Type="http://schemas.openxmlformats.org/officeDocument/2006/relationships/hyperlink" Target="consultantplus://offline/ref=58CF0C32ACAF3CF2A9D16A216E40B17C90BB58331408BDC7C85F98B22B60FC5ECE8D385351A65F7ED0E2544722F8FC98ED1F539BE895C25F58z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8CF0C32ACAF3CF2A9D16A216E40B17C90BB58331408BDC7C85F98B22B60FC5ECE8D385351A15F78D5E2544722F8FC98ED1F539BE895C25F58zDL" TargetMode="External"/><Relationship Id="rId32" Type="http://schemas.openxmlformats.org/officeDocument/2006/relationships/hyperlink" Target="consultantplus://offline/ref=58CF0C32ACAF3CF2A9D16A216E40B17C90BB58331408BDC7C85F98B22B60FC5ECE8D385351A1587CD1E2544722F8FC98ED1F539BE895C25F58zD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58CF0C32ACAF3CF2A9D16A216E40B17C90BB58331408BDC7C85F98B22B60FC5ECE8D385351A65D7ADAE2544722F8FC98ED1F539BE895C25F58zDL" TargetMode="External"/><Relationship Id="rId28" Type="http://schemas.openxmlformats.org/officeDocument/2006/relationships/hyperlink" Target="consultantplus://offline/ref=58CF0C32ACAF3CF2A9D16A216E40B17C90BB58331408BDC7C85F98B22B60FC5ECE8D385351A7537ED7E2544722F8FC98ED1F539BE895C25F58zDL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8CF0C32ACAF3CF2A9D16A216E40B17C90BB58331408BDC7C85F98B22B60FC5ECE8D385351A7537FD5E2544722F8FC98ED1F539BE895C25F58zDL" TargetMode="External"/><Relationship Id="rId31" Type="http://schemas.openxmlformats.org/officeDocument/2006/relationships/hyperlink" Target="consultantplus://offline/ref=58CF0C32ACAF3CF2A9D16A216E40B17C90BB58331408BDC7C85F98B22B60FC5ECE8D385351A65D7ADAE2544722F8FC98ED1F539BE895C25F58zD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58CF0C32ACAF3CF2A9D16A216E40B17C90BB58331408BDC7C85F98B22B60FC5ECE8D385351A65D7AD2E2544722F8FC98ED1F539BE895C25F58zDL" TargetMode="External"/><Relationship Id="rId27" Type="http://schemas.openxmlformats.org/officeDocument/2006/relationships/hyperlink" Target="consultantplus://offline/ref=58CF0C32ACAF3CF2A9D16A216E40B17C90BB58331408BDC7C85F98B22B60FC5ECE8D385351A7537FD5E2544722F8FC98ED1F539BE895C25F58zDL" TargetMode="External"/><Relationship Id="rId30" Type="http://schemas.openxmlformats.org/officeDocument/2006/relationships/hyperlink" Target="consultantplus://offline/ref=58CF0C32ACAF3CF2A9D16A216E40B17C90BB58331408BDC7C85F98B22B60FC5ECE8D385351A65D7AD2E2544722F8FC98ED1F539BE895C25F58zDL" TargetMode="External"/><Relationship Id="rId35" Type="http://schemas.openxmlformats.org/officeDocument/2006/relationships/footer" Target="footer5.xml"/><Relationship Id="rId8" Type="http://schemas.openxmlformats.org/officeDocument/2006/relationships/hyperlink" Target="consultantplus://offline/ref=3CAAEA3408B80C43A22A8D4520B1B514A428E66A9EA254D30A14D99E52CE8DA47EDDE8094B9E3642D1DB0D3C4FCFE31ABC2B38330114D0E6T5T1J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AF3D-29C9-4C2A-B7AF-8A10145D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79</TotalTime>
  <Pages>17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Евгений В. Мерзляков</cp:lastModifiedBy>
  <cp:revision>14</cp:revision>
  <cp:lastPrinted>2021-03-11T08:24:00Z</cp:lastPrinted>
  <dcterms:created xsi:type="dcterms:W3CDTF">2022-01-26T05:14:00Z</dcterms:created>
  <dcterms:modified xsi:type="dcterms:W3CDTF">2022-02-04T08:23:00Z</dcterms:modified>
</cp:coreProperties>
</file>