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69pt;margin-top:22.75pt;width:77.85pt;height:81pt;z-index:251658240;visibility:visible">
            <v:imagedata r:id="rId7" o:title=""/>
            <w10:wrap type="square" side="left"/>
          </v:shape>
        </w:pict>
      </w:r>
      <w:r w:rsidRPr="005D1019">
        <w:rPr>
          <w:rFonts w:ascii="Arial Narrow" w:hAnsi="Arial Narrow" w:cs="Arial Narrow"/>
          <w:noProof/>
          <w:sz w:val="20"/>
          <w:szCs w:val="20"/>
        </w:rPr>
        <w:pict>
          <v:shape id="Picture 8" o:spid="_x0000_i1025" type="#_x0000_t75" style="width:2in;height:70.5pt;visibility:visible">
            <v:imagedata r:id="rId8" o:title="" cropbottom="16247f" cropright="2605f"/>
          </v:shape>
        </w:pict>
      </w:r>
    </w:p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827363" w:rsidRPr="005A7104" w:rsidRDefault="00827363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rPr>
          <w:rFonts w:ascii="Arial Narrow" w:hAnsi="Arial Narrow" w:cs="Arial Narrow"/>
          <w:b/>
          <w:bCs/>
          <w:sz w:val="20"/>
          <w:szCs w:val="20"/>
        </w:rPr>
      </w:pPr>
    </w:p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ТЕХНИЧЕСКИЙ </w:t>
      </w:r>
      <w:r w:rsidRPr="005A7104">
        <w:rPr>
          <w:rFonts w:ascii="Arial" w:hAnsi="Arial" w:cs="Arial"/>
          <w:b/>
          <w:bCs/>
        </w:rPr>
        <w:t>СЕМИНАР</w:t>
      </w:r>
    </w:p>
    <w:p w:rsidR="00827363" w:rsidRPr="0003166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</w:p>
    <w:p w:rsidR="00827363" w:rsidRPr="0003166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VRF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системы </w:t>
      </w:r>
      <w:r>
        <w:rPr>
          <w:rFonts w:ascii="Arial" w:hAnsi="Arial" w:cs="Arial"/>
          <w:b/>
          <w:bCs/>
          <w:sz w:val="28"/>
          <w:szCs w:val="28"/>
          <w:lang w:val="en-US" w:eastAsia="ko-KR"/>
        </w:rPr>
        <w:t>L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G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MULTI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</w:t>
      </w:r>
    </w:p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27363" w:rsidRPr="005A7104" w:rsidRDefault="00827363" w:rsidP="000316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031664"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>30 апреля</w:t>
      </w:r>
      <w:r w:rsidRPr="005A7104">
        <w:rPr>
          <w:rFonts w:ascii="Arial" w:hAnsi="Arial" w:cs="Arial"/>
          <w:b/>
          <w:bCs/>
        </w:rPr>
        <w:t xml:space="preserve"> 2015</w:t>
      </w:r>
    </w:p>
    <w:p w:rsidR="00827363" w:rsidRPr="005A7104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</w:rPr>
      </w:pPr>
    </w:p>
    <w:p w:rsidR="00827363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7"/>
          <w:szCs w:val="27"/>
        </w:rPr>
      </w:pPr>
      <w:r>
        <w:rPr>
          <w:rFonts w:cs="Arial Unicode MS"/>
          <w:b/>
          <w:bCs/>
          <w:sz w:val="27"/>
          <w:szCs w:val="27"/>
        </w:rPr>
        <w:t>г</w:t>
      </w:r>
      <w:r>
        <w:rPr>
          <w:b/>
          <w:bCs/>
          <w:sz w:val="27"/>
          <w:szCs w:val="27"/>
        </w:rPr>
        <w:t xml:space="preserve">. </w:t>
      </w:r>
      <w:r>
        <w:rPr>
          <w:rFonts w:cs="Arial Unicode MS"/>
          <w:b/>
          <w:bCs/>
          <w:sz w:val="27"/>
          <w:szCs w:val="27"/>
        </w:rPr>
        <w:t>Хабаровск</w:t>
      </w:r>
      <w:r>
        <w:rPr>
          <w:b/>
          <w:bCs/>
          <w:sz w:val="27"/>
          <w:szCs w:val="27"/>
        </w:rPr>
        <w:t xml:space="preserve">, </w:t>
      </w:r>
      <w:r w:rsidRPr="00033841">
        <w:rPr>
          <w:rFonts w:cs="Arial Unicode MS"/>
          <w:b/>
          <w:bCs/>
          <w:sz w:val="27"/>
          <w:szCs w:val="27"/>
        </w:rPr>
        <w:t>ул</w:t>
      </w:r>
      <w:r w:rsidRPr="00033841">
        <w:rPr>
          <w:b/>
          <w:bCs/>
          <w:sz w:val="27"/>
          <w:szCs w:val="27"/>
        </w:rPr>
        <w:t xml:space="preserve">. </w:t>
      </w:r>
      <w:r w:rsidRPr="00033841">
        <w:rPr>
          <w:rFonts w:cs="Arial Unicode MS"/>
          <w:b/>
          <w:bCs/>
          <w:sz w:val="27"/>
          <w:szCs w:val="27"/>
        </w:rPr>
        <w:t>Дикопольцева</w:t>
      </w:r>
      <w:r w:rsidRPr="00033841">
        <w:rPr>
          <w:b/>
          <w:bCs/>
          <w:sz w:val="27"/>
          <w:szCs w:val="27"/>
        </w:rPr>
        <w:t xml:space="preserve"> 26 </w:t>
      </w:r>
      <w:r w:rsidRPr="00033841">
        <w:rPr>
          <w:rFonts w:cs="Arial Unicode MS"/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, </w:t>
      </w:r>
      <w:r>
        <w:rPr>
          <w:rFonts w:cs="Arial Unicode MS"/>
          <w:b/>
          <w:bCs/>
          <w:sz w:val="27"/>
          <w:szCs w:val="27"/>
        </w:rPr>
        <w:t>отель</w:t>
      </w:r>
      <w:r>
        <w:rPr>
          <w:b/>
          <w:bCs/>
          <w:sz w:val="27"/>
          <w:szCs w:val="27"/>
        </w:rPr>
        <w:t xml:space="preserve"> </w:t>
      </w:r>
      <w:r>
        <w:rPr>
          <w:rFonts w:cs="Arial Unicode MS"/>
          <w:b/>
          <w:bCs/>
          <w:sz w:val="27"/>
          <w:szCs w:val="27"/>
        </w:rPr>
        <w:t>«Олимпик»</w:t>
      </w:r>
      <w:r>
        <w:rPr>
          <w:b/>
          <w:bCs/>
          <w:sz w:val="27"/>
          <w:szCs w:val="27"/>
        </w:rPr>
        <w:t>,</w:t>
      </w:r>
    </w:p>
    <w:p w:rsidR="00827363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7"/>
          <w:szCs w:val="27"/>
        </w:rPr>
      </w:pPr>
      <w:r>
        <w:rPr>
          <w:rFonts w:cs="Arial Unicode MS"/>
          <w:b/>
          <w:bCs/>
          <w:sz w:val="27"/>
          <w:szCs w:val="27"/>
        </w:rPr>
        <w:t>конференц</w:t>
      </w:r>
      <w:r>
        <w:rPr>
          <w:b/>
          <w:bCs/>
          <w:sz w:val="27"/>
          <w:szCs w:val="27"/>
        </w:rPr>
        <w:t>-</w:t>
      </w:r>
      <w:r>
        <w:rPr>
          <w:rFonts w:cs="Arial Unicode MS"/>
          <w:b/>
          <w:bCs/>
          <w:sz w:val="27"/>
          <w:szCs w:val="27"/>
        </w:rPr>
        <w:t>зал</w:t>
      </w:r>
      <w:r>
        <w:rPr>
          <w:b/>
          <w:bCs/>
          <w:sz w:val="27"/>
          <w:szCs w:val="27"/>
        </w:rPr>
        <w:t>.</w:t>
      </w:r>
    </w:p>
    <w:p w:rsidR="00827363" w:rsidRPr="00214970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827363" w:rsidRPr="006657F6" w:rsidRDefault="00827363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827363" w:rsidRPr="005A7104" w:rsidRDefault="008273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34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08"/>
        <w:gridCol w:w="8626"/>
      </w:tblGrid>
      <w:tr w:rsidR="00827363" w:rsidRPr="00ED104D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13.00 - 13.30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Регистрация участников семинара</w:t>
            </w:r>
          </w:p>
        </w:tc>
      </w:tr>
      <w:tr w:rsidR="00827363" w:rsidRPr="00ED104D">
        <w:trPr>
          <w:trHeight w:val="9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ED104D">
              <w:rPr>
                <w:rFonts w:ascii="Arial" w:hAnsi="Arial" w:cs="Arial"/>
                <w:b/>
                <w:bCs/>
              </w:rPr>
              <w:t xml:space="preserve">13.30 – 15.00 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363" w:rsidRDefault="00827363" w:rsidP="00ED1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080"/>
              <w:rPr>
                <w:rFonts w:ascii="Arial" w:hAnsi="Arial" w:cs="Arial"/>
                <w:b/>
                <w:bCs/>
              </w:rPr>
            </w:pPr>
          </w:p>
          <w:p w:rsidR="00827363" w:rsidRPr="00ED104D" w:rsidRDefault="00827363" w:rsidP="00ED104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080"/>
              <w:rPr>
                <w:rFonts w:ascii="Arial" w:hAnsi="Arial" w:cs="Arial"/>
                <w:b/>
                <w:bCs/>
              </w:rPr>
            </w:pPr>
            <w:r w:rsidRPr="00ED104D">
              <w:rPr>
                <w:rFonts w:ascii="Arial" w:hAnsi="Arial" w:cs="Arial"/>
                <w:b/>
                <w:bCs/>
              </w:rPr>
              <w:t xml:space="preserve">Технологии нового поколения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VRF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систем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ko-KR"/>
              </w:rPr>
              <w:t>LG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MULTI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  <w:p w:rsidR="00827363" w:rsidRPr="00ED104D" w:rsidRDefault="00827363" w:rsidP="00ED104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Сравнение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VRF</w:t>
            </w:r>
            <w:r>
              <w:rPr>
                <w:rFonts w:ascii="Arial" w:hAnsi="Arial" w:cs="Arial"/>
                <w:b/>
                <w:bCs/>
              </w:rPr>
              <w:t xml:space="preserve"> брендов</w:t>
            </w:r>
          </w:p>
        </w:tc>
      </w:tr>
      <w:tr w:rsidR="00827363" w:rsidRPr="00ED104D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15.00 – 15.30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827363" w:rsidRPr="00ED104D" w:rsidRDefault="00827363" w:rsidP="00ED1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>Кофе-брейк</w:t>
            </w:r>
          </w:p>
        </w:tc>
      </w:tr>
      <w:tr w:rsidR="00827363" w:rsidRPr="00ED104D">
        <w:trPr>
          <w:trHeight w:val="67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15.30 – 17.0</w:t>
            </w:r>
            <w:r w:rsidRPr="00ED104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363" w:rsidRPr="00ED104D" w:rsidRDefault="00827363" w:rsidP="00ED104D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Программное обеспечение для проектирования </w:t>
            </w:r>
            <w:r w:rsidRPr="00ED104D">
              <w:rPr>
                <w:rFonts w:ascii="Arial" w:hAnsi="Arial" w:cs="Arial"/>
                <w:b/>
                <w:bCs/>
                <w:lang w:val="en-US"/>
              </w:rPr>
              <w:t>VRF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систем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LATS</w:t>
            </w: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CAD</w:t>
            </w:r>
          </w:p>
          <w:p w:rsidR="00827363" w:rsidRPr="00ED104D" w:rsidRDefault="00827363" w:rsidP="00ED104D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ED10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Центральное управление и диспетчеризация</w:t>
            </w:r>
          </w:p>
        </w:tc>
      </w:tr>
      <w:tr w:rsidR="00827363" w:rsidRPr="00ED104D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27363" w:rsidRPr="00ED104D" w:rsidRDefault="0082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17.00 – 19</w:t>
            </w:r>
            <w:r w:rsidRPr="00ED104D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827363" w:rsidRPr="00ED104D" w:rsidRDefault="00827363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0"/>
              </w:tabs>
              <w:spacing w:before="120"/>
              <w:ind w:right="420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Фуршет и лотерея</w:t>
            </w:r>
          </w:p>
        </w:tc>
      </w:tr>
    </w:tbl>
    <w:p w:rsidR="00827363" w:rsidRPr="005A7104" w:rsidRDefault="00827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827363" w:rsidRPr="006657F6" w:rsidRDefault="00827363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r w:rsidRPr="006657F6">
        <w:rPr>
          <w:rFonts w:ascii="Arial" w:hAnsi="Arial" w:cs="Arial"/>
        </w:rPr>
        <w:t>Условия участия: бесплатное, по предварительной регистрации.</w:t>
      </w:r>
    </w:p>
    <w:p w:rsidR="00827363" w:rsidRPr="00E231E0" w:rsidRDefault="00827363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r w:rsidRPr="006657F6">
        <w:rPr>
          <w:rFonts w:ascii="Arial" w:hAnsi="Arial" w:cs="Arial"/>
        </w:rPr>
        <w:t xml:space="preserve">Для регистрации необходимо заполнить заявку (см. Приложение) и отправить  по факсу (812) 336-95-60 или по </w:t>
      </w:r>
      <w:r w:rsidRPr="006657F6">
        <w:rPr>
          <w:rFonts w:ascii="Arial" w:hAnsi="Arial" w:cs="Arial"/>
          <w:lang w:val="en-US"/>
        </w:rPr>
        <w:t>e</w:t>
      </w:r>
      <w:r w:rsidRPr="006657F6">
        <w:rPr>
          <w:rFonts w:ascii="Arial" w:hAnsi="Arial" w:cs="Arial"/>
        </w:rPr>
        <w:t>-</w:t>
      </w:r>
      <w:r w:rsidRPr="006657F6">
        <w:rPr>
          <w:rFonts w:ascii="Arial" w:hAnsi="Arial" w:cs="Arial"/>
          <w:lang w:val="en-US"/>
        </w:rPr>
        <w:t>mail</w:t>
      </w:r>
      <w:r w:rsidRPr="006657F6">
        <w:rPr>
          <w:rFonts w:ascii="Arial" w:hAnsi="Arial" w:cs="Arial"/>
        </w:rPr>
        <w:t xml:space="preserve">: </w:t>
      </w:r>
      <w:r w:rsidRPr="00E231E0">
        <w:rPr>
          <w:rFonts w:ascii="Arial" w:hAnsi="Arial" w:cs="Arial"/>
        </w:rPr>
        <w:t>elenag@sro-is.ru</w:t>
      </w: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Контактное лицо: Гагаринова</w:t>
      </w:r>
      <w:r w:rsidRPr="006657F6">
        <w:rPr>
          <w:rFonts w:ascii="Arial" w:hAnsi="Arial" w:cs="Arial"/>
        </w:rPr>
        <w:t xml:space="preserve"> Елена, моб. тел.: +7 (921)</w:t>
      </w:r>
      <w:r w:rsidRPr="00E231E0">
        <w:rPr>
          <w:b/>
          <w:bCs/>
        </w:rPr>
        <w:t xml:space="preserve"> </w:t>
      </w:r>
      <w:r w:rsidRPr="00E231E0">
        <w:rPr>
          <w:rFonts w:ascii="Arial" w:hAnsi="Arial" w:cs="Arial"/>
        </w:rPr>
        <w:t>954 79 61</w:t>
      </w:r>
      <w:r w:rsidRPr="006657F6">
        <w:rPr>
          <w:rFonts w:ascii="Arial" w:hAnsi="Arial" w:cs="Arial"/>
        </w:rPr>
        <w:t>, +7 (812</w:t>
      </w:r>
      <w:r>
        <w:rPr>
          <w:rFonts w:ascii="Arial" w:hAnsi="Arial" w:cs="Arial"/>
        </w:rPr>
        <w:t>) 336-95-60, доб. 126</w:t>
      </w: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387pt;margin-top:26.95pt;width:77.85pt;height:81pt;z-index:251659264;visibility:visible">
            <v:imagedata r:id="rId7" o:title=""/>
            <w10:wrap type="square" side="left"/>
          </v:shape>
        </w:pict>
      </w:r>
      <w:r w:rsidRPr="005D1019">
        <w:rPr>
          <w:rFonts w:ascii="Arial Narrow" w:hAnsi="Arial Narrow" w:cs="Arial Narrow"/>
          <w:noProof/>
          <w:sz w:val="20"/>
          <w:szCs w:val="20"/>
        </w:rPr>
        <w:pict>
          <v:shape id="Picture 2" o:spid="_x0000_i1026" type="#_x0000_t75" style="width:150pt;height:83.25pt;visibility:visible">
            <v:imagedata r:id="rId8" o:title="" cropbottom="13919f"/>
          </v:shape>
        </w:pict>
      </w: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827363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center"/>
        <w:rPr>
          <w:rFonts w:ascii="Arial Narrow" w:hAnsi="Arial Narrow" w:cs="Arial Narrow"/>
          <w:sz w:val="20"/>
          <w:szCs w:val="20"/>
        </w:rPr>
      </w:pPr>
    </w:p>
    <w:p w:rsidR="00827363" w:rsidRPr="006657F6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rPr>
          <w:rFonts w:ascii="Arial" w:hAnsi="Arial" w:cs="Arial"/>
          <w:b/>
          <w:bCs/>
        </w:rPr>
      </w:pPr>
      <w:r w:rsidRPr="006657F6">
        <w:rPr>
          <w:rFonts w:ascii="Arial" w:hAnsi="Arial" w:cs="Arial"/>
        </w:rPr>
        <w:t xml:space="preserve">                                                       </w:t>
      </w:r>
      <w:r w:rsidRPr="006657F6">
        <w:rPr>
          <w:rFonts w:ascii="Arial" w:hAnsi="Arial" w:cs="Arial"/>
          <w:b/>
          <w:bCs/>
        </w:rPr>
        <w:t>Заявка на участие</w:t>
      </w: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827363" w:rsidRPr="00031664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VRF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системы </w:t>
      </w:r>
      <w:r>
        <w:rPr>
          <w:rFonts w:ascii="Arial" w:hAnsi="Arial" w:cs="Arial"/>
          <w:b/>
          <w:bCs/>
          <w:sz w:val="28"/>
          <w:szCs w:val="28"/>
          <w:lang w:val="en-US" w:eastAsia="ko-KR"/>
        </w:rPr>
        <w:t>L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G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MULTI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</w:t>
      </w:r>
    </w:p>
    <w:p w:rsidR="00827363" w:rsidRPr="005A7104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27363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031664"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>30 апреля</w:t>
      </w:r>
      <w:r w:rsidRPr="005A7104">
        <w:rPr>
          <w:rFonts w:ascii="Arial" w:hAnsi="Arial" w:cs="Arial"/>
          <w:b/>
          <w:bCs/>
        </w:rPr>
        <w:t xml:space="preserve"> 2015</w:t>
      </w:r>
    </w:p>
    <w:p w:rsidR="00827363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827363" w:rsidRPr="00D64DA7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7"/>
          <w:szCs w:val="27"/>
        </w:rPr>
      </w:pPr>
      <w:r w:rsidRPr="00D64DA7">
        <w:rPr>
          <w:rFonts w:cs="Arial Unicode MS"/>
          <w:b/>
          <w:bCs/>
          <w:sz w:val="27"/>
          <w:szCs w:val="27"/>
        </w:rPr>
        <w:t>г</w:t>
      </w:r>
      <w:r w:rsidRPr="00D64DA7">
        <w:rPr>
          <w:b/>
          <w:bCs/>
          <w:sz w:val="27"/>
          <w:szCs w:val="27"/>
        </w:rPr>
        <w:t xml:space="preserve">. </w:t>
      </w:r>
      <w:r w:rsidRPr="00D64DA7">
        <w:rPr>
          <w:rFonts w:cs="Arial Unicode MS"/>
          <w:b/>
          <w:bCs/>
          <w:sz w:val="27"/>
          <w:szCs w:val="27"/>
        </w:rPr>
        <w:t>Хабаровск</w:t>
      </w:r>
      <w:r w:rsidRPr="00D64DA7">
        <w:rPr>
          <w:b/>
          <w:bCs/>
          <w:sz w:val="27"/>
          <w:szCs w:val="27"/>
        </w:rPr>
        <w:t xml:space="preserve">, </w:t>
      </w:r>
      <w:r w:rsidRPr="00D64DA7">
        <w:rPr>
          <w:rFonts w:cs="Arial Unicode MS"/>
          <w:b/>
          <w:bCs/>
          <w:sz w:val="27"/>
          <w:szCs w:val="27"/>
        </w:rPr>
        <w:t>ул</w:t>
      </w:r>
      <w:r w:rsidRPr="00D64DA7">
        <w:rPr>
          <w:b/>
          <w:bCs/>
          <w:sz w:val="27"/>
          <w:szCs w:val="27"/>
        </w:rPr>
        <w:t xml:space="preserve">. </w:t>
      </w:r>
      <w:r w:rsidRPr="00D64DA7">
        <w:rPr>
          <w:rFonts w:cs="Arial Unicode MS"/>
          <w:b/>
          <w:bCs/>
          <w:sz w:val="27"/>
          <w:szCs w:val="27"/>
        </w:rPr>
        <w:t>Дикопольцева</w:t>
      </w:r>
      <w:r w:rsidRPr="00D64DA7">
        <w:rPr>
          <w:b/>
          <w:bCs/>
          <w:sz w:val="27"/>
          <w:szCs w:val="27"/>
        </w:rPr>
        <w:t xml:space="preserve"> 26 </w:t>
      </w:r>
      <w:r w:rsidRPr="00D64DA7">
        <w:rPr>
          <w:rFonts w:cs="Arial Unicode MS"/>
          <w:b/>
          <w:bCs/>
          <w:sz w:val="27"/>
          <w:szCs w:val="27"/>
        </w:rPr>
        <w:t>А</w:t>
      </w:r>
      <w:r w:rsidRPr="00D64DA7">
        <w:rPr>
          <w:b/>
          <w:bCs/>
          <w:sz w:val="27"/>
          <w:szCs w:val="27"/>
        </w:rPr>
        <w:t xml:space="preserve">, </w:t>
      </w:r>
      <w:r w:rsidRPr="00D64DA7">
        <w:rPr>
          <w:rFonts w:cs="Arial Unicode MS"/>
          <w:b/>
          <w:bCs/>
          <w:sz w:val="27"/>
          <w:szCs w:val="27"/>
        </w:rPr>
        <w:t>отель</w:t>
      </w:r>
      <w:r w:rsidRPr="00D64DA7">
        <w:rPr>
          <w:b/>
          <w:bCs/>
          <w:sz w:val="27"/>
          <w:szCs w:val="27"/>
        </w:rPr>
        <w:t xml:space="preserve"> </w:t>
      </w:r>
      <w:r w:rsidRPr="00D64DA7">
        <w:rPr>
          <w:rFonts w:cs="Arial Unicode MS"/>
          <w:b/>
          <w:bCs/>
          <w:sz w:val="27"/>
          <w:szCs w:val="27"/>
        </w:rPr>
        <w:t>«Олимпик»</w:t>
      </w:r>
      <w:r w:rsidRPr="00D64DA7">
        <w:rPr>
          <w:b/>
          <w:bCs/>
          <w:sz w:val="27"/>
          <w:szCs w:val="27"/>
        </w:rPr>
        <w:t>,</w:t>
      </w:r>
    </w:p>
    <w:p w:rsidR="00827363" w:rsidRPr="00D64DA7" w:rsidRDefault="00827363" w:rsidP="00D64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D64DA7">
        <w:rPr>
          <w:rFonts w:cs="Arial Unicode MS"/>
          <w:b/>
          <w:bCs/>
          <w:sz w:val="27"/>
          <w:szCs w:val="27"/>
        </w:rPr>
        <w:t>конференц</w:t>
      </w:r>
      <w:r w:rsidRPr="00D64DA7">
        <w:rPr>
          <w:b/>
          <w:bCs/>
          <w:sz w:val="27"/>
          <w:szCs w:val="27"/>
        </w:rPr>
        <w:t>-</w:t>
      </w:r>
      <w:r w:rsidRPr="00D64DA7">
        <w:rPr>
          <w:rFonts w:cs="Arial Unicode MS"/>
          <w:b/>
          <w:bCs/>
          <w:sz w:val="27"/>
          <w:szCs w:val="27"/>
        </w:rPr>
        <w:t>зал</w:t>
      </w:r>
      <w:r w:rsidRPr="00D64DA7">
        <w:rPr>
          <w:b/>
          <w:bCs/>
          <w:sz w:val="27"/>
          <w:szCs w:val="27"/>
        </w:rPr>
        <w:t>.</w:t>
      </w:r>
    </w:p>
    <w:p w:rsidR="00827363" w:rsidRPr="00214970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27363" w:rsidRPr="005A7104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827363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827363" w:rsidRPr="00017E3B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27363" w:rsidRPr="00017E3B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Название компании_________________________________________________</w:t>
      </w:r>
      <w:r>
        <w:rPr>
          <w:rFonts w:ascii="Arial" w:hAnsi="Arial" w:cs="Arial"/>
          <w:b/>
          <w:bCs/>
        </w:rPr>
        <w:t>_________</w:t>
      </w:r>
      <w:r w:rsidRPr="00017E3B">
        <w:rPr>
          <w:rFonts w:ascii="Arial" w:hAnsi="Arial" w:cs="Arial"/>
          <w:b/>
          <w:bCs/>
        </w:rPr>
        <w:t xml:space="preserve"> </w:t>
      </w:r>
    </w:p>
    <w:p w:rsidR="00827363" w:rsidRPr="00017E3B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Адрес компании ____________________________________________________</w:t>
      </w:r>
      <w:r>
        <w:rPr>
          <w:rFonts w:ascii="Arial" w:hAnsi="Arial" w:cs="Arial"/>
          <w:b/>
          <w:bCs/>
        </w:rPr>
        <w:t>________</w:t>
      </w:r>
    </w:p>
    <w:p w:rsidR="00827363" w:rsidRPr="00017E3B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Сайт ______________________________________________________________</w:t>
      </w:r>
      <w:r>
        <w:rPr>
          <w:rFonts w:ascii="Arial" w:hAnsi="Arial" w:cs="Arial"/>
          <w:b/>
          <w:bCs/>
        </w:rPr>
        <w:t>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1980"/>
        <w:gridCol w:w="1980"/>
        <w:gridCol w:w="2262"/>
      </w:tblGrid>
      <w:tr w:rsidR="00827363">
        <w:tc>
          <w:tcPr>
            <w:tcW w:w="2088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34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262" w:type="dxa"/>
          </w:tcPr>
          <w:p w:rsidR="00827363" w:rsidRPr="00AE48AE" w:rsidRDefault="00827363" w:rsidP="00AE4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AE48AE">
              <w:rPr>
                <w:rFonts w:ascii="Arial" w:hAnsi="Arial" w:cs="Arial"/>
                <w:b/>
                <w:bCs/>
              </w:rPr>
              <w:t>Работали ли ранее с LG?</w:t>
            </w:r>
          </w:p>
        </w:tc>
      </w:tr>
      <w:tr w:rsidR="00827363">
        <w:trPr>
          <w:trHeight w:val="630"/>
        </w:trPr>
        <w:tc>
          <w:tcPr>
            <w:tcW w:w="2088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27363">
        <w:tc>
          <w:tcPr>
            <w:tcW w:w="2088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27363">
        <w:tc>
          <w:tcPr>
            <w:tcW w:w="2088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827363" w:rsidRPr="001E0AE6" w:rsidRDefault="00827363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27363" w:rsidRPr="00017E3B" w:rsidRDefault="00827363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827363" w:rsidRPr="006657F6" w:rsidRDefault="00827363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</w:p>
    <w:sectPr w:rsidR="00827363" w:rsidRPr="006657F6" w:rsidSect="000A0318">
      <w:headerReference w:type="default" r:id="rId9"/>
      <w:footerReference w:type="default" r:id="rId10"/>
      <w:pgSz w:w="11900" w:h="16840"/>
      <w:pgMar w:top="719" w:right="566" w:bottom="53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63" w:rsidRDefault="00827363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1">
    <w:p w:rsidR="00827363" w:rsidRDefault="00827363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3" w:rsidRDefault="0082736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63" w:rsidRDefault="00827363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1">
    <w:p w:rsidR="00827363" w:rsidRDefault="00827363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3" w:rsidRDefault="0082736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4421C3"/>
    <w:multiLevelType w:val="multilevel"/>
    <w:tmpl w:val="BA9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50AC4"/>
    <w:multiLevelType w:val="multilevel"/>
    <w:tmpl w:val="73D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015E3E"/>
    <w:multiLevelType w:val="hybridMultilevel"/>
    <w:tmpl w:val="9822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5043AC1"/>
    <w:multiLevelType w:val="hybridMultilevel"/>
    <w:tmpl w:val="8918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68350611"/>
    <w:multiLevelType w:val="hybridMultilevel"/>
    <w:tmpl w:val="B5C2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D53362F"/>
    <w:multiLevelType w:val="hybridMultilevel"/>
    <w:tmpl w:val="CBEE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6"/>
  </w:num>
  <w:num w:numId="14">
    <w:abstractNumId w:val="2"/>
  </w:num>
  <w:num w:numId="15">
    <w:abstractNumId w:val="1"/>
  </w:num>
  <w:num w:numId="16">
    <w:abstractNumId w:val="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F7"/>
    <w:rsid w:val="00017E3B"/>
    <w:rsid w:val="00031664"/>
    <w:rsid w:val="00033841"/>
    <w:rsid w:val="000454CC"/>
    <w:rsid w:val="0005303B"/>
    <w:rsid w:val="00063B36"/>
    <w:rsid w:val="000649E8"/>
    <w:rsid w:val="000A0318"/>
    <w:rsid w:val="000D10E5"/>
    <w:rsid w:val="000D612A"/>
    <w:rsid w:val="000E282F"/>
    <w:rsid w:val="000E526B"/>
    <w:rsid w:val="001113AE"/>
    <w:rsid w:val="001E0AE6"/>
    <w:rsid w:val="00204A67"/>
    <w:rsid w:val="00214970"/>
    <w:rsid w:val="00215BD7"/>
    <w:rsid w:val="002330E4"/>
    <w:rsid w:val="00246363"/>
    <w:rsid w:val="002829E2"/>
    <w:rsid w:val="00296A1F"/>
    <w:rsid w:val="002A04F9"/>
    <w:rsid w:val="002C1171"/>
    <w:rsid w:val="003636C5"/>
    <w:rsid w:val="003A0BBC"/>
    <w:rsid w:val="003D36DE"/>
    <w:rsid w:val="003E625C"/>
    <w:rsid w:val="003E62F5"/>
    <w:rsid w:val="00440A43"/>
    <w:rsid w:val="00484ECF"/>
    <w:rsid w:val="00491059"/>
    <w:rsid w:val="00494E61"/>
    <w:rsid w:val="004C7C09"/>
    <w:rsid w:val="004F32F7"/>
    <w:rsid w:val="005060E1"/>
    <w:rsid w:val="0054763B"/>
    <w:rsid w:val="005A6038"/>
    <w:rsid w:val="005A7104"/>
    <w:rsid w:val="005D1019"/>
    <w:rsid w:val="006657F6"/>
    <w:rsid w:val="00666D11"/>
    <w:rsid w:val="006F0EDE"/>
    <w:rsid w:val="006F7272"/>
    <w:rsid w:val="00725E05"/>
    <w:rsid w:val="0073115D"/>
    <w:rsid w:val="00796DC3"/>
    <w:rsid w:val="007D219E"/>
    <w:rsid w:val="00826A40"/>
    <w:rsid w:val="00827363"/>
    <w:rsid w:val="00860921"/>
    <w:rsid w:val="008C00D4"/>
    <w:rsid w:val="008C13D1"/>
    <w:rsid w:val="008C25A3"/>
    <w:rsid w:val="008C7497"/>
    <w:rsid w:val="0090572D"/>
    <w:rsid w:val="009A337F"/>
    <w:rsid w:val="00A048CB"/>
    <w:rsid w:val="00A24B7E"/>
    <w:rsid w:val="00A7475D"/>
    <w:rsid w:val="00A854E7"/>
    <w:rsid w:val="00A908A7"/>
    <w:rsid w:val="00A97DF4"/>
    <w:rsid w:val="00AE48AE"/>
    <w:rsid w:val="00AF5683"/>
    <w:rsid w:val="00B67B7E"/>
    <w:rsid w:val="00BE33AA"/>
    <w:rsid w:val="00C879F7"/>
    <w:rsid w:val="00CF7052"/>
    <w:rsid w:val="00CF705D"/>
    <w:rsid w:val="00D372B9"/>
    <w:rsid w:val="00D64DA7"/>
    <w:rsid w:val="00D66CBA"/>
    <w:rsid w:val="00D817C4"/>
    <w:rsid w:val="00DC365B"/>
    <w:rsid w:val="00E231E0"/>
    <w:rsid w:val="00E27C2A"/>
    <w:rsid w:val="00E661CD"/>
    <w:rsid w:val="00ED104D"/>
    <w:rsid w:val="00F639E4"/>
    <w:rsid w:val="00F7050F"/>
    <w:rsid w:val="00FB2734"/>
    <w:rsid w:val="00FB2F52"/>
    <w:rsid w:val="00FC7753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9F7"/>
    <w:rPr>
      <w:u w:val="single"/>
    </w:rPr>
  </w:style>
  <w:style w:type="paragraph" w:customStyle="1" w:styleId="a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street-address">
    <w:name w:val="street-address"/>
    <w:basedOn w:val="DefaultParagraphFont"/>
    <w:uiPriority w:val="99"/>
    <w:rsid w:val="000E526B"/>
  </w:style>
  <w:style w:type="character" w:customStyle="1" w:styleId="apple-converted-space">
    <w:name w:val="apple-converted-space"/>
    <w:basedOn w:val="DefaultParagraphFont"/>
    <w:uiPriority w:val="99"/>
    <w:rsid w:val="000E526B"/>
  </w:style>
  <w:style w:type="table" w:styleId="TableGrid">
    <w:name w:val="Table Grid"/>
    <w:basedOn w:val="TableNormal"/>
    <w:uiPriority w:val="99"/>
    <w:locked/>
    <w:rsid w:val="006657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01">
    <w:name w:val="EmailStyle20"/>
    <w:aliases w:val="EmailStyle20"/>
    <w:basedOn w:val="DefaultParagraphFont"/>
    <w:uiPriority w:val="99"/>
    <w:semiHidden/>
    <w:personal/>
    <w:rsid w:val="00D64DA7"/>
    <w:rPr>
      <w:rFonts w:ascii="Arial" w:hAnsi="Arial" w:cs="Arial"/>
      <w:color w:val="auto"/>
      <w:sz w:val="20"/>
      <w:szCs w:val="20"/>
    </w:rPr>
  </w:style>
  <w:style w:type="numbering" w:customStyle="1" w:styleId="List0">
    <w:name w:val="List 0"/>
    <w:rsid w:val="0001417F"/>
    <w:pPr>
      <w:numPr>
        <w:numId w:val="8"/>
      </w:numPr>
    </w:pPr>
  </w:style>
  <w:style w:type="numbering" w:customStyle="1" w:styleId="List1">
    <w:name w:val="List 1"/>
    <w:rsid w:val="0001417F"/>
    <w:pPr>
      <w:numPr>
        <w:numId w:val="7"/>
      </w:numPr>
    </w:pPr>
  </w:style>
  <w:style w:type="numbering" w:customStyle="1" w:styleId="List21">
    <w:name w:val="List 21"/>
    <w:rsid w:val="0001417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209</Words>
  <Characters>1196</Characters>
  <Application>Microsoft Office Outlook</Application>
  <DocSecurity>0</DocSecurity>
  <Lines>0</Lines>
  <Paragraphs>0</Paragraphs>
  <ScaleCrop>false</ScaleCrop>
  <Company>LGE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dc:description/>
  <cp:lastModifiedBy>lena</cp:lastModifiedBy>
  <cp:revision>4</cp:revision>
  <cp:lastPrinted>2015-03-11T08:39:00Z</cp:lastPrinted>
  <dcterms:created xsi:type="dcterms:W3CDTF">2015-04-09T07:19:00Z</dcterms:created>
  <dcterms:modified xsi:type="dcterms:W3CDTF">2015-04-12T18:02:00Z</dcterms:modified>
</cp:coreProperties>
</file>